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57" w:rsidRDefault="00635697" w:rsidP="00016D0A">
      <w:pPr>
        <w:spacing w:afterLines="50" w:after="156" w:line="560" w:lineRule="exact"/>
        <w:jc w:val="left"/>
        <w:rPr>
          <w:rFonts w:ascii="黑体" w:eastAsia="黑体" w:hAnsi="黑体"/>
          <w:sz w:val="32"/>
          <w:szCs w:val="30"/>
        </w:rPr>
      </w:pPr>
      <w:bookmarkStart w:id="0" w:name="_GoBack"/>
      <w:bookmarkEnd w:id="0"/>
      <w:r>
        <w:rPr>
          <w:rFonts w:ascii="黑体" w:eastAsia="黑体" w:hAnsi="黑体" w:hint="eastAsia"/>
          <w:sz w:val="32"/>
          <w:szCs w:val="30"/>
        </w:rPr>
        <w:t>附件1</w:t>
      </w:r>
    </w:p>
    <w:p w:rsidR="005B2F57" w:rsidRDefault="00635697" w:rsidP="00016D0A">
      <w:pPr>
        <w:spacing w:afterLines="50" w:after="156" w:line="560" w:lineRule="exact"/>
        <w:jc w:val="center"/>
        <w:rPr>
          <w:rFonts w:ascii="方正小标宋简体" w:eastAsia="方正小标宋简体" w:hAnsiTheme="minorEastAsia"/>
          <w:sz w:val="32"/>
          <w:szCs w:val="32"/>
        </w:rPr>
      </w:pPr>
      <w:r>
        <w:rPr>
          <w:rFonts w:ascii="方正小标宋简体" w:eastAsia="方正小标宋简体" w:hAnsiTheme="minorEastAsia" w:hint="eastAsia"/>
          <w:sz w:val="36"/>
          <w:szCs w:val="32"/>
        </w:rPr>
        <w:t>农产品地理标志登记产品名称规范</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黑体" w:eastAsia="黑体" w:hAnsi="黑体" w:cs="仿宋" w:hint="eastAsia"/>
          <w:bCs/>
          <w:sz w:val="32"/>
          <w:szCs w:val="32"/>
        </w:rPr>
        <w:t>第一条</w:t>
      </w:r>
      <w:r>
        <w:rPr>
          <w:rFonts w:asciiTheme="minorEastAsia" w:eastAsiaTheme="minorEastAsia" w:hAnsiTheme="minorEastAsia" w:cs="仿宋" w:hint="eastAsia"/>
          <w:sz w:val="32"/>
          <w:szCs w:val="32"/>
        </w:rPr>
        <w:t xml:space="preserve"> 为科学界定和规范农产品地理标志产品名称，依据《农产品地理标志管理办法》等相关规定，制定本规范。</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黑体" w:eastAsia="黑体" w:hAnsi="黑体" w:cs="仿宋" w:hint="eastAsia"/>
          <w:bCs/>
          <w:sz w:val="32"/>
          <w:szCs w:val="32"/>
        </w:rPr>
        <w:t xml:space="preserve">第二条 </w:t>
      </w:r>
      <w:r>
        <w:rPr>
          <w:rFonts w:asciiTheme="minorEastAsia" w:eastAsiaTheme="minorEastAsia" w:hAnsiTheme="minorEastAsia" w:cs="仿宋" w:hint="eastAsia"/>
          <w:sz w:val="32"/>
          <w:szCs w:val="32"/>
        </w:rPr>
        <w:t>农产品地理标志产品名称应由地理区域名称和农产品通用名称组合构成。</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黑体" w:eastAsia="黑体" w:hAnsi="黑体" w:cs="仿宋" w:hint="eastAsia"/>
          <w:bCs/>
          <w:sz w:val="32"/>
          <w:szCs w:val="32"/>
        </w:rPr>
        <w:t>第三条</w:t>
      </w:r>
      <w:r>
        <w:rPr>
          <w:rFonts w:asciiTheme="minorEastAsia" w:eastAsiaTheme="minorEastAsia" w:hAnsiTheme="minorEastAsia" w:cs="仿宋" w:hint="eastAsia"/>
          <w:sz w:val="32"/>
          <w:szCs w:val="32"/>
        </w:rPr>
        <w:t xml:space="preserve"> 地理区域名称可以是行政区划名称、自然地理实体或居民点名称，也可以是约定俗成、当地使用广泛的特定地理位置名称。</w:t>
      </w:r>
    </w:p>
    <w:p w:rsidR="005B2F57" w:rsidRDefault="00635697">
      <w:pPr>
        <w:spacing w:line="560" w:lineRule="exact"/>
        <w:ind w:firstLine="48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（一）行政区划名称包括现行的省、市、县、乡镇等；也可使用历史沿袭行政区划名称；</w:t>
      </w:r>
    </w:p>
    <w:p w:rsidR="005B2F57" w:rsidRDefault="00635697">
      <w:pPr>
        <w:spacing w:line="560" w:lineRule="exact"/>
        <w:ind w:firstLine="48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（二）自然地理实体名称包括山、河、湖、海、沙滩、岬角、海湾、水道、地形区等名称；</w:t>
      </w:r>
    </w:p>
    <w:p w:rsidR="005B2F57" w:rsidRDefault="00635697">
      <w:pPr>
        <w:spacing w:line="560" w:lineRule="exact"/>
        <w:ind w:firstLine="48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（三）居民点名称包括城镇、区片、自然村、片村、巷等名称；</w:t>
      </w:r>
    </w:p>
    <w:p w:rsidR="005B2F57" w:rsidRDefault="00635697">
      <w:pPr>
        <w:spacing w:line="560" w:lineRule="exact"/>
        <w:ind w:firstLine="48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（四）约定俗成、当地使用广泛的特定地理位置名称包括桥名、井名、站名、港名等具有指向性功能的名称。</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黑体" w:eastAsia="黑体" w:hAnsi="黑体" w:cs="仿宋" w:hint="eastAsia"/>
          <w:bCs/>
          <w:sz w:val="32"/>
          <w:szCs w:val="32"/>
        </w:rPr>
        <w:t xml:space="preserve">第四条 </w:t>
      </w:r>
      <w:r>
        <w:rPr>
          <w:rFonts w:asciiTheme="minorEastAsia" w:eastAsiaTheme="minorEastAsia" w:hAnsiTheme="minorEastAsia" w:cs="仿宋" w:hint="eastAsia"/>
          <w:sz w:val="32"/>
          <w:szCs w:val="32"/>
        </w:rPr>
        <w:t>农产品通用名称是有关产品部分名称的统称，指在一定范围内法定或约定俗成，被普遍使用的名称。</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农产品通用名称应使用产品的学名、俗名、别名等，也可使用当地历史沿袭名称，但不应导致公众可能对产品本身或产地的误认。</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原则上，不应在农产品通用名称中添加形状、颜色、风味、生长环境等方面的修饰语。</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黑体" w:eastAsia="黑体" w:hAnsi="黑体" w:cs="仿宋" w:hint="eastAsia"/>
          <w:bCs/>
          <w:sz w:val="32"/>
          <w:szCs w:val="32"/>
        </w:rPr>
        <w:lastRenderedPageBreak/>
        <w:t xml:space="preserve">第五条 </w:t>
      </w:r>
      <w:r>
        <w:rPr>
          <w:rFonts w:asciiTheme="minorEastAsia" w:eastAsiaTheme="minorEastAsia" w:hAnsiTheme="minorEastAsia" w:cs="仿宋" w:hint="eastAsia"/>
          <w:sz w:val="32"/>
          <w:szCs w:val="32"/>
        </w:rPr>
        <w:t>农产品地理标志产品名称存在下列情形之一的，不应进行登记：</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（一）产品名称为法定的通用名称或全国范围内已约定俗成的通用名称；</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（二）产品名称与动植物品种名称相同，可能导致公众对产品产地误认的；</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（三）产品名称已注册为商标、证明商标或集体商标，未取得所有权人同意的；</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（四）产品名称与已登记农产品地理标志相同，或包含已登记农产品地理标志的；</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（五）其它可能存在误导公众对产品产地认知的。</w:t>
      </w:r>
    </w:p>
    <w:p w:rsidR="005B2F57" w:rsidRDefault="00635697">
      <w:pPr>
        <w:spacing w:line="560" w:lineRule="exact"/>
        <w:ind w:firstLineChars="200" w:firstLine="640"/>
        <w:rPr>
          <w:rFonts w:asciiTheme="minorEastAsia" w:eastAsiaTheme="minorEastAsia" w:hAnsiTheme="minorEastAsia" w:cs="仿宋"/>
          <w:sz w:val="32"/>
          <w:szCs w:val="32"/>
        </w:rPr>
      </w:pPr>
      <w:r>
        <w:rPr>
          <w:rFonts w:ascii="黑体" w:eastAsia="黑体" w:hAnsi="黑体" w:cs="仿宋" w:hint="eastAsia"/>
          <w:bCs/>
          <w:sz w:val="32"/>
          <w:szCs w:val="32"/>
        </w:rPr>
        <w:t>第六条</w:t>
      </w:r>
      <w:r>
        <w:rPr>
          <w:rFonts w:asciiTheme="minorEastAsia" w:eastAsiaTheme="minorEastAsia" w:hAnsiTheme="minorEastAsia" w:cs="仿宋" w:hint="eastAsia"/>
          <w:sz w:val="32"/>
          <w:szCs w:val="32"/>
        </w:rPr>
        <w:t xml:space="preserve"> 农产品地理标志产品实际生产地域范围与地理区域名称可以是大地名小范围，也可以是小地名大范围。生产地域范围与地理区域名称对应关系核定的基本原则是尊重历史传承和生产实际，保证产品品质与产地自然生态环境和特定生产方式的一致性。</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第七条 </w:t>
      </w:r>
      <w:r>
        <w:rPr>
          <w:rFonts w:asciiTheme="minorEastAsia" w:eastAsiaTheme="minorEastAsia" w:hAnsiTheme="minorEastAsia" w:hint="eastAsia"/>
          <w:sz w:val="32"/>
          <w:szCs w:val="32"/>
        </w:rPr>
        <w:t>本规范由中国绿色食品发展中心负责解释，自印发之日起施行。本规范代替并废止原《农产品地理标志产品名称审查规范》。</w:t>
      </w:r>
    </w:p>
    <w:p w:rsidR="00675D02" w:rsidRDefault="00675D02">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5B2F57" w:rsidRDefault="00635697">
      <w:pPr>
        <w:spacing w:line="560" w:lineRule="exact"/>
        <w:rPr>
          <w:rFonts w:ascii="黑体" w:eastAsia="黑体" w:hAnsi="黑体"/>
          <w:sz w:val="32"/>
          <w:szCs w:val="30"/>
        </w:rPr>
      </w:pPr>
      <w:r>
        <w:rPr>
          <w:rFonts w:ascii="黑体" w:eastAsia="黑体" w:hAnsi="黑体" w:hint="eastAsia"/>
          <w:sz w:val="32"/>
          <w:szCs w:val="30"/>
        </w:rPr>
        <w:lastRenderedPageBreak/>
        <w:t>附件2</w:t>
      </w:r>
    </w:p>
    <w:p w:rsidR="005B2F57" w:rsidRDefault="00635697" w:rsidP="00016D0A">
      <w:pPr>
        <w:spacing w:afterLines="50" w:after="156" w:line="560" w:lineRule="exact"/>
        <w:jc w:val="center"/>
        <w:rPr>
          <w:rFonts w:ascii="方正小标宋简体" w:eastAsia="方正小标宋简体" w:hAnsiTheme="minorEastAsia"/>
          <w:sz w:val="36"/>
          <w:szCs w:val="32"/>
        </w:rPr>
      </w:pPr>
      <w:r>
        <w:rPr>
          <w:rFonts w:ascii="方正小标宋简体" w:eastAsia="方正小标宋简体" w:hAnsiTheme="minorEastAsia" w:hint="eastAsia"/>
          <w:sz w:val="36"/>
          <w:szCs w:val="32"/>
        </w:rPr>
        <w:t>农产品地理标志登记申请人资格确定规范</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第一条 </w:t>
      </w:r>
      <w:r>
        <w:rPr>
          <w:rFonts w:asciiTheme="minorEastAsia" w:eastAsiaTheme="minorEastAsia" w:hAnsiTheme="minorEastAsia" w:hint="eastAsia"/>
          <w:sz w:val="32"/>
          <w:szCs w:val="32"/>
        </w:rPr>
        <w:t>为规范确定农产品地理标志登记申请人（以下简称“申请人”）资格，切实维护生产经营者的共同利益，依据《农产品地理标志管理办法》等相关规定，制定本规范。</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第二条 </w:t>
      </w:r>
      <w:r>
        <w:rPr>
          <w:rFonts w:asciiTheme="minorEastAsia" w:eastAsiaTheme="minorEastAsia" w:hAnsiTheme="minorEastAsia" w:hint="eastAsia"/>
          <w:sz w:val="32"/>
          <w:szCs w:val="32"/>
        </w:rPr>
        <w:t>申请人资格由申请登记产品所在地县级以上地方人民政府本着依法、公平、公正的原则择优确定，具体工作由所在地县级以上地方人民政府农业农村行政主管部门负责办理。</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生产地域范围跨县（市、区）的，申请人资格由上一级地方人民政府确定。</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第三条 </w:t>
      </w:r>
      <w:r>
        <w:rPr>
          <w:rFonts w:asciiTheme="minorEastAsia" w:eastAsiaTheme="minorEastAsia" w:hAnsiTheme="minorEastAsia" w:hint="eastAsia"/>
          <w:sz w:val="32"/>
          <w:szCs w:val="32"/>
        </w:rPr>
        <w:t>申请人应为农民专业合作经济组织、行业协会等具有公共管理服务性质的组织，包括社团法人、事业法人等。政府及其组成部门、企业（农民专业合作社）和个人不应作为申请人。</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第四条 </w:t>
      </w:r>
      <w:r>
        <w:rPr>
          <w:rFonts w:asciiTheme="minorEastAsia" w:eastAsiaTheme="minorEastAsia" w:hAnsiTheme="minorEastAsia" w:hint="eastAsia"/>
          <w:sz w:val="32"/>
          <w:szCs w:val="32"/>
        </w:rPr>
        <w:t>申请人应符合下列条件：</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（一）具有监督、管理农产品地理标志及其产品的能力； </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（二）具有为地理标志农产品生产、加工、营销提供指导服务的能力；</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（三）具有独立承担民事责任的能力。</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第五条 </w:t>
      </w:r>
      <w:r>
        <w:rPr>
          <w:rFonts w:asciiTheme="minorEastAsia" w:eastAsiaTheme="minorEastAsia" w:hAnsiTheme="minorEastAsia" w:hint="eastAsia"/>
          <w:sz w:val="32"/>
          <w:szCs w:val="32"/>
        </w:rPr>
        <w:t>符合条件的申请人可向所在地县级以上地方人民政府农业农村行政主管部门提出申请，也可由县级以上地方人民政府农业农村行政主管部门根据申请人相关条件择优选取。</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lastRenderedPageBreak/>
        <w:t xml:space="preserve">第六条 </w:t>
      </w:r>
      <w:r>
        <w:rPr>
          <w:rFonts w:asciiTheme="minorEastAsia" w:eastAsiaTheme="minorEastAsia" w:hAnsiTheme="minorEastAsia" w:hint="eastAsia"/>
          <w:sz w:val="32"/>
          <w:szCs w:val="32"/>
        </w:rPr>
        <w:t>拟作为申请人的应提交以下申请材料：</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（一）申请报告；</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（二）单位概况；</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（三）指导申请登记产品生产、加工的技术规范和经营渠道说明；</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（四）监督管理生产经营者规范生产、规范用标的控制措施；</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（五）专业技术人员统计报表及主要专业技术人员资格文件复印件；</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（六）法人证书复印件。</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第七条 </w:t>
      </w:r>
      <w:r>
        <w:rPr>
          <w:rFonts w:asciiTheme="minorEastAsia" w:eastAsiaTheme="minorEastAsia" w:hAnsiTheme="minorEastAsia" w:hint="eastAsia"/>
          <w:sz w:val="32"/>
          <w:szCs w:val="32"/>
        </w:rPr>
        <w:t>县级以上地方人民政府农业农村行政主管部门接到申请材料后，应及时进行审查，并对申请人条件进行现场核实确认。审查内容包括：</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（一）申请人是否持有合法的法人证书；</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（二）申请人是否具备规范的办公场所和3名及以上专业技术人员；</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（三）申请人是否具有指导监督生产经营者按照质量技术规范进行生产、加工及营销的能力。</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第八条 </w:t>
      </w:r>
      <w:r>
        <w:rPr>
          <w:rFonts w:asciiTheme="minorEastAsia" w:eastAsiaTheme="minorEastAsia" w:hAnsiTheme="minorEastAsia" w:hint="eastAsia"/>
          <w:sz w:val="32"/>
          <w:szCs w:val="32"/>
        </w:rPr>
        <w:t>经审查，符合申请人条件的，由所在地县级以上地方人民政府农业农村行政主管部门通过官方网站向社会公示，公示内容包括拟申请登记产品名称、拟定申请人、</w:t>
      </w:r>
      <w:proofErr w:type="gramStart"/>
      <w:r>
        <w:rPr>
          <w:rFonts w:asciiTheme="minorEastAsia" w:eastAsiaTheme="minorEastAsia" w:hAnsiTheme="minorEastAsia" w:hint="eastAsia"/>
          <w:sz w:val="32"/>
          <w:szCs w:val="32"/>
        </w:rPr>
        <w:t>拟保护</w:t>
      </w:r>
      <w:proofErr w:type="gramEnd"/>
      <w:r>
        <w:rPr>
          <w:rFonts w:asciiTheme="minorEastAsia" w:eastAsiaTheme="minorEastAsia" w:hAnsiTheme="minorEastAsia" w:hint="eastAsia"/>
          <w:sz w:val="32"/>
          <w:szCs w:val="32"/>
        </w:rPr>
        <w:t>生产地域范围等信息。公示期20日。</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第九条 </w:t>
      </w:r>
      <w:r>
        <w:rPr>
          <w:rFonts w:asciiTheme="minorEastAsia" w:eastAsiaTheme="minorEastAsia" w:hAnsiTheme="minorEastAsia" w:hint="eastAsia"/>
          <w:sz w:val="32"/>
          <w:szCs w:val="32"/>
        </w:rPr>
        <w:t>经所在地县级以上地方人民政府农业农村行政主管部门公示无异议的，报同级地方人民政府审定，由同级</w:t>
      </w:r>
      <w:r>
        <w:rPr>
          <w:rFonts w:asciiTheme="minorEastAsia" w:eastAsiaTheme="minorEastAsia" w:hAnsiTheme="minorEastAsia" w:hint="eastAsia"/>
          <w:sz w:val="32"/>
          <w:szCs w:val="32"/>
        </w:rPr>
        <w:lastRenderedPageBreak/>
        <w:t>地方人民政府出具申请人资格确定文件。</w:t>
      </w:r>
    </w:p>
    <w:p w:rsidR="005B2F57" w:rsidRDefault="00635697">
      <w:pPr>
        <w:snapToGrid w:val="0"/>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第十条 </w:t>
      </w:r>
      <w:r>
        <w:rPr>
          <w:rFonts w:asciiTheme="minorEastAsia" w:eastAsiaTheme="minorEastAsia" w:hAnsiTheme="minorEastAsia" w:hint="eastAsia"/>
          <w:sz w:val="32"/>
          <w:szCs w:val="32"/>
        </w:rPr>
        <w:t>申请人获得县级以上地方人民政府登记资格确定文件后，方可按照规定提交登记申请材料。</w:t>
      </w:r>
    </w:p>
    <w:p w:rsidR="005B2F57" w:rsidRDefault="00635697">
      <w:pPr>
        <w:snapToGrid w:val="0"/>
        <w:spacing w:line="560" w:lineRule="exact"/>
        <w:ind w:firstLineChars="200" w:firstLine="640"/>
        <w:rPr>
          <w:rFonts w:asciiTheme="minorEastAsia" w:eastAsia="黑体" w:hAnsiTheme="minorEastAsia"/>
          <w:sz w:val="32"/>
          <w:szCs w:val="32"/>
        </w:rPr>
      </w:pPr>
      <w:r>
        <w:rPr>
          <w:rFonts w:ascii="黑体" w:eastAsia="黑体" w:hAnsi="黑体" w:hint="eastAsia"/>
          <w:sz w:val="32"/>
          <w:szCs w:val="32"/>
        </w:rPr>
        <w:t>第十一条</w:t>
      </w:r>
      <w:r w:rsidR="00EC141C">
        <w:rPr>
          <w:rFonts w:ascii="黑体" w:eastAsia="黑体" w:hAnsi="黑体" w:hint="eastAsia"/>
          <w:sz w:val="32"/>
          <w:szCs w:val="32"/>
        </w:rPr>
        <w:t xml:space="preserve"> </w:t>
      </w:r>
      <w:r>
        <w:rPr>
          <w:rFonts w:asciiTheme="minorEastAsia" w:eastAsiaTheme="minorEastAsia" w:hAnsiTheme="minorEastAsia" w:hint="eastAsia"/>
          <w:sz w:val="32"/>
          <w:szCs w:val="32"/>
        </w:rPr>
        <w:t>省级农业农村行政主管部门受理该产品登记申请时，应将申请登记产品名称、申请人和</w:t>
      </w:r>
      <w:proofErr w:type="gramStart"/>
      <w:r>
        <w:rPr>
          <w:rFonts w:asciiTheme="minorEastAsia" w:eastAsiaTheme="minorEastAsia" w:hAnsiTheme="minorEastAsia" w:hint="eastAsia"/>
          <w:sz w:val="32"/>
          <w:szCs w:val="32"/>
        </w:rPr>
        <w:t>拟保护</w:t>
      </w:r>
      <w:proofErr w:type="gramEnd"/>
      <w:r>
        <w:rPr>
          <w:rFonts w:asciiTheme="minorEastAsia" w:eastAsiaTheme="minorEastAsia" w:hAnsiTheme="minorEastAsia" w:hint="eastAsia"/>
          <w:sz w:val="32"/>
          <w:szCs w:val="32"/>
        </w:rPr>
        <w:t>生产地域范围等信息在其官方网站或有关渠道再次公示，公示范围应能覆盖本省（区、市）辖区并相对固定，便于社会各界关注和查询。公示期10日。</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第十二条 </w:t>
      </w:r>
      <w:r>
        <w:rPr>
          <w:rFonts w:asciiTheme="minorEastAsia" w:eastAsiaTheme="minorEastAsia" w:hAnsiTheme="minorEastAsia" w:hint="eastAsia"/>
          <w:sz w:val="32"/>
          <w:szCs w:val="32"/>
        </w:rPr>
        <w:t>本规范由中国绿色食品发展中心负责解释，自印发之日起施行。本规范代替并废止原《农产品地理标志登记申请人资格确认评定规范》。</w:t>
      </w:r>
    </w:p>
    <w:p w:rsidR="005B2F57" w:rsidRDefault="005B2F57">
      <w:pPr>
        <w:spacing w:line="560" w:lineRule="exact"/>
        <w:rPr>
          <w:rFonts w:asciiTheme="minorEastAsia" w:eastAsiaTheme="minorEastAsia" w:hAnsiTheme="minorEastAsia"/>
          <w:sz w:val="32"/>
          <w:szCs w:val="32"/>
        </w:rPr>
        <w:sectPr w:rsidR="005B2F57">
          <w:footerReference w:type="default" r:id="rId10"/>
          <w:pgSz w:w="11906" w:h="16838"/>
          <w:pgMar w:top="1440" w:right="1800" w:bottom="1440" w:left="1800" w:header="851" w:footer="992" w:gutter="0"/>
          <w:cols w:space="720"/>
          <w:docGrid w:type="lines" w:linePitch="312"/>
        </w:sectPr>
      </w:pPr>
    </w:p>
    <w:p w:rsidR="005B2F57" w:rsidRDefault="00635697" w:rsidP="00016D0A">
      <w:pPr>
        <w:spacing w:afterLines="50" w:after="156" w:line="560" w:lineRule="exact"/>
        <w:jc w:val="left"/>
        <w:rPr>
          <w:rFonts w:ascii="黑体" w:eastAsia="黑体" w:hAnsi="黑体"/>
          <w:sz w:val="30"/>
          <w:szCs w:val="30"/>
        </w:rPr>
      </w:pPr>
      <w:r>
        <w:rPr>
          <w:rFonts w:ascii="黑体" w:eastAsia="黑体" w:hAnsi="黑体" w:hint="eastAsia"/>
          <w:sz w:val="32"/>
          <w:szCs w:val="30"/>
        </w:rPr>
        <w:lastRenderedPageBreak/>
        <w:t>附件3</w:t>
      </w:r>
    </w:p>
    <w:p w:rsidR="005B2F57" w:rsidRDefault="00635697" w:rsidP="00016D0A">
      <w:pPr>
        <w:spacing w:afterLines="50" w:after="156" w:line="560" w:lineRule="exact"/>
        <w:jc w:val="center"/>
        <w:rPr>
          <w:rFonts w:ascii="方正小标宋简体" w:eastAsia="方正小标宋简体" w:hAnsiTheme="minorEastAsia"/>
          <w:sz w:val="36"/>
          <w:szCs w:val="32"/>
        </w:rPr>
      </w:pPr>
      <w:r>
        <w:rPr>
          <w:rFonts w:ascii="方正小标宋简体" w:eastAsia="方正小标宋简体" w:hAnsiTheme="minorEastAsia" w:hint="eastAsia"/>
          <w:sz w:val="36"/>
          <w:szCs w:val="32"/>
        </w:rPr>
        <w:t>农产品地理标志登记生产地域范围确定规范</w:t>
      </w:r>
    </w:p>
    <w:p w:rsidR="005B2F57" w:rsidRDefault="00635697" w:rsidP="00EC141C">
      <w:pPr>
        <w:numPr>
          <w:ilvl w:val="0"/>
          <w:numId w:val="1"/>
        </w:numPr>
        <w:tabs>
          <w:tab w:val="clear" w:pos="2282"/>
          <w:tab w:val="left" w:pos="0"/>
        </w:tabs>
        <w:spacing w:line="560" w:lineRule="exact"/>
        <w:ind w:left="0" w:firstLine="602"/>
        <w:rPr>
          <w:rFonts w:asciiTheme="minorEastAsia" w:eastAsiaTheme="minorEastAsia" w:hAnsiTheme="minorEastAsia"/>
          <w:sz w:val="32"/>
          <w:szCs w:val="32"/>
        </w:rPr>
      </w:pPr>
      <w:r>
        <w:rPr>
          <w:rFonts w:asciiTheme="minorEastAsia" w:eastAsiaTheme="minorEastAsia" w:hAnsiTheme="minorEastAsia" w:hint="eastAsia"/>
          <w:sz w:val="32"/>
          <w:szCs w:val="32"/>
        </w:rPr>
        <w:t>为规范农产品地理标志生产地域范围确定工作，保证生产地域范围准确、科学，依据《农产品地理标志管理办法》等相关规定，制定本规范。</w:t>
      </w:r>
    </w:p>
    <w:p w:rsidR="005B2F57" w:rsidRDefault="00635697">
      <w:pPr>
        <w:numPr>
          <w:ilvl w:val="0"/>
          <w:numId w:val="1"/>
        </w:numPr>
        <w:tabs>
          <w:tab w:val="clear" w:pos="2282"/>
          <w:tab w:val="left" w:pos="0"/>
        </w:tabs>
        <w:spacing w:line="560" w:lineRule="exact"/>
        <w:ind w:left="0" w:firstLine="602"/>
        <w:rPr>
          <w:rFonts w:asciiTheme="minorEastAsia" w:eastAsiaTheme="minorEastAsia" w:hAnsiTheme="minorEastAsia"/>
          <w:sz w:val="32"/>
          <w:szCs w:val="32"/>
        </w:rPr>
      </w:pPr>
      <w:r>
        <w:rPr>
          <w:rFonts w:asciiTheme="minorEastAsia" w:eastAsiaTheme="minorEastAsia" w:hAnsiTheme="minorEastAsia" w:hint="eastAsia"/>
          <w:sz w:val="32"/>
          <w:szCs w:val="32"/>
        </w:rPr>
        <w:t>生产地域范围确定应遵循以下基本原则：</w:t>
      </w:r>
    </w:p>
    <w:p w:rsidR="005B2F57" w:rsidRDefault="00635697">
      <w:pPr>
        <w:numPr>
          <w:ilvl w:val="0"/>
          <w:numId w:val="2"/>
        </w:numPr>
        <w:tabs>
          <w:tab w:val="left" w:pos="0"/>
        </w:tabs>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形成产品特色品质的自然生态环境应一致。若产品特色品质主要取决于产地自然生态环境，生产地域内自然生态环境应基本相同或类似，形成产品特色品质的某个或某些具体自然生态环境因素（气温、光照、土壤、水质等）应一致。不应将自然生态环境差异较大的区域划入该产品生产地域范围。</w:t>
      </w:r>
    </w:p>
    <w:p w:rsidR="005B2F57" w:rsidRDefault="00635697">
      <w:pPr>
        <w:numPr>
          <w:ilvl w:val="0"/>
          <w:numId w:val="2"/>
        </w:numPr>
        <w:tabs>
          <w:tab w:val="left" w:pos="0"/>
        </w:tabs>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形成产品特色品质的特定生产方式应一致。若产品特色品质主要取决于产地特定的生产方式，应将采用该特定生产方式的地域确定为产品生产地域。未使用该特定生产方式的地域不应划入。如锡林郭勒奶酪生产方式要求是</w:t>
      </w:r>
      <w:r>
        <w:rPr>
          <w:rFonts w:asciiTheme="minorEastAsia" w:eastAsiaTheme="minorEastAsia" w:hAnsiTheme="minorEastAsia" w:cs="宋体" w:hint="eastAsia"/>
          <w:color w:val="333333"/>
          <w:kern w:val="0"/>
          <w:sz w:val="32"/>
          <w:szCs w:val="32"/>
        </w:rPr>
        <w:t>采用蒙古族传统工艺制法，未采用蒙古族传统工艺制法的地域不应划入产品生产地域范围。</w:t>
      </w:r>
    </w:p>
    <w:p w:rsidR="005B2F57" w:rsidRDefault="00635697">
      <w:pPr>
        <w:numPr>
          <w:ilvl w:val="0"/>
          <w:numId w:val="2"/>
        </w:numPr>
        <w:tabs>
          <w:tab w:val="left" w:pos="0"/>
        </w:tabs>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产品实际生产分布和历史人文因素。产品在地域内应有实际生产，且历史人文材料应能说明产品的历史生产年限和声誉基础。历史生产年限不足或计划规划的生产地域不应划入产品生产地域范围。</w:t>
      </w:r>
    </w:p>
    <w:p w:rsidR="005B2F57" w:rsidRDefault="00635697">
      <w:pPr>
        <w:tabs>
          <w:tab w:val="left" w:pos="0"/>
        </w:tabs>
        <w:spacing w:line="560" w:lineRule="exact"/>
        <w:ind w:firstLineChars="200" w:firstLine="640"/>
        <w:rPr>
          <w:rFonts w:asciiTheme="minorEastAsia" w:eastAsiaTheme="minorEastAsia" w:hAnsiTheme="minorEastAsia"/>
          <w:b/>
          <w:bCs/>
          <w:sz w:val="32"/>
          <w:szCs w:val="32"/>
        </w:rPr>
      </w:pPr>
      <w:r>
        <w:rPr>
          <w:rFonts w:ascii="黑体" w:eastAsia="黑体" w:hAnsi="黑体" w:hint="eastAsia"/>
          <w:bCs/>
          <w:sz w:val="32"/>
          <w:szCs w:val="32"/>
        </w:rPr>
        <w:t>第三条</w:t>
      </w:r>
      <w:r>
        <w:rPr>
          <w:rFonts w:asciiTheme="minorEastAsia" w:eastAsiaTheme="minorEastAsia" w:hAnsiTheme="minorEastAsia" w:hint="eastAsia"/>
          <w:sz w:val="32"/>
          <w:szCs w:val="32"/>
        </w:rPr>
        <w:t xml:space="preserve"> 生产地域范围确定应结合产品品质检测和（或）外在感官特征鉴评，保证产品特色品质的一致性。</w:t>
      </w:r>
    </w:p>
    <w:p w:rsidR="005B2F57" w:rsidRDefault="00635697">
      <w:pPr>
        <w:tabs>
          <w:tab w:val="left" w:pos="0"/>
        </w:tabs>
        <w:spacing w:line="560" w:lineRule="exact"/>
        <w:ind w:firstLineChars="200" w:firstLine="640"/>
        <w:rPr>
          <w:rFonts w:asciiTheme="minorEastAsia" w:eastAsiaTheme="minorEastAsia" w:hAnsiTheme="minorEastAsia"/>
          <w:color w:val="FF0000"/>
          <w:sz w:val="32"/>
          <w:szCs w:val="32"/>
        </w:rPr>
      </w:pPr>
      <w:r>
        <w:rPr>
          <w:rFonts w:ascii="黑体" w:eastAsia="黑体" w:hAnsi="黑体" w:hint="eastAsia"/>
          <w:bCs/>
          <w:sz w:val="32"/>
          <w:szCs w:val="32"/>
        </w:rPr>
        <w:lastRenderedPageBreak/>
        <w:t>第四条</w:t>
      </w:r>
      <w:r>
        <w:rPr>
          <w:rFonts w:asciiTheme="minorEastAsia" w:eastAsiaTheme="minorEastAsia" w:hAnsiTheme="minorEastAsia" w:hint="eastAsia"/>
          <w:sz w:val="32"/>
          <w:szCs w:val="32"/>
        </w:rPr>
        <w:t xml:space="preserve"> 申请人应以现行行政区划为基础提出生产地域范围建议，并以最新行政区划图为蓝本，绘制生产地域分布图。</w:t>
      </w:r>
    </w:p>
    <w:p w:rsidR="005B2F57" w:rsidRDefault="00635697">
      <w:pPr>
        <w:tabs>
          <w:tab w:val="left" w:pos="0"/>
        </w:tabs>
        <w:spacing w:line="560" w:lineRule="exact"/>
        <w:ind w:firstLineChars="200" w:firstLine="640"/>
        <w:rPr>
          <w:rFonts w:asciiTheme="minorEastAsia" w:eastAsiaTheme="minorEastAsia" w:hAnsiTheme="minorEastAsia"/>
          <w:sz w:val="32"/>
          <w:szCs w:val="32"/>
        </w:rPr>
      </w:pPr>
      <w:r>
        <w:rPr>
          <w:rFonts w:ascii="黑体" w:eastAsia="黑体" w:hAnsi="黑体" w:hint="eastAsia"/>
          <w:bCs/>
          <w:sz w:val="32"/>
          <w:szCs w:val="32"/>
        </w:rPr>
        <w:t xml:space="preserve">第五条 </w:t>
      </w:r>
      <w:r>
        <w:rPr>
          <w:rFonts w:asciiTheme="minorEastAsia" w:eastAsiaTheme="minorEastAsia" w:hAnsiTheme="minorEastAsia" w:hint="eastAsia"/>
          <w:sz w:val="32"/>
          <w:szCs w:val="32"/>
        </w:rPr>
        <w:t>生产地域分布图应准确标示出产品的生产地域范围和边界线，做到地域完整、边界清晰。地域分布图应界定到所辖乡（镇）或村，边界线采用加宽线条进行标示。必要时，可加注相关文字说明。</w:t>
      </w:r>
    </w:p>
    <w:p w:rsidR="005B2F57" w:rsidRDefault="00635697">
      <w:pPr>
        <w:tabs>
          <w:tab w:val="left" w:pos="0"/>
        </w:tabs>
        <w:spacing w:line="560" w:lineRule="exact"/>
        <w:ind w:firstLineChars="200" w:firstLine="640"/>
        <w:rPr>
          <w:rFonts w:asciiTheme="minorEastAsia" w:eastAsiaTheme="minorEastAsia" w:hAnsiTheme="minorEastAsia"/>
          <w:sz w:val="32"/>
          <w:szCs w:val="32"/>
        </w:rPr>
      </w:pPr>
      <w:r>
        <w:rPr>
          <w:rFonts w:ascii="黑体" w:eastAsia="黑体" w:hAnsi="黑体" w:hint="eastAsia"/>
          <w:bCs/>
          <w:sz w:val="32"/>
          <w:szCs w:val="32"/>
        </w:rPr>
        <w:t xml:space="preserve">第六条 </w:t>
      </w:r>
      <w:r>
        <w:rPr>
          <w:rFonts w:asciiTheme="minorEastAsia" w:eastAsiaTheme="minorEastAsia" w:hAnsiTheme="minorEastAsia" w:hint="eastAsia"/>
          <w:sz w:val="32"/>
          <w:szCs w:val="32"/>
        </w:rPr>
        <w:t>申请人应将生产地域范围建议及生产地域分布图报所在地县级以上地方人民政府农业农村行政主管部门审核。</w:t>
      </w:r>
    </w:p>
    <w:p w:rsidR="005B2F57" w:rsidRDefault="00635697">
      <w:pPr>
        <w:tabs>
          <w:tab w:val="left" w:pos="0"/>
        </w:tabs>
        <w:spacing w:line="560" w:lineRule="exact"/>
        <w:ind w:firstLineChars="200" w:firstLine="640"/>
        <w:rPr>
          <w:rFonts w:asciiTheme="minorEastAsia" w:eastAsiaTheme="minorEastAsia" w:hAnsiTheme="minorEastAsia"/>
          <w:sz w:val="32"/>
          <w:szCs w:val="32"/>
        </w:rPr>
      </w:pPr>
      <w:r>
        <w:rPr>
          <w:rFonts w:ascii="黑体" w:eastAsia="黑体" w:hAnsi="黑体" w:hint="eastAsia"/>
          <w:bCs/>
          <w:sz w:val="32"/>
          <w:szCs w:val="32"/>
        </w:rPr>
        <w:t xml:space="preserve">第七条 </w:t>
      </w:r>
      <w:r>
        <w:rPr>
          <w:rFonts w:asciiTheme="minorEastAsia" w:eastAsiaTheme="minorEastAsia" w:hAnsiTheme="minorEastAsia" w:hint="eastAsia"/>
          <w:sz w:val="32"/>
          <w:szCs w:val="32"/>
        </w:rPr>
        <w:t>县级以上地方人民政府农业农村行政主管部门审核确定生产地域范围及生产地域分布图后，应将</w:t>
      </w:r>
      <w:proofErr w:type="gramStart"/>
      <w:r>
        <w:rPr>
          <w:rFonts w:asciiTheme="minorEastAsia" w:eastAsiaTheme="minorEastAsia" w:hAnsiTheme="minorEastAsia" w:hint="eastAsia"/>
          <w:sz w:val="32"/>
          <w:szCs w:val="32"/>
        </w:rPr>
        <w:t>拟保护</w:t>
      </w:r>
      <w:proofErr w:type="gramEnd"/>
      <w:r>
        <w:rPr>
          <w:rFonts w:asciiTheme="minorEastAsia" w:eastAsiaTheme="minorEastAsia" w:hAnsiTheme="minorEastAsia" w:hint="eastAsia"/>
          <w:sz w:val="32"/>
          <w:szCs w:val="32"/>
        </w:rPr>
        <w:t>生产地域范围与拟申请登记产品名称、拟定申请人等一并进行公示。</w:t>
      </w:r>
    </w:p>
    <w:p w:rsidR="005B2F57" w:rsidRDefault="00635697">
      <w:pPr>
        <w:tabs>
          <w:tab w:val="left" w:pos="0"/>
        </w:tabs>
        <w:spacing w:line="560" w:lineRule="exact"/>
        <w:ind w:firstLineChars="200" w:firstLine="640"/>
        <w:rPr>
          <w:rFonts w:asciiTheme="minorEastAsia" w:eastAsiaTheme="minorEastAsia" w:hAnsiTheme="minorEastAsia"/>
          <w:sz w:val="32"/>
          <w:szCs w:val="32"/>
        </w:rPr>
      </w:pPr>
      <w:r>
        <w:rPr>
          <w:rFonts w:ascii="黑体" w:eastAsia="黑体" w:hAnsi="黑体" w:hint="eastAsia"/>
          <w:bCs/>
          <w:sz w:val="32"/>
          <w:szCs w:val="32"/>
        </w:rPr>
        <w:t xml:space="preserve">第八条 </w:t>
      </w:r>
      <w:r>
        <w:rPr>
          <w:rFonts w:asciiTheme="minorEastAsia" w:eastAsiaTheme="minorEastAsia" w:hAnsiTheme="minorEastAsia" w:hint="eastAsia"/>
          <w:sz w:val="32"/>
          <w:szCs w:val="32"/>
        </w:rPr>
        <w:t>公示无异议的，县级以上地方人民政府农业农村行政主管部门出具生产地域范围确定文件，并将生产地域分布图作为附件。</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bCs/>
          <w:sz w:val="32"/>
          <w:szCs w:val="32"/>
        </w:rPr>
        <w:t>第九条</w:t>
      </w:r>
      <w:r>
        <w:rPr>
          <w:rFonts w:asciiTheme="minorEastAsia" w:eastAsiaTheme="minorEastAsia" w:hAnsiTheme="minorEastAsia" w:hint="eastAsia"/>
          <w:sz w:val="32"/>
          <w:szCs w:val="32"/>
        </w:rPr>
        <w:t xml:space="preserve"> 本规范由中国绿色食品发展中心负责解释，自印发之日起施行。本规范代替并废止原《农产品地理标志登记产品生产地域分布图绘制规范》。</w:t>
      </w:r>
    </w:p>
    <w:p w:rsidR="005B2F57" w:rsidRDefault="005B2F57">
      <w:pPr>
        <w:spacing w:line="560" w:lineRule="exact"/>
        <w:rPr>
          <w:rFonts w:asciiTheme="minorEastAsia" w:eastAsiaTheme="minorEastAsia" w:hAnsiTheme="minorEastAsia"/>
          <w:sz w:val="32"/>
          <w:szCs w:val="32"/>
        </w:rPr>
        <w:sectPr w:rsidR="005B2F57">
          <w:pgSz w:w="11906" w:h="16838"/>
          <w:pgMar w:top="1440" w:right="1800" w:bottom="1440" w:left="1800" w:header="851" w:footer="992" w:gutter="0"/>
          <w:cols w:space="720"/>
          <w:docGrid w:type="lines" w:linePitch="312"/>
        </w:sectPr>
      </w:pPr>
    </w:p>
    <w:p w:rsidR="005B2F57" w:rsidRDefault="00016D0A">
      <w:pPr>
        <w:snapToGrid w:val="0"/>
        <w:spacing w:line="560" w:lineRule="exact"/>
        <w:rPr>
          <w:rFonts w:asciiTheme="minorEastAsia" w:eastAsiaTheme="minorEastAsia" w:hAnsiTheme="minorEastAsia"/>
          <w:sz w:val="32"/>
          <w:szCs w:val="32"/>
        </w:rPr>
      </w:pPr>
      <w:r>
        <w:rPr>
          <w:rFonts w:asciiTheme="minorEastAsia" w:eastAsiaTheme="minorEastAsia" w:hAnsiTheme="minorEastAsia"/>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margin">
                  <wp:posOffset>99060</wp:posOffset>
                </wp:positionV>
                <wp:extent cx="5257800" cy="1287780"/>
                <wp:effectExtent l="0" t="0" r="0" b="762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1287780"/>
                        </a:xfrm>
                        <a:prstGeom prst="rect">
                          <a:avLst/>
                        </a:prstGeom>
                        <a:solidFill>
                          <a:srgbClr val="FFFFFF"/>
                        </a:solidFill>
                        <a:ln>
                          <a:noFill/>
                        </a:ln>
                        <a:effectLst/>
                      </wps:spPr>
                      <wps:txbx>
                        <w:txbxContent>
                          <w:p w:rsidR="00634FCC" w:rsidRDefault="00634FCC">
                            <w:pPr>
                              <w:pStyle w:val="ae"/>
                              <w:rPr>
                                <w:rFonts w:ascii="方正小标宋简体" w:eastAsia="方正小标宋简体"/>
                                <w:sz w:val="36"/>
                                <w:szCs w:val="36"/>
                              </w:rPr>
                            </w:pPr>
                            <w:r>
                              <w:rPr>
                                <w:rFonts w:ascii="方正小标宋简体" w:eastAsia="方正小标宋简体" w:hint="eastAsia"/>
                                <w:sz w:val="36"/>
                                <w:szCs w:val="36"/>
                              </w:rPr>
                              <w:t>中华人民共和国农产品地理标志质量控制技术规范</w:t>
                            </w:r>
                          </w:p>
                          <w:p w:rsidR="00634FCC" w:rsidRDefault="00634FCC">
                            <w:pPr>
                              <w:pStyle w:val="ae"/>
                              <w:snapToGrid w:val="0"/>
                              <w:jc w:val="center"/>
                              <w:rPr>
                                <w:rFonts w:ascii="方正小标宋简体" w:eastAsia="方正小标宋简体"/>
                                <w:sz w:val="36"/>
                                <w:szCs w:val="36"/>
                              </w:rPr>
                            </w:pPr>
                            <w:r>
                              <w:rPr>
                                <w:rFonts w:ascii="方正小标宋简体" w:eastAsia="方正小标宋简体" w:hint="eastAsia"/>
                                <w:sz w:val="36"/>
                                <w:szCs w:val="36"/>
                              </w:rPr>
                              <w:t>（编写指南）</w:t>
                            </w:r>
                          </w:p>
                          <w:p w:rsidR="00634FCC" w:rsidRDefault="00634FCC">
                            <w:pPr>
                              <w:pStyle w:val="ae"/>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产品名称</w:t>
                            </w:r>
                            <w:r>
                              <w:rPr>
                                <w:rFonts w:ascii="方正小标宋简体" w:eastAsia="方正小标宋简体" w:hAnsi="华文中宋" w:hint="eastAsia"/>
                                <w:sz w:val="36"/>
                                <w:szCs w:val="36"/>
                                <w:vertAlign w:val="superscript"/>
                              </w:rPr>
                              <w:t>1</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7.8pt;width:414pt;height:10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" stroked="f">
                <v:path arrowok="t"/>
                <v:textbox inset="0,0,0,0">
                  <w:txbxContent>
                    <w:p w:rsidR="00634FCC" w:rsidRDefault="00634FCC">
                      <w:pPr>
                        <w:pStyle w:val="ae"/>
                        <w:rPr>
                          <w:rFonts w:ascii="方正小标宋简体" w:eastAsia="方正小标宋简体"/>
                          <w:sz w:val="36"/>
                          <w:szCs w:val="36"/>
                        </w:rPr>
                      </w:pPr>
                      <w:r>
                        <w:rPr>
                          <w:rFonts w:ascii="方正小标宋简体" w:eastAsia="方正小标宋简体" w:hint="eastAsia"/>
                          <w:sz w:val="36"/>
                          <w:szCs w:val="36"/>
                        </w:rPr>
                        <w:t>中华人民共和国农产品地理标志质量控制技术规范</w:t>
                      </w:r>
                    </w:p>
                    <w:p w:rsidR="00634FCC" w:rsidRDefault="00634FCC">
                      <w:pPr>
                        <w:pStyle w:val="ae"/>
                        <w:snapToGrid w:val="0"/>
                        <w:jc w:val="center"/>
                        <w:rPr>
                          <w:rFonts w:ascii="方正小标宋简体" w:eastAsia="方正小标宋简体"/>
                          <w:sz w:val="36"/>
                          <w:szCs w:val="36"/>
                        </w:rPr>
                      </w:pPr>
                      <w:r>
                        <w:rPr>
                          <w:rFonts w:ascii="方正小标宋简体" w:eastAsia="方正小标宋简体" w:hint="eastAsia"/>
                          <w:sz w:val="36"/>
                          <w:szCs w:val="36"/>
                        </w:rPr>
                        <w:t>（编写指南）</w:t>
                      </w:r>
                    </w:p>
                    <w:p w:rsidR="00634FCC" w:rsidRDefault="00634FCC">
                      <w:pPr>
                        <w:pStyle w:val="ae"/>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产品名称</w:t>
                      </w:r>
                      <w:r>
                        <w:rPr>
                          <w:rFonts w:ascii="方正小标宋简体" w:eastAsia="方正小标宋简体" w:hAnsi="华文中宋" w:hint="eastAsia"/>
                          <w:sz w:val="36"/>
                          <w:szCs w:val="36"/>
                          <w:vertAlign w:val="superscript"/>
                        </w:rPr>
                        <w:t>1</w:t>
                      </w:r>
                    </w:p>
                  </w:txbxContent>
                </v:textbox>
                <w10:wrap anchorx="margin" anchory="margin"/>
              </v:shape>
            </w:pict>
          </mc:Fallback>
        </mc:AlternateContent>
      </w:r>
    </w:p>
    <w:p w:rsidR="005B2F57" w:rsidRDefault="005B2F57">
      <w:pPr>
        <w:pStyle w:val="af0"/>
        <w:spacing w:line="560" w:lineRule="exact"/>
        <w:rPr>
          <w:rFonts w:asciiTheme="minorEastAsia" w:eastAsiaTheme="minorEastAsia" w:hAnsiTheme="minorEastAsia"/>
          <w:sz w:val="32"/>
          <w:szCs w:val="32"/>
        </w:rPr>
      </w:pPr>
    </w:p>
    <w:p w:rsidR="005B2F57" w:rsidRDefault="005B2F57">
      <w:pPr>
        <w:pStyle w:val="af0"/>
        <w:spacing w:line="560" w:lineRule="exact"/>
        <w:rPr>
          <w:rFonts w:asciiTheme="minorEastAsia" w:eastAsiaTheme="minorEastAsia" w:hAnsiTheme="minorEastAsia"/>
          <w:sz w:val="32"/>
          <w:szCs w:val="32"/>
        </w:rPr>
      </w:pPr>
    </w:p>
    <w:p w:rsidR="005B2F57" w:rsidRDefault="00635697">
      <w:pPr>
        <w:pStyle w:val="af0"/>
        <w:spacing w:line="560" w:lineRule="exact"/>
        <w:rPr>
          <w:rFonts w:asciiTheme="minorEastAsia" w:eastAsiaTheme="minorEastAsia" w:hAnsiTheme="minorEastAsia"/>
          <w:sz w:val="32"/>
          <w:szCs w:val="32"/>
        </w:rPr>
      </w:pPr>
      <w:r>
        <w:rPr>
          <w:rFonts w:asciiTheme="minorEastAsia" w:eastAsiaTheme="minorEastAsia" w:hAnsiTheme="minorEastAsia"/>
          <w:noProof/>
          <w:sz w:val="32"/>
          <w:szCs w:val="32"/>
        </w:rPr>
        <w:drawing>
          <wp:anchor distT="0" distB="0" distL="114300" distR="114300" simplePos="0" relativeHeight="251692032" behindDoc="0" locked="0" layoutInCell="1" allowOverlap="1">
            <wp:simplePos x="0" y="0"/>
            <wp:positionH relativeFrom="column">
              <wp:posOffset>2409825</wp:posOffset>
            </wp:positionH>
            <wp:positionV relativeFrom="paragraph">
              <wp:posOffset>95250</wp:posOffset>
            </wp:positionV>
            <wp:extent cx="676275" cy="676275"/>
            <wp:effectExtent l="19050" t="0" r="9525" b="0"/>
            <wp:wrapNone/>
            <wp:docPr id="2"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C:\Users\GongFY\AppData\Local\Temp\WeChat Files\9a542f77cf2c4a52b5b0bac2821c6f2.jpg"/>
                    <pic:cNvPicPr>
                      <a:picLocks noChangeAspect="1" noChangeArrowheads="1"/>
                    </pic:cNvPicPr>
                  </pic:nvPicPr>
                  <pic:blipFill>
                    <a:blip r:embed="rId11"/>
                    <a:srcRect/>
                    <a:stretch>
                      <a:fillRect/>
                    </a:stretch>
                  </pic:blipFill>
                  <pic:spPr>
                    <a:xfrm>
                      <a:off x="0" y="0"/>
                      <a:ext cx="676275" cy="676275"/>
                    </a:xfrm>
                    <a:prstGeom prst="rect">
                      <a:avLst/>
                    </a:prstGeom>
                    <a:noFill/>
                    <a:ln w="9525" cmpd="sng">
                      <a:noFill/>
                      <a:miter lim="800000"/>
                      <a:headEnd/>
                      <a:tailEnd/>
                    </a:ln>
                  </pic:spPr>
                </pic:pic>
              </a:graphicData>
            </a:graphic>
          </wp:anchor>
        </w:drawing>
      </w:r>
      <w:r w:rsidR="00016D0A">
        <w:rPr>
          <w:rFonts w:asciiTheme="minorEastAsia" w:eastAsiaTheme="minorEastAsia" w:hAnsiTheme="minorEastAsia"/>
          <w:noProof/>
          <w:sz w:val="32"/>
          <w:szCs w:val="32"/>
        </w:rPr>
        <mc:AlternateContent>
          <mc:Choice Requires="wpg">
            <w:drawing>
              <wp:anchor distT="0" distB="0" distL="114300" distR="114300" simplePos="0" relativeHeight="251691008" behindDoc="0" locked="0" layoutInCell="1" allowOverlap="1">
                <wp:simplePos x="0" y="0"/>
                <wp:positionH relativeFrom="column">
                  <wp:posOffset>0</wp:posOffset>
                </wp:positionH>
                <wp:positionV relativeFrom="paragraph">
                  <wp:posOffset>427990</wp:posOffset>
                </wp:positionV>
                <wp:extent cx="5523230" cy="172720"/>
                <wp:effectExtent l="0" t="0" r="20320" b="0"/>
                <wp:wrapTopAndBottom/>
                <wp:docPr id="65"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66" name="组合 4"/>
                        <wpg:cNvGrpSpPr/>
                        <wpg:grpSpPr>
                          <a:xfrm>
                            <a:off x="1588" y="4619"/>
                            <a:ext cx="8698" cy="60"/>
                            <a:chOff x="1588" y="4619"/>
                            <a:chExt cx="8698" cy="60"/>
                          </a:xfrm>
                          <a:effectLst/>
                        </wpg:grpSpPr>
                        <wps:wsp>
                          <wps:cNvPr id="67"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68"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69" name="组合 8"/>
                        <wpg:cNvGrpSpPr/>
                        <wpg:grpSpPr>
                          <a:xfrm>
                            <a:off x="5368" y="4500"/>
                            <a:ext cx="1112" cy="272"/>
                            <a:chOff x="5346" y="4500"/>
                            <a:chExt cx="1138" cy="272"/>
                          </a:xfrm>
                          <a:effectLst/>
                        </wpg:grpSpPr>
                        <wps:wsp>
                          <wps:cNvPr id="70" name="矩形 6"/>
                          <wps:cNvSpPr/>
                          <wps:spPr>
                            <a:xfrm>
                              <a:off x="5346" y="4500"/>
                              <a:ext cx="71" cy="272"/>
                            </a:xfrm>
                            <a:prstGeom prst="rect">
                              <a:avLst/>
                            </a:prstGeom>
                            <a:solidFill>
                              <a:srgbClr val="FFFFFF"/>
                            </a:solidFill>
                            <a:ln>
                              <a:noFill/>
                            </a:ln>
                            <a:effectLst/>
                          </wps:spPr>
                          <wps:bodyPr lIns="0" tIns="0" rIns="0" bIns="0" upright="1"/>
                        </wps:wsp>
                        <wps:wsp>
                          <wps:cNvPr id="71"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9" o:spid="_x0000_s1026" style="position:absolute;left:0;text-align:left;margin-left:0;margin-top:33.7pt;width:434.9pt;height:13.6pt;z-index:251691008"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type id="_x0000_t32" coordsize="21600,21600" o:spt="32" o:oned="t" path="m,l21600,21600e" filled="f">
                    <v:path arrowok="t" fillok="f" o:connecttype="none"/>
                    <o:lock v:ext="edit" shapetype="t"/>
                  </v:shapetype>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KCp8QAAADbAAAADwAAAGRycy9kb3ducmV2LnhtbESPzWrDMBCE74W+g9hCLyWRE0x+3Cgh&#10;FAKFnurkkOPa2lpOrJWR1MR++6pQ6HGYmW+YzW6wnbiRD61jBbNpBoK4drrlRsHpeJisQISIrLFz&#10;TApGCrDbPj5ssNDuzp90K2MjEoRDgQpMjH0hZagNWQxT1xMn78t5izFJ30jt8Z7gtpPzLFtIiy2n&#10;BYM9vRmqr+W3VVCZU/lSHc9rP+bVZQi5/xhzr9Tz07B/BRFpiP/hv/a7VrBYwu+X9AP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koKnxAAAANsAAAAPAAAAAAAAAAAA&#10;AAAAAKECAABkcnMvZG93bnJldi54bWxQSwUGAAAAAAQABAD5AAAAkg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BLGL0AAADbAAAADwAAAGRycy9kb3ducmV2LnhtbERPvQrCMBDeBd8hnOAimqqgUo0igiCK&#10;g7WL29GcbbG5lCZqfXszCI4f3/9q05pKvKhxpWUF41EEgjizuuRcQXrdDxcgnEfWWFkmBR9ysFl3&#10;OyuMtX3zhV6Jz0UIYRejgsL7OpbSZQUZdCNbEwfubhuDPsAml7rBdwg3lZxE0UwaLDk0FFjTrqDs&#10;kTyNAjMpo/Rk5fmS3W/pHD/Px3E6UKrfa7dLEJ5a/xf/3AetYBbGhi/hB8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FASxi9AAAA2wAAAA8AAAAAAAAAAAAAAAAAoQIA&#10;AGRycy9kb3ducmV2LnhtbFBLBQYAAAAABAAEAPkAAACLAw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174A&#10;AADbAAAADwAAAGRycy9kb3ducmV2LnhtbERPPW/CMBDdkfgP1iF1A4cOLQoYhGgrujaAWE/xEQfs&#10;cxQbcPn1eKjU8el9L1bJWXGjPrSeFUwnBQji2uuWGwX73dd4BiJEZI3WMyn4pQCr5XCwwFL7O//Q&#10;rYqNyCEcSlRgYuxKKUNtyGGY+I44cyffO4wZ9o3UPd5zuLPytSjepMOWc4PBjjaG6kt1dQq204/P&#10;7iwfFW5tpOvBpNoek1Ivo7Seg4iU4r/4z/2tFbzn9flL/gF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oM9e+AAAA2wAAAA8AAAAAAAAAAAAAAAAAmAIAAGRycy9kb3ducmV2&#10;LnhtbFBLBQYAAAAABAAEAPUAAACDAw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WTMIA&#10;AADbAAAADwAAAGRycy9kb3ducmV2LnhtbESPQWsCMRSE7wX/Q3iCt5rdHtqyGkW0Ra/dtnh9bJ6b&#10;1eRl2USN/vqmUOhxmJlvmPkyOSsuNITOs4JyWoAgbrzuuFXw9fn++AoiRGSN1jMpuFGA5WL0MMdK&#10;+yt/0KWOrcgQDhUqMDH2lZShMeQwTH1PnL2DHxzGLIdW6gGvGe6sfCqKZ+mw47xgsKe1oeZUn52C&#10;bbl564/yXuPWRjp/m9TYfVJqMk6rGYhIKf6H/9o7reClhN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JZMwgAAANsAAAAPAAAAAAAAAAAAAAAAAJgCAABkcnMvZG93&#10;bnJldi54bWxQSwUGAAAAAAQABAD1AAAAhwMAAAAA&#10;" stroked="f">
                    <v:textbox inset="0,0,0,0"/>
                  </v:rect>
                </v:group>
                <w10:wrap type="topAndBottom"/>
              </v:group>
            </w:pict>
          </mc:Fallback>
        </mc:AlternateContent>
      </w:r>
    </w:p>
    <w:p w:rsidR="005B2F57" w:rsidRDefault="005B2F57">
      <w:pPr>
        <w:pStyle w:val="af0"/>
        <w:spacing w:line="560" w:lineRule="exact"/>
        <w:rPr>
          <w:rFonts w:asciiTheme="minorEastAsia" w:eastAsiaTheme="minorEastAsia" w:hAnsiTheme="minorEastAsia"/>
          <w:sz w:val="32"/>
          <w:szCs w:val="32"/>
        </w:rPr>
      </w:pPr>
    </w:p>
    <w:p w:rsidR="005B2F57" w:rsidRDefault="00016D0A">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1188720</wp:posOffset>
                </wp:positionV>
                <wp:extent cx="5715000" cy="297180"/>
                <wp:effectExtent l="0" t="0" r="0" b="762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97180"/>
                        </a:xfrm>
                        <a:prstGeom prst="rect">
                          <a:avLst/>
                        </a:prstGeom>
                        <a:solidFill>
                          <a:srgbClr val="FFFFFF"/>
                        </a:solidFill>
                        <a:ln>
                          <a:noFill/>
                        </a:ln>
                        <a:effectLst/>
                      </wps:spPr>
                      <wps:txbx>
                        <w:txbxContent>
                          <w:p w:rsidR="00634FCC" w:rsidRDefault="00634FCC">
                            <w:pPr>
                              <w:pStyle w:val="1"/>
                              <w:snapToGrid w:val="0"/>
                              <w:spacing w:before="0"/>
                              <w:jc w:val="both"/>
                              <w:rPr>
                                <w:rFonts w:ascii="宋体"/>
                              </w:rPr>
                            </w:pPr>
                            <w:r>
                              <w:rPr>
                                <w:rFonts w:ascii="宋体" w:hAnsi="宋体" w:hint="eastAsia"/>
                              </w:rPr>
                              <w:t>编号：</w:t>
                            </w:r>
                            <w:r>
                              <w:rPr>
                                <w:rFonts w:ascii="宋体" w:hAnsi="宋体"/>
                              </w:rPr>
                              <w:t>AGIXXXX–XX-XXXX</w:t>
                            </w:r>
                            <w:r>
                              <w:rPr>
                                <w:rFonts w:ascii="宋体" w:hAnsi="宋体"/>
                                <w:vertAlign w:val="superscript"/>
                              </w:rPr>
                              <w:t xml:space="preserve">2 </w:t>
                            </w:r>
                            <w:r>
                              <w:rPr>
                                <w:rFonts w:ascii="宋体" w:hAnsi="宋体" w:hint="eastAsia"/>
                              </w:rPr>
                              <w:t xml:space="preserve">　       　　   公布日期：</w:t>
                            </w:r>
                            <w:r>
                              <w:rPr>
                                <w:rFonts w:ascii="宋体" w:hAnsi="宋体"/>
                              </w:rPr>
                              <w:t>XXXX-XX-XX</w:t>
                            </w:r>
                            <w:r>
                              <w:rPr>
                                <w:rFonts w:ascii="宋体" w:hAnsi="宋体"/>
                                <w:vertAlign w:val="superscript"/>
                              </w:rPr>
                              <w:t>3</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13" o:spid="_x0000_s1027" type="#_x0000_t202" style="position:absolute;left:0;text-align:left;margin-left:0;margin-top:93.6pt;width:450pt;height:2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" stroked="f">
                <v:path arrowok="t"/>
                <v:textbox inset="0,0,0,0">
                  <w:txbxContent>
                    <w:p w:rsidR="00634FCC" w:rsidRDefault="00634FCC">
                      <w:pPr>
                        <w:pStyle w:val="1"/>
                        <w:snapToGrid w:val="0"/>
                        <w:spacing w:before="0"/>
                        <w:jc w:val="both"/>
                        <w:rPr>
                          <w:rFonts w:ascii="宋体"/>
                        </w:rPr>
                      </w:pPr>
                      <w:r>
                        <w:rPr>
                          <w:rFonts w:ascii="宋体" w:hAnsi="宋体" w:hint="eastAsia"/>
                        </w:rPr>
                        <w:t>编号：</w:t>
                      </w:r>
                      <w:r>
                        <w:rPr>
                          <w:rFonts w:ascii="宋体" w:hAnsi="宋体"/>
                        </w:rPr>
                        <w:t>AGIXXXX–XX-XXXX</w:t>
                      </w:r>
                      <w:r>
                        <w:rPr>
                          <w:rFonts w:ascii="宋体" w:hAnsi="宋体"/>
                          <w:vertAlign w:val="superscript"/>
                        </w:rPr>
                        <w:t xml:space="preserve">2 </w:t>
                      </w:r>
                      <w:r>
                        <w:rPr>
                          <w:rFonts w:ascii="宋体" w:hAnsi="宋体" w:hint="eastAsia"/>
                        </w:rPr>
                        <w:t xml:space="preserve">　       　　   公布日期：</w:t>
                      </w:r>
                      <w:r>
                        <w:rPr>
                          <w:rFonts w:ascii="宋体" w:hAnsi="宋体"/>
                        </w:rPr>
                        <w:t>XXXX-XX-XX</w:t>
                      </w:r>
                      <w:r>
                        <w:rPr>
                          <w:rFonts w:ascii="宋体" w:hAnsi="宋体"/>
                          <w:vertAlign w:val="superscript"/>
                        </w:rPr>
                        <w:t>3</w:t>
                      </w:r>
                    </w:p>
                  </w:txbxContent>
                </v:textbox>
                <w10:wrap anchorx="margin" anchory="margin"/>
              </v:shape>
            </w:pict>
          </mc:Fallback>
        </mc:AlternateContent>
      </w:r>
      <w:r w:rsidR="00635697">
        <w:rPr>
          <w:rFonts w:asciiTheme="minorEastAsia" w:eastAsiaTheme="minorEastAsia" w:hAnsiTheme="minorEastAsia" w:hint="eastAsia"/>
          <w:sz w:val="32"/>
          <w:szCs w:val="32"/>
        </w:rPr>
        <w:t>本质量控制技术规范规定了登记产品的地域范围、独特自然生态环境、特定生产方式、产品特色品质、质量安全规定及标志使用规定等要求。</w:t>
      </w:r>
    </w:p>
    <w:p w:rsidR="005B2F57" w:rsidRDefault="00635697">
      <w:pPr>
        <w:pStyle w:val="af1"/>
        <w:numPr>
          <w:ilvl w:val="1"/>
          <w:numId w:val="3"/>
        </w:numPr>
        <w:snapToGrid w:val="0"/>
        <w:spacing w:before="156" w:after="156" w:line="560" w:lineRule="exact"/>
        <w:ind w:firstLineChars="142" w:firstLine="454"/>
        <w:rPr>
          <w:rFonts w:hAnsi="黑体"/>
          <w:sz w:val="32"/>
          <w:szCs w:val="32"/>
        </w:rPr>
      </w:pPr>
      <w:r>
        <w:rPr>
          <w:rFonts w:hAnsi="黑体" w:hint="eastAsia"/>
          <w:sz w:val="32"/>
          <w:szCs w:val="32"/>
        </w:rPr>
        <w:t>地域范围</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主要载明产品所包含的生产地域范围、经纬度和区域边界等。地域范围为县（区）级及以上的，应具体到所包含的乡（镇），相关乡（镇）不是全地域的，应具体到村；地域范围为乡（镇）级及以下的，应具体到村。相关信息应与县级以上地方人民政府农业农村行政主管部门确定的地域范围相一致。</w:t>
      </w:r>
    </w:p>
    <w:p w:rsidR="005B2F57" w:rsidRDefault="00635697">
      <w:pPr>
        <w:pStyle w:val="af1"/>
        <w:numPr>
          <w:ilvl w:val="1"/>
          <w:numId w:val="3"/>
        </w:numPr>
        <w:snapToGrid w:val="0"/>
        <w:spacing w:before="156" w:after="156" w:line="560" w:lineRule="exact"/>
        <w:ind w:firstLineChars="142" w:firstLine="454"/>
        <w:rPr>
          <w:rFonts w:hAnsi="黑体"/>
          <w:sz w:val="32"/>
          <w:szCs w:val="32"/>
        </w:rPr>
      </w:pPr>
      <w:r>
        <w:rPr>
          <w:rFonts w:hAnsi="黑体" w:hint="eastAsia"/>
          <w:sz w:val="32"/>
          <w:szCs w:val="32"/>
        </w:rPr>
        <w:t>独特自然生态环境</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主要描述影响登记产品品质特色形成和保持的独特产地自然生态环境因子，如独特的光照、温度、湿度、降水、水质、地形地貌、土质等。重点描述产品特色品质形成与自然生态环境的关联，不应简单罗列自然生态环境条件。</w:t>
      </w:r>
    </w:p>
    <w:p w:rsidR="005B2F57" w:rsidRDefault="00635697">
      <w:pPr>
        <w:pStyle w:val="af1"/>
        <w:numPr>
          <w:ilvl w:val="1"/>
          <w:numId w:val="3"/>
        </w:numPr>
        <w:snapToGrid w:val="0"/>
        <w:spacing w:before="156" w:after="156" w:line="560" w:lineRule="exact"/>
        <w:ind w:firstLineChars="142" w:firstLine="454"/>
        <w:rPr>
          <w:rFonts w:hAnsi="黑体"/>
          <w:sz w:val="32"/>
          <w:szCs w:val="32"/>
        </w:rPr>
      </w:pPr>
      <w:r>
        <w:rPr>
          <w:rFonts w:hAnsi="黑体" w:hint="eastAsia"/>
          <w:sz w:val="32"/>
          <w:szCs w:val="32"/>
        </w:rPr>
        <w:t>特定生产方式</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主要描述影响登记产品品质特色形成和保持的特定生产方式，包括主要品种范围、产地要求、生产控制、产后处理等相关技术要求。重点描述产品特色品质形成与特定生产方式的关联，不应简单罗列生产操作技术规程。</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若为多种细分产品或系列产品且生产方式不一致的，应分别描述每种产品的生产方式。此种情况下，产品生产的原</w:t>
      </w:r>
      <w:r>
        <w:rPr>
          <w:rFonts w:asciiTheme="minorEastAsia" w:eastAsiaTheme="minorEastAsia" w:hAnsiTheme="minorEastAsia" w:hint="eastAsia"/>
          <w:sz w:val="32"/>
          <w:szCs w:val="32"/>
        </w:rPr>
        <w:lastRenderedPageBreak/>
        <w:t>料应来自本技术规范载明的生产地域，且关联一致。如茶叶中的绿茶和红茶。</w:t>
      </w:r>
    </w:p>
    <w:p w:rsidR="005B2F57" w:rsidRDefault="00016D0A">
      <w:pPr>
        <w:pStyle w:val="af1"/>
        <w:numPr>
          <w:ilvl w:val="1"/>
          <w:numId w:val="3"/>
        </w:numPr>
        <w:snapToGrid w:val="0"/>
        <w:spacing w:before="156" w:after="156" w:line="560" w:lineRule="exact"/>
        <w:ind w:firstLineChars="142" w:firstLine="454"/>
        <w:rPr>
          <w:rFonts w:hAnsi="黑体"/>
          <w:sz w:val="32"/>
          <w:szCs w:val="32"/>
        </w:rPr>
      </w:pPr>
      <w:r>
        <w:rPr>
          <w:rFonts w:hAnsi="黑体"/>
          <w:noProof/>
          <w:sz w:val="32"/>
          <w:szCs w:val="32"/>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8889999</wp:posOffset>
                </wp:positionV>
                <wp:extent cx="6121400" cy="0"/>
                <wp:effectExtent l="0" t="0" r="12700" b="190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FFFFFF"/>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" strokecolor="white" strokeweight="1pt">
                <o:lock v:ext="edit" shapetype="f"/>
              </v:line>
            </w:pict>
          </mc:Fallback>
        </mc:AlternateContent>
      </w:r>
      <w:r w:rsidR="00635697">
        <w:rPr>
          <w:rFonts w:hAnsi="黑体" w:hint="eastAsia"/>
          <w:sz w:val="32"/>
          <w:szCs w:val="32"/>
        </w:rPr>
        <w:t>产品特色品质</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主要描述登记产品独特外在感官特征及内在特色品质指标。若为多种细分产品或系列产品且品质特色有较大差异的，应分别描述每种产品的特色品质，并分别进行验证。</w:t>
      </w:r>
    </w:p>
    <w:p w:rsidR="005B2F57" w:rsidRDefault="00635697">
      <w:pPr>
        <w:pStyle w:val="af1"/>
        <w:numPr>
          <w:ilvl w:val="1"/>
          <w:numId w:val="3"/>
        </w:numPr>
        <w:snapToGrid w:val="0"/>
        <w:spacing w:before="156" w:after="156" w:line="560" w:lineRule="exact"/>
        <w:ind w:firstLineChars="142" w:firstLine="454"/>
        <w:rPr>
          <w:rFonts w:hAnsi="黑体"/>
          <w:sz w:val="32"/>
          <w:szCs w:val="32"/>
        </w:rPr>
      </w:pPr>
      <w:r>
        <w:rPr>
          <w:rFonts w:hAnsi="黑体" w:hint="eastAsia"/>
          <w:sz w:val="32"/>
          <w:szCs w:val="32"/>
        </w:rPr>
        <w:t>质量安全规定</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注明产地环境、产品质量符合国家相关强制性技术规范要求，标明执行的行业标准或国家标准编号与名称。</w:t>
      </w:r>
    </w:p>
    <w:p w:rsidR="005B2F57" w:rsidRDefault="00016D0A">
      <w:pPr>
        <w:pStyle w:val="af1"/>
        <w:numPr>
          <w:ilvl w:val="1"/>
          <w:numId w:val="3"/>
        </w:numPr>
        <w:snapToGrid w:val="0"/>
        <w:spacing w:before="156" w:after="156" w:line="560" w:lineRule="exact"/>
        <w:ind w:firstLineChars="142" w:firstLine="454"/>
        <w:rPr>
          <w:rFonts w:hAnsi="黑体"/>
          <w:sz w:val="32"/>
          <w:szCs w:val="32"/>
        </w:rPr>
      </w:pPr>
      <w:r>
        <w:rPr>
          <w:rFonts w:hAnsi="黑体"/>
          <w:noProof/>
          <w:sz w:val="32"/>
          <w:szCs w:val="32"/>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8889999</wp:posOffset>
                </wp:positionV>
                <wp:extent cx="6121400" cy="0"/>
                <wp:effectExtent l="0" t="0" r="127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FFFFFF"/>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" strokecolor="white" strokeweight="1pt">
                <o:lock v:ext="edit" shapetype="f"/>
              </v:line>
            </w:pict>
          </mc:Fallback>
        </mc:AlternateContent>
      </w:r>
      <w:r>
        <w:rPr>
          <w:rFonts w:hAnsi="黑体"/>
          <w:noProof/>
          <w:sz w:val="32"/>
          <w:szCs w:val="32"/>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2273299</wp:posOffset>
                </wp:positionV>
                <wp:extent cx="6121400" cy="0"/>
                <wp:effectExtent l="0" t="0" r="1270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FFFFFF"/>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" strokecolor="white" strokeweight="1pt">
                <o:lock v:ext="edit" shapetype="f"/>
              </v:line>
            </w:pict>
          </mc:Fallback>
        </mc:AlternateContent>
      </w:r>
      <w:r w:rsidR="00635697">
        <w:rPr>
          <w:rFonts w:hAnsi="黑体" w:hint="eastAsia"/>
          <w:sz w:val="32"/>
          <w:szCs w:val="32"/>
        </w:rPr>
        <w:t>标志使用规定</w:t>
      </w:r>
    </w:p>
    <w:p w:rsidR="005B2F57" w:rsidRDefault="00635697">
      <w:pPr>
        <w:pStyle w:val="af"/>
        <w:snapToGrid w:val="0"/>
        <w:spacing w:line="400" w:lineRule="exac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产品登记后，标志的标注方式与方法，生产地域范围内的生产经营者标志使用的申请与使用要求，标志的管理与监督等。</w:t>
      </w:r>
    </w:p>
    <w:p w:rsidR="005B2F57" w:rsidRDefault="00635697">
      <w:pPr>
        <w:spacing w:line="560" w:lineRule="exact"/>
        <w:rPr>
          <w:rFonts w:ascii="仿宋_GB2312" w:eastAsia="仿宋_GB2312"/>
          <w:sz w:val="30"/>
          <w:szCs w:val="30"/>
        </w:rPr>
      </w:pPr>
      <w:r>
        <w:rPr>
          <w:rFonts w:asciiTheme="minorEastAsia" w:eastAsiaTheme="minorEastAsia" w:hAnsiTheme="minorEastAsia"/>
          <w:sz w:val="32"/>
          <w:szCs w:val="32"/>
        </w:rPr>
        <w:br w:type="page"/>
      </w:r>
    </w:p>
    <w:p w:rsidR="005B2F57" w:rsidRDefault="00016D0A">
      <w:pPr>
        <w:jc w:val="center"/>
        <w:rPr>
          <w:rFonts w:ascii="华文中宋" w:eastAsia="华文中宋" w:hAnsi="华文中宋"/>
          <w:sz w:val="36"/>
          <w:szCs w:val="36"/>
        </w:rPr>
      </w:pPr>
      <w:r>
        <w:rPr>
          <w:noProof/>
        </w:rPr>
        <w:lastRenderedPageBreak/>
        <mc:AlternateContent>
          <mc:Choice Requires="wpg">
            <w:drawing>
              <wp:anchor distT="0" distB="0" distL="114300" distR="114300" simplePos="0" relativeHeight="251688960" behindDoc="0" locked="0" layoutInCell="1" allowOverlap="1">
                <wp:simplePos x="0" y="0"/>
                <wp:positionH relativeFrom="column">
                  <wp:posOffset>-152400</wp:posOffset>
                </wp:positionH>
                <wp:positionV relativeFrom="paragraph">
                  <wp:posOffset>0</wp:posOffset>
                </wp:positionV>
                <wp:extent cx="5580380" cy="172720"/>
                <wp:effectExtent l="0" t="0" r="20320" b="0"/>
                <wp:wrapTopAndBottom/>
                <wp:docPr id="57"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72720"/>
                          <a:chOff x="1588" y="4500"/>
                          <a:chExt cx="8698" cy="272"/>
                        </a:xfrm>
                        <a:effectLst/>
                      </wpg:grpSpPr>
                      <wpg:grpSp>
                        <wpg:cNvPr id="58" name="组合 4"/>
                        <wpg:cNvGrpSpPr/>
                        <wpg:grpSpPr>
                          <a:xfrm>
                            <a:off x="1588" y="4619"/>
                            <a:ext cx="8698" cy="60"/>
                            <a:chOff x="1588" y="4619"/>
                            <a:chExt cx="8698" cy="60"/>
                          </a:xfrm>
                          <a:effectLst/>
                        </wpg:grpSpPr>
                        <wps:wsp>
                          <wps:cNvPr id="59"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60"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61" name="组合 8"/>
                        <wpg:cNvGrpSpPr/>
                        <wpg:grpSpPr>
                          <a:xfrm>
                            <a:off x="5368" y="4500"/>
                            <a:ext cx="1112" cy="272"/>
                            <a:chOff x="5346" y="4500"/>
                            <a:chExt cx="1138" cy="272"/>
                          </a:xfrm>
                          <a:effectLst/>
                        </wpg:grpSpPr>
                        <wps:wsp>
                          <wps:cNvPr id="62" name="矩形 6"/>
                          <wps:cNvSpPr/>
                          <wps:spPr>
                            <a:xfrm>
                              <a:off x="5346" y="4500"/>
                              <a:ext cx="71" cy="272"/>
                            </a:xfrm>
                            <a:prstGeom prst="rect">
                              <a:avLst/>
                            </a:prstGeom>
                            <a:solidFill>
                              <a:srgbClr val="FFFFFF"/>
                            </a:solidFill>
                            <a:ln>
                              <a:noFill/>
                            </a:ln>
                            <a:effectLst/>
                          </wps:spPr>
                          <wps:bodyPr lIns="0" tIns="0" rIns="0" bIns="0" upright="1"/>
                        </wps:wsp>
                        <wps:wsp>
                          <wps:cNvPr id="64"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9" o:spid="_x0000_s1026" style="position:absolute;left:0;text-align:left;margin-left:-12pt;margin-top:0;width:439.4pt;height:13.6pt;z-index:251688960"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1588QAAADbAAAADwAAAGRycy9kb3ducmV2LnhtbESPQWvCQBSE70L/w/KEXkQ3LanU6Cql&#10;UCh4avTQ40v2mY1m34bdrSb/visUehxm5htmsxtsJ67kQ+tYwdMiA0FcO91yo+B4+Ji/gggRWWPn&#10;mBSMFGC3fZhssNDuxl90LWMjEoRDgQpMjH0hZagNWQwL1xMn7+S8xZikb6T2eEtw28nnLFtKiy2n&#10;BYM9vRuqL+WPVVCZYzmrDt8rP+bVeQi534+5V+pxOrytQUQa4n/4r/2pFbys4P4l/Q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XnzxAAAANsAAAAPAAAAAAAAAAAA&#10;AAAAAKECAABkcnMvZG93bnJldi54bWxQSwUGAAAAAAQABAD5AAAAkg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HHr0AAADbAAAADwAAAGRycy9kb3ducmV2LnhtbERPvQrCMBDeBd8hnOAimqqgUo0igiCK&#10;g7WL29GcbbG5lCZqfXszCI4f3/9q05pKvKhxpWUF41EEgjizuuRcQXrdDxcgnEfWWFkmBR9ysFl3&#10;OyuMtX3zhV6Jz0UIYRejgsL7OpbSZQUZdCNbEwfubhuDPsAml7rBdwg3lZxE0UwaLDk0FFjTrqDs&#10;kTyNAjMpo/Rk5fmS3W/pHD/Px3E6UKrfa7dLEJ5a/xf/3AetYBbWhy/hB8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82Rx69AAAA2wAAAA8AAAAAAAAAAAAAAAAAoQIA&#10;AGRycy9kb3ducmV2LnhtbFBLBQYAAAAABAAEAPkAAACLAw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5sIA&#10;AADbAAAADwAAAGRycy9kb3ducmV2LnhtbESPQWsCMRSE7wX/Q3hCbzW7HqRsjSKtYq9ulV4fm9fN&#10;1uRl2WQ17a83hYLHYWa+YZbr5Ky40BA6zwrKWQGCuPG641bB8WP39AwiRGSN1jMp+KEA69XkYYmV&#10;9lc+0KWOrcgQDhUqMDH2lZShMeQwzHxPnL0vPziMWQ6t1ANeM9xZOS+KhXTYcV4w2NOroeZcj07B&#10;vnzb9t/yt8a9jTSeTGrsZ1LqcZo2LyAipXgP/7fftYLFHP6+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57mwgAAANsAAAAPAAAAAAAAAAAAAAAAAJgCAABkcnMvZG93&#10;bnJldi54bWxQSwUGAAAAAAQABAD1AAAAhwM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jCcIA&#10;AADbAAAADwAAAGRycy9kb3ducmV2LnhtbESPT2sCMRTE7wW/Q3hCbzWrFCmrUcQ/2Gu3itfH5rlZ&#10;TV6WTdS0n74pFHocZuY3zHyZnBV36kPrWcF4VIAgrr1uuVFw+Ny9vIEIEVmj9UwKvijAcjF4mmOp&#10;/YM/6F7FRmQIhxIVmBi7UspQG3IYRr4jzt7Z9w5jln0jdY+PDHdWTopiKh22nBcMdrQ2VF+rm1Ow&#10;H2+23UV+V7i3kW5Hk2p7Sko9D9NqBiJSiv/hv/a7VjB9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qMJwgAAANsAAAAPAAAAAAAAAAAAAAAAAJgCAABkcnMvZG93&#10;bnJldi54bWxQSwUGAAAAAAQABAD1AAAAhwMAAAAA&#10;" stroked="f">
                    <v:textbox inset="0,0,0,0"/>
                  </v:rect>
                </v:group>
                <w10:wrap type="topAndBottom"/>
              </v:group>
            </w:pict>
          </mc:Fallback>
        </mc:AlternateContent>
      </w:r>
      <w:r w:rsidR="00635697">
        <w:rPr>
          <w:noProof/>
        </w:rPr>
        <w:drawing>
          <wp:anchor distT="0" distB="0" distL="114300" distR="114300" simplePos="0" relativeHeight="251689984" behindDoc="0" locked="0" layoutInCell="1" allowOverlap="1">
            <wp:simplePos x="0" y="0"/>
            <wp:positionH relativeFrom="column">
              <wp:posOffset>2276475</wp:posOffset>
            </wp:positionH>
            <wp:positionV relativeFrom="paragraph">
              <wp:posOffset>-333375</wp:posOffset>
            </wp:positionV>
            <wp:extent cx="676275" cy="676275"/>
            <wp:effectExtent l="19050" t="0" r="9525" b="0"/>
            <wp:wrapNone/>
            <wp:docPr id="1"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GongFY\AppData\Local\Temp\WeChat Files\9a542f77cf2c4a52b5b0bac2821c6f2.jpg"/>
                    <pic:cNvPicPr>
                      <a:picLocks noChangeAspect="1" noChangeArrowheads="1"/>
                    </pic:cNvPicPr>
                  </pic:nvPicPr>
                  <pic:blipFill>
                    <a:blip r:embed="rId11"/>
                    <a:srcRect/>
                    <a:stretch>
                      <a:fillRect/>
                    </a:stretch>
                  </pic:blipFill>
                  <pic:spPr>
                    <a:xfrm>
                      <a:off x="0" y="0"/>
                      <a:ext cx="676275" cy="676275"/>
                    </a:xfrm>
                    <a:prstGeom prst="rect">
                      <a:avLst/>
                    </a:prstGeom>
                    <a:noFill/>
                    <a:ln w="9525" cmpd="sng">
                      <a:noFill/>
                      <a:miter lim="800000"/>
                      <a:headEnd/>
                      <a:tailEnd/>
                    </a:ln>
                  </pic:spPr>
                </pic:pic>
              </a:graphicData>
            </a:graphic>
          </wp:anchor>
        </w:drawing>
      </w:r>
      <w:r>
        <w:rPr>
          <w:noProof/>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margin">
                  <wp:posOffset>-297180</wp:posOffset>
                </wp:positionV>
                <wp:extent cx="5372100" cy="297180"/>
                <wp:effectExtent l="0" t="0" r="0" b="762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297180"/>
                        </a:xfrm>
                        <a:prstGeom prst="rect">
                          <a:avLst/>
                        </a:prstGeom>
                        <a:solidFill>
                          <a:srgbClr val="FFFFFF"/>
                        </a:solidFill>
                        <a:ln>
                          <a:noFill/>
                        </a:ln>
                        <a:effectLst/>
                      </wps:spPr>
                      <wps:txbx>
                        <w:txbxContent>
                          <w:p w:rsidR="00634FCC" w:rsidRDefault="00634FCC">
                            <w:pPr>
                              <w:pStyle w:val="1"/>
                              <w:snapToGrid w:val="0"/>
                              <w:spacing w:before="0"/>
                              <w:jc w:val="both"/>
                              <w:rPr>
                                <w:rFonts w:ascii="宋体"/>
                              </w:rPr>
                            </w:pPr>
                            <w:r>
                              <w:rPr>
                                <w:rFonts w:ascii="宋体" w:hAnsi="宋体" w:hint="eastAsia"/>
                              </w:rPr>
                              <w:t>编号：</w:t>
                            </w:r>
                            <w:r>
                              <w:rPr>
                                <w:rFonts w:ascii="宋体" w:hAnsi="宋体"/>
                              </w:rPr>
                              <w:t>AGIXXXX–XX-XXXX</w:t>
                            </w:r>
                            <w:r>
                              <w:rPr>
                                <w:rFonts w:ascii="宋体" w:hAnsi="宋体" w:hint="eastAsia"/>
                              </w:rPr>
                              <w:t xml:space="preserve">　        　　公布日期：</w:t>
                            </w:r>
                            <w:r>
                              <w:rPr>
                                <w:rFonts w:ascii="宋体" w:hAnsi="宋体"/>
                              </w:rPr>
                              <w:t>XXXX-XX-XX</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16" o:spid="_x0000_s1028" type="#_x0000_t202" style="position:absolute;left:0;text-align:left;margin-left:0;margin-top:-23.4pt;width:423pt;height:23.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" stroked="f">
                <v:path arrowok="t"/>
                <v:textbox inset="0,0,0,0">
                  <w:txbxContent>
                    <w:p w:rsidR="00634FCC" w:rsidRDefault="00634FCC">
                      <w:pPr>
                        <w:pStyle w:val="1"/>
                        <w:snapToGrid w:val="0"/>
                        <w:spacing w:before="0"/>
                        <w:jc w:val="both"/>
                        <w:rPr>
                          <w:rFonts w:ascii="宋体"/>
                        </w:rPr>
                      </w:pPr>
                      <w:r>
                        <w:rPr>
                          <w:rFonts w:ascii="宋体" w:hAnsi="宋体" w:hint="eastAsia"/>
                        </w:rPr>
                        <w:t>编号：</w:t>
                      </w:r>
                      <w:r>
                        <w:rPr>
                          <w:rFonts w:ascii="宋体" w:hAnsi="宋体"/>
                        </w:rPr>
                        <w:t>AGIXXXX–XX-XXXX</w:t>
                      </w:r>
                      <w:r>
                        <w:rPr>
                          <w:rFonts w:ascii="宋体" w:hAnsi="宋体" w:hint="eastAsia"/>
                        </w:rPr>
                        <w:t xml:space="preserve">　        　　公布日期：</w:t>
                      </w:r>
                      <w:r>
                        <w:rPr>
                          <w:rFonts w:ascii="宋体" w:hAnsi="宋体"/>
                        </w:rPr>
                        <w:t>XXXX-XX-XX</w:t>
                      </w:r>
                    </w:p>
                  </w:txbxContent>
                </v:textbox>
                <w10:wrap anchorx="margin" anchory="margin"/>
              </v:shape>
            </w:pict>
          </mc:Fallback>
        </mc:AlternateContent>
      </w:r>
    </w:p>
    <w:p w:rsidR="005B2F57" w:rsidRDefault="00635697">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附加说明</w:t>
      </w:r>
    </w:p>
    <w:p w:rsidR="005B2F57" w:rsidRDefault="00635697" w:rsidP="009644A6">
      <w:pPr>
        <w:pStyle w:val="af"/>
        <w:spacing w:line="560" w:lineRule="exact"/>
        <w:ind w:firstLineChars="150" w:firstLine="420"/>
        <w:rPr>
          <w:rFonts w:hAnsi="宋体"/>
          <w:sz w:val="28"/>
          <w:szCs w:val="28"/>
        </w:rPr>
      </w:pPr>
      <w:r>
        <w:rPr>
          <w:rFonts w:hAnsi="宋体"/>
          <w:sz w:val="28"/>
          <w:szCs w:val="28"/>
        </w:rPr>
        <w:t>1</w:t>
      </w:r>
      <w:r>
        <w:rPr>
          <w:rFonts w:hAnsi="宋体" w:hint="eastAsia"/>
          <w:sz w:val="28"/>
          <w:szCs w:val="28"/>
        </w:rPr>
        <w:t>．</w:t>
      </w:r>
      <w:proofErr w:type="gramStart"/>
      <w:r>
        <w:rPr>
          <w:rFonts w:hAnsi="宋体" w:hint="eastAsia"/>
          <w:sz w:val="28"/>
          <w:szCs w:val="28"/>
        </w:rPr>
        <w:t>首页表</w:t>
      </w:r>
      <w:proofErr w:type="gramEnd"/>
      <w:r>
        <w:rPr>
          <w:rFonts w:hAnsi="宋体" w:hint="eastAsia"/>
          <w:sz w:val="28"/>
          <w:szCs w:val="28"/>
        </w:rPr>
        <w:t>头中的“产品名称”是指申请登记的农产品地理标志全称，字体为华文中宋，字号为小二。</w:t>
      </w:r>
    </w:p>
    <w:p w:rsidR="005B2F57" w:rsidRDefault="00635697" w:rsidP="009644A6">
      <w:pPr>
        <w:pStyle w:val="af"/>
        <w:spacing w:line="560" w:lineRule="exact"/>
        <w:ind w:firstLineChars="0" w:firstLine="405"/>
        <w:rPr>
          <w:rFonts w:hAnsi="宋体"/>
          <w:sz w:val="28"/>
          <w:szCs w:val="28"/>
        </w:rPr>
      </w:pPr>
      <w:r>
        <w:rPr>
          <w:rFonts w:hAnsi="宋体"/>
          <w:sz w:val="28"/>
          <w:szCs w:val="28"/>
        </w:rPr>
        <w:t>2</w:t>
      </w:r>
      <w:r>
        <w:rPr>
          <w:rFonts w:hAnsi="宋体" w:hint="eastAsia"/>
          <w:sz w:val="28"/>
          <w:szCs w:val="28"/>
        </w:rPr>
        <w:t>．</w:t>
      </w:r>
      <w:proofErr w:type="gramStart"/>
      <w:r>
        <w:rPr>
          <w:rFonts w:hAnsi="宋体" w:hint="eastAsia"/>
          <w:sz w:val="28"/>
          <w:szCs w:val="28"/>
        </w:rPr>
        <w:t>首页表</w:t>
      </w:r>
      <w:proofErr w:type="gramEnd"/>
      <w:r>
        <w:rPr>
          <w:rFonts w:hAnsi="宋体" w:hint="eastAsia"/>
          <w:sz w:val="28"/>
          <w:szCs w:val="28"/>
        </w:rPr>
        <w:t>头中的编号由中国绿色食品发展中心编写，编号由代号、年份、公告批次和获证产品总排序号四个部分组成，字体为宋体，字号为四号。基本格式为：</w:t>
      </w:r>
    </w:p>
    <w:p w:rsidR="005B2F57" w:rsidRDefault="005B2F57">
      <w:pPr>
        <w:pStyle w:val="af"/>
        <w:spacing w:line="400" w:lineRule="exact"/>
        <w:ind w:firstLineChars="0" w:firstLine="405"/>
        <w:rPr>
          <w:rFonts w:hAnsi="宋体"/>
          <w:sz w:val="28"/>
          <w:szCs w:val="28"/>
        </w:rPr>
      </w:pPr>
    </w:p>
    <w:p w:rsidR="005B2F57" w:rsidRDefault="00635697" w:rsidP="009644A6">
      <w:pPr>
        <w:pStyle w:val="af"/>
        <w:spacing w:line="400" w:lineRule="exact"/>
        <w:ind w:firstLineChars="202" w:firstLine="566"/>
        <w:rPr>
          <w:rFonts w:hAnsi="宋体"/>
          <w:sz w:val="28"/>
          <w:szCs w:val="28"/>
        </w:rPr>
      </w:pPr>
      <w:r>
        <w:rPr>
          <w:rFonts w:hAnsi="宋体"/>
          <w:sz w:val="28"/>
          <w:szCs w:val="28"/>
          <w:u w:val="single"/>
        </w:rPr>
        <w:t>AGIXXXX</w:t>
      </w:r>
      <w:r>
        <w:rPr>
          <w:rFonts w:hAnsi="宋体"/>
          <w:sz w:val="28"/>
          <w:szCs w:val="28"/>
        </w:rPr>
        <w:t xml:space="preserve"> – </w:t>
      </w:r>
      <w:r>
        <w:rPr>
          <w:rFonts w:hAnsi="宋体"/>
          <w:sz w:val="28"/>
          <w:szCs w:val="28"/>
          <w:u w:val="single"/>
        </w:rPr>
        <w:t>XX</w:t>
      </w:r>
      <w:r>
        <w:rPr>
          <w:rFonts w:hAnsi="宋体" w:cs="宋体"/>
          <w:sz w:val="28"/>
          <w:szCs w:val="28"/>
        </w:rPr>
        <w:t xml:space="preserve">– </w:t>
      </w:r>
      <w:r>
        <w:rPr>
          <w:rFonts w:hAnsi="宋体"/>
          <w:sz w:val="28"/>
          <w:szCs w:val="28"/>
          <w:u w:val="single"/>
        </w:rPr>
        <w:t>XXXX</w:t>
      </w:r>
    </w:p>
    <w:p w:rsidR="005B2F57" w:rsidRDefault="00016D0A">
      <w:pPr>
        <w:pStyle w:val="af"/>
        <w:spacing w:line="400" w:lineRule="exact"/>
        <w:ind w:firstLineChars="202" w:firstLine="424"/>
        <w:rPr>
          <w:rFonts w:hAnsi="宋体"/>
          <w:sz w:val="28"/>
          <w:szCs w:val="28"/>
        </w:rPr>
      </w:pPr>
      <w:r>
        <w:rPr>
          <w:noProof/>
        </w:rPr>
        <mc:AlternateContent>
          <mc:Choice Requires="wps">
            <w:drawing>
              <wp:anchor distT="0" distB="0" distL="114300" distR="114300" simplePos="0" relativeHeight="251673600" behindDoc="0" locked="0" layoutInCell="1" allowOverlap="1">
                <wp:simplePos x="0" y="0"/>
                <wp:positionH relativeFrom="margin">
                  <wp:posOffset>3926840</wp:posOffset>
                </wp:positionH>
                <wp:positionV relativeFrom="margin">
                  <wp:posOffset>3291840</wp:posOffset>
                </wp:positionV>
                <wp:extent cx="1600200" cy="297180"/>
                <wp:effectExtent l="0" t="0" r="0" b="762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97180"/>
                        </a:xfrm>
                        <a:prstGeom prst="rect">
                          <a:avLst/>
                        </a:prstGeom>
                        <a:solidFill>
                          <a:srgbClr val="FFFFFF"/>
                        </a:solidFill>
                        <a:ln>
                          <a:noFill/>
                        </a:ln>
                        <a:effectLst/>
                      </wps:spPr>
                      <wps:txbx>
                        <w:txbxContent>
                          <w:p w:rsidR="00634FCC" w:rsidRDefault="00634FCC">
                            <w:pPr>
                              <w:pStyle w:val="af"/>
                              <w:spacing w:line="400" w:lineRule="exact"/>
                              <w:ind w:firstLineChars="0" w:firstLine="0"/>
                              <w:rPr>
                                <w:rFonts w:hAnsi="宋体"/>
                                <w:sz w:val="28"/>
                                <w:szCs w:val="28"/>
                              </w:rPr>
                            </w:pPr>
                            <w:r>
                              <w:rPr>
                                <w:rFonts w:hAnsi="宋体" w:hint="eastAsia"/>
                                <w:sz w:val="28"/>
                                <w:szCs w:val="28"/>
                              </w:rPr>
                              <w:t>获证产品总排序号</w:t>
                            </w:r>
                          </w:p>
                          <w:p w:rsidR="00634FCC" w:rsidRDefault="00634FCC"/>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17" o:spid="_x0000_s1029" type="#_x0000_t202" style="position:absolute;left:0;text-align:left;margin-left:309.2pt;margin-top:259.2pt;width:126pt;height:23.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" stroked="f">
                <v:path arrowok="t"/>
                <v:textbox inset="0,0,0,0">
                  <w:txbxContent>
                    <w:p w:rsidR="00634FCC" w:rsidRDefault="00634FCC">
                      <w:pPr>
                        <w:pStyle w:val="af"/>
                        <w:spacing w:line="400" w:lineRule="exact"/>
                        <w:ind w:firstLineChars="0" w:firstLine="0"/>
                        <w:rPr>
                          <w:rFonts w:hAnsi="宋体"/>
                          <w:sz w:val="28"/>
                          <w:szCs w:val="28"/>
                        </w:rPr>
                      </w:pPr>
                      <w:r>
                        <w:rPr>
                          <w:rFonts w:hAnsi="宋体" w:hint="eastAsia"/>
                          <w:sz w:val="28"/>
                          <w:szCs w:val="28"/>
                        </w:rPr>
                        <w:t>获证产品总排序号</w:t>
                      </w:r>
                    </w:p>
                    <w:p w:rsidR="00634FCC" w:rsidRDefault="00634FCC"/>
                  </w:txbxContent>
                </v:textbox>
                <w10:wrap anchorx="margin" anchory="margin"/>
              </v:shape>
            </w:pict>
          </mc:Fallback>
        </mc:AlternateContent>
      </w: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1971675</wp:posOffset>
                </wp:positionH>
                <wp:positionV relativeFrom="paragraph">
                  <wp:posOffset>215899</wp:posOffset>
                </wp:positionV>
                <wp:extent cx="2971800" cy="0"/>
                <wp:effectExtent l="0" t="0" r="19050" b="1905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22"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25pt,17pt" to="389.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">
                <o:lock v:ext="edit" shapetype="f"/>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1971675</wp:posOffset>
                </wp:positionH>
                <wp:positionV relativeFrom="paragraph">
                  <wp:posOffset>17780</wp:posOffset>
                </wp:positionV>
                <wp:extent cx="635" cy="198120"/>
                <wp:effectExtent l="0" t="0" r="37465" b="1143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9812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8"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1.4pt" to="155.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&#1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1457325</wp:posOffset>
                </wp:positionH>
                <wp:positionV relativeFrom="paragraph">
                  <wp:posOffset>18415</wp:posOffset>
                </wp:positionV>
                <wp:extent cx="635" cy="637540"/>
                <wp:effectExtent l="0" t="0" r="37465" b="1016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63754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9"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45pt" to="114.8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">
                <o:lock v:ext="edit" shapetype="f"/>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819150</wp:posOffset>
                </wp:positionH>
                <wp:positionV relativeFrom="paragraph">
                  <wp:posOffset>17780</wp:posOffset>
                </wp:positionV>
                <wp:extent cx="635" cy="1014730"/>
                <wp:effectExtent l="0" t="0" r="37465" b="1397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01473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21"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4pt" to="64.5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">
                <o:lock v:ext="edit" shapetype="f"/>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571500</wp:posOffset>
                </wp:positionH>
                <wp:positionV relativeFrom="paragraph">
                  <wp:posOffset>47625</wp:posOffset>
                </wp:positionV>
                <wp:extent cx="635" cy="1499235"/>
                <wp:effectExtent l="0" t="0" r="37465" b="2476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499235"/>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75pt" to="45.0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">
                <o:lock v:ext="edit" shapetype="f"/>
              </v:line>
            </w:pict>
          </mc:Fallback>
        </mc:AlternateContent>
      </w:r>
    </w:p>
    <w:p w:rsidR="005B2F57" w:rsidRDefault="00016D0A">
      <w:pPr>
        <w:pStyle w:val="af"/>
        <w:spacing w:line="400" w:lineRule="exact"/>
        <w:ind w:firstLineChars="202" w:firstLine="424"/>
        <w:rPr>
          <w:rFonts w:hAnsi="宋体"/>
          <w:sz w:val="28"/>
          <w:szCs w:val="28"/>
        </w:rPr>
      </w:pPr>
      <w:r>
        <w:rPr>
          <w:noProof/>
        </w:rPr>
        <mc:AlternateContent>
          <mc:Choice Requires="wps">
            <w:drawing>
              <wp:anchor distT="0" distB="0" distL="114300" distR="114300" simplePos="0" relativeHeight="251674624" behindDoc="0" locked="0" layoutInCell="1" allowOverlap="1">
                <wp:simplePos x="0" y="0"/>
                <wp:positionH relativeFrom="margin">
                  <wp:posOffset>4538980</wp:posOffset>
                </wp:positionH>
                <wp:positionV relativeFrom="margin">
                  <wp:posOffset>3667125</wp:posOffset>
                </wp:positionV>
                <wp:extent cx="894715" cy="297180"/>
                <wp:effectExtent l="0" t="0" r="635" b="762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297180"/>
                        </a:xfrm>
                        <a:prstGeom prst="rect">
                          <a:avLst/>
                        </a:prstGeom>
                        <a:solidFill>
                          <a:srgbClr val="FFFFFF"/>
                        </a:solidFill>
                        <a:ln>
                          <a:noFill/>
                        </a:ln>
                        <a:effectLst/>
                      </wps:spPr>
                      <wps:txbx>
                        <w:txbxContent>
                          <w:p w:rsidR="00634FCC" w:rsidRDefault="00634FCC">
                            <w:r>
                              <w:rPr>
                                <w:rFonts w:hAnsi="宋体" w:hint="eastAsia"/>
                                <w:sz w:val="28"/>
                                <w:szCs w:val="28"/>
                              </w:rPr>
                              <w:t>公告批次</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3" o:spid="_x0000_s1030" type="#_x0000_t202" style="position:absolute;left:0;text-align:left;margin-left:357.4pt;margin-top:288.75pt;width:70.45pt;height:23.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" stroked="f">
                <v:path arrowok="t"/>
                <v:textbox inset="0,0,0,0">
                  <w:txbxContent>
                    <w:p w:rsidR="00634FCC" w:rsidRDefault="00634FCC">
                      <w:r>
                        <w:rPr>
                          <w:rFonts w:hAnsi="宋体" w:hint="eastAsia"/>
                          <w:sz w:val="28"/>
                          <w:szCs w:val="28"/>
                        </w:rPr>
                        <w:t>公告批次</w:t>
                      </w:r>
                    </w:p>
                  </w:txbxContent>
                </v:textbox>
                <w10:wrap anchorx="margin" anchory="margin"/>
              </v:shape>
            </w:pict>
          </mc:Fallback>
        </mc:AlternateContent>
      </w:r>
    </w:p>
    <w:p w:rsidR="005B2F57" w:rsidRDefault="00016D0A">
      <w:pPr>
        <w:pStyle w:val="af"/>
        <w:spacing w:line="400" w:lineRule="exact"/>
        <w:ind w:firstLineChars="202" w:firstLine="424"/>
        <w:rPr>
          <w:rFonts w:hAnsi="宋体"/>
          <w:sz w:val="28"/>
          <w:szCs w:val="28"/>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1457325</wp:posOffset>
                </wp:positionH>
                <wp:positionV relativeFrom="paragraph">
                  <wp:posOffset>147954</wp:posOffset>
                </wp:positionV>
                <wp:extent cx="3081655" cy="0"/>
                <wp:effectExtent l="0" t="0" r="23495" b="1905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8165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24" o:spid="_x0000_s1026" style="position:absolute;left:0;text-align:left;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5pt,11.65pt" to="35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">
                <o:lock v:ext="edit" shapetype="f"/>
              </v:line>
            </w:pict>
          </mc:Fallback>
        </mc:AlternateContent>
      </w:r>
    </w:p>
    <w:p w:rsidR="005B2F57" w:rsidRDefault="00016D0A">
      <w:pPr>
        <w:pStyle w:val="af"/>
        <w:spacing w:line="400" w:lineRule="exact"/>
        <w:ind w:firstLineChars="202" w:firstLine="424"/>
        <w:rPr>
          <w:rFonts w:hAnsi="宋体"/>
          <w:sz w:val="28"/>
          <w:szCs w:val="28"/>
        </w:rPr>
      </w:pPr>
      <w:r>
        <w:rPr>
          <w:noProof/>
        </w:rPr>
        <mc:AlternateContent>
          <mc:Choice Requires="wps">
            <w:drawing>
              <wp:anchor distT="0" distB="0" distL="114300" distR="114300" simplePos="0" relativeHeight="251675648" behindDoc="0" locked="0" layoutInCell="1" allowOverlap="1">
                <wp:simplePos x="0" y="0"/>
                <wp:positionH relativeFrom="margin">
                  <wp:posOffset>4822825</wp:posOffset>
                </wp:positionH>
                <wp:positionV relativeFrom="margin">
                  <wp:posOffset>4124325</wp:posOffset>
                </wp:positionV>
                <wp:extent cx="434975" cy="297180"/>
                <wp:effectExtent l="0" t="0" r="3175" b="762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75" cy="297180"/>
                        </a:xfrm>
                        <a:prstGeom prst="rect">
                          <a:avLst/>
                        </a:prstGeom>
                        <a:solidFill>
                          <a:srgbClr val="FFFFFF"/>
                        </a:solidFill>
                        <a:ln>
                          <a:noFill/>
                        </a:ln>
                        <a:effectLst/>
                      </wps:spPr>
                      <wps:txbx>
                        <w:txbxContent>
                          <w:p w:rsidR="00634FCC" w:rsidRDefault="00634FCC">
                            <w:pPr>
                              <w:pStyle w:val="af"/>
                              <w:spacing w:line="400" w:lineRule="exact"/>
                              <w:ind w:firstLineChars="0" w:firstLine="0"/>
                              <w:rPr>
                                <w:rFonts w:hAnsi="宋体"/>
                                <w:sz w:val="28"/>
                                <w:szCs w:val="28"/>
                              </w:rPr>
                            </w:pPr>
                            <w:r>
                              <w:rPr>
                                <w:rFonts w:hAnsi="宋体" w:hint="eastAsia"/>
                                <w:sz w:val="28"/>
                                <w:szCs w:val="28"/>
                              </w:rPr>
                              <w:t>年份</w:t>
                            </w:r>
                          </w:p>
                          <w:p w:rsidR="00634FCC" w:rsidRDefault="00634FCC"/>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5" o:spid="_x0000_s1031" type="#_x0000_t202" style="position:absolute;left:0;text-align:left;margin-left:379.75pt;margin-top:324.75pt;width:34.25pt;height:23.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" stroked="f">
                <v:path arrowok="t"/>
                <v:textbox inset="0,0,0,0">
                  <w:txbxContent>
                    <w:p w:rsidR="00634FCC" w:rsidRDefault="00634FCC">
                      <w:pPr>
                        <w:pStyle w:val="af"/>
                        <w:spacing w:line="400" w:lineRule="exact"/>
                        <w:ind w:firstLineChars="0" w:firstLine="0"/>
                        <w:rPr>
                          <w:rFonts w:hAnsi="宋体"/>
                          <w:sz w:val="28"/>
                          <w:szCs w:val="28"/>
                        </w:rPr>
                      </w:pPr>
                      <w:r>
                        <w:rPr>
                          <w:rFonts w:hAnsi="宋体" w:hint="eastAsia"/>
                          <w:sz w:val="28"/>
                          <w:szCs w:val="28"/>
                        </w:rPr>
                        <w:t>年份</w:t>
                      </w:r>
                    </w:p>
                    <w:p w:rsidR="00634FCC" w:rsidRDefault="00634FCC"/>
                  </w:txbxContent>
                </v:textbox>
                <w10:wrap anchorx="margin" anchory="margin"/>
              </v:shape>
            </w:pict>
          </mc:Fallback>
        </mc:AlternateContent>
      </w:r>
    </w:p>
    <w:p w:rsidR="005B2F57" w:rsidRDefault="00016D0A">
      <w:pPr>
        <w:pStyle w:val="af"/>
        <w:spacing w:line="400" w:lineRule="exact"/>
        <w:ind w:firstLineChars="202" w:firstLine="424"/>
        <w:rPr>
          <w:rFonts w:hAnsi="宋体"/>
          <w:sz w:val="28"/>
          <w:szCs w:val="28"/>
        </w:rPr>
      </w:pP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819150</wp:posOffset>
                </wp:positionH>
                <wp:positionV relativeFrom="paragraph">
                  <wp:posOffset>34924</wp:posOffset>
                </wp:positionV>
                <wp:extent cx="3969385" cy="0"/>
                <wp:effectExtent l="0" t="0" r="12065" b="1905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938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26"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2.75pt" to="377.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">
                <o:lock v:ext="edit" shapetype="f"/>
              </v:line>
            </w:pict>
          </mc:Fallback>
        </mc:AlternateContent>
      </w:r>
    </w:p>
    <w:p w:rsidR="005B2F57" w:rsidRDefault="00016D0A" w:rsidP="009644A6">
      <w:pPr>
        <w:pStyle w:val="af"/>
        <w:spacing w:line="400" w:lineRule="exact"/>
        <w:ind w:firstLineChars="202" w:firstLine="424"/>
        <w:rPr>
          <w:rFonts w:hAnsi="宋体"/>
          <w:sz w:val="28"/>
          <w:szCs w:val="28"/>
        </w:rPr>
      </w:pPr>
      <w:r>
        <w:rPr>
          <w:noProof/>
        </w:rPr>
        <mc:AlternateContent>
          <mc:Choice Requires="wps">
            <w:drawing>
              <wp:anchor distT="0" distB="0" distL="114300" distR="114300" simplePos="0" relativeHeight="251676672" behindDoc="0" locked="0" layoutInCell="1" allowOverlap="1">
                <wp:simplePos x="0" y="0"/>
                <wp:positionH relativeFrom="margin">
                  <wp:posOffset>3364230</wp:posOffset>
                </wp:positionH>
                <wp:positionV relativeFrom="margin">
                  <wp:posOffset>4551045</wp:posOffset>
                </wp:positionV>
                <wp:extent cx="2026920" cy="45847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026920" cy="458470"/>
                        </a:xfrm>
                        <a:prstGeom prst="rect">
                          <a:avLst/>
                        </a:prstGeom>
                        <a:solidFill>
                          <a:srgbClr val="FFFFFF"/>
                        </a:solidFill>
                        <a:ln>
                          <a:noFill/>
                        </a:ln>
                        <a:effectLst/>
                      </wps:spPr>
                      <wps:txbx>
                        <w:txbxContent>
                          <w:p w:rsidR="00634FCC" w:rsidRDefault="00634FCC">
                            <w:r>
                              <w:rPr>
                                <w:rFonts w:hAnsi="宋体" w:hint="eastAsia"/>
                                <w:sz w:val="28"/>
                                <w:szCs w:val="28"/>
                              </w:rPr>
                              <w:t>农产品地理标志英文缩写</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7" o:spid="_x0000_s1032" type="#_x0000_t202" style="position:absolute;left:0;text-align:left;margin-left:264.9pt;margin-top:358.35pt;width:159.6pt;height:36.1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" stroked="f">
                <v:path arrowok="t"/>
                <v:textbox inset="0,0,0,0">
                  <w:txbxContent>
                    <w:p w:rsidR="00634FCC" w:rsidRDefault="00634FCC">
                      <w:r>
                        <w:rPr>
                          <w:rFonts w:hAnsi="宋体" w:hint="eastAsia"/>
                          <w:sz w:val="28"/>
                          <w:szCs w:val="28"/>
                        </w:rPr>
                        <w:t>农产品地理标志英文缩写</w:t>
                      </w:r>
                    </w:p>
                  </w:txbxContent>
                </v:textbox>
                <w10:wrap anchorx="margin" anchory="margin"/>
              </v:shape>
            </w:pict>
          </mc:Fallback>
        </mc:AlternateContent>
      </w:r>
    </w:p>
    <w:p w:rsidR="005B2F57" w:rsidRDefault="00016D0A">
      <w:pPr>
        <w:pStyle w:val="af"/>
        <w:spacing w:line="400" w:lineRule="exact"/>
        <w:ind w:firstLineChars="202" w:firstLine="424"/>
        <w:rPr>
          <w:rFonts w:hAnsi="宋体"/>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562610</wp:posOffset>
                </wp:positionH>
                <wp:positionV relativeFrom="paragraph">
                  <wp:posOffset>21590</wp:posOffset>
                </wp:positionV>
                <wp:extent cx="2801620" cy="1270"/>
                <wp:effectExtent l="0" t="0" r="17780" b="3683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1620" cy="127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2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7pt" to="26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">
                <o:lock v:ext="edit" shapetype="f"/>
              </v:line>
            </w:pict>
          </mc:Fallback>
        </mc:AlternateContent>
      </w:r>
    </w:p>
    <w:p w:rsidR="005B2F57" w:rsidRDefault="00635697" w:rsidP="009644A6">
      <w:pPr>
        <w:pStyle w:val="af"/>
        <w:spacing w:line="560" w:lineRule="exact"/>
        <w:ind w:firstLineChars="150" w:firstLine="420"/>
        <w:rPr>
          <w:rFonts w:hAnsi="宋体"/>
          <w:sz w:val="28"/>
          <w:szCs w:val="28"/>
        </w:rPr>
      </w:pPr>
      <w:r>
        <w:rPr>
          <w:rFonts w:hAnsi="宋体"/>
          <w:sz w:val="28"/>
          <w:szCs w:val="28"/>
        </w:rPr>
        <w:t>3</w:t>
      </w:r>
      <w:r>
        <w:rPr>
          <w:rFonts w:hAnsi="宋体" w:hint="eastAsia"/>
          <w:sz w:val="28"/>
          <w:szCs w:val="28"/>
        </w:rPr>
        <w:t>．</w:t>
      </w:r>
      <w:proofErr w:type="gramStart"/>
      <w:r>
        <w:rPr>
          <w:rFonts w:hAnsi="宋体" w:hint="eastAsia"/>
          <w:sz w:val="28"/>
          <w:szCs w:val="28"/>
        </w:rPr>
        <w:t>首页表</w:t>
      </w:r>
      <w:proofErr w:type="gramEnd"/>
      <w:r>
        <w:rPr>
          <w:rFonts w:hAnsi="宋体" w:hint="eastAsia"/>
          <w:sz w:val="28"/>
          <w:szCs w:val="28"/>
        </w:rPr>
        <w:t>头中的公布日期是指发布登记公告的日期，字体为宋体，字号为四号，基本格式为：</w:t>
      </w:r>
      <w:r>
        <w:rPr>
          <w:rFonts w:hAnsi="宋体"/>
          <w:sz w:val="28"/>
          <w:szCs w:val="28"/>
        </w:rPr>
        <w:t>XXXX (</w:t>
      </w:r>
      <w:r>
        <w:rPr>
          <w:rFonts w:hAnsi="宋体" w:hint="eastAsia"/>
          <w:sz w:val="28"/>
          <w:szCs w:val="28"/>
        </w:rPr>
        <w:t>年）</w:t>
      </w:r>
      <w:r>
        <w:rPr>
          <w:rFonts w:hAnsi="宋体"/>
          <w:sz w:val="28"/>
          <w:szCs w:val="28"/>
        </w:rPr>
        <w:t>- XX</w:t>
      </w:r>
      <w:r>
        <w:rPr>
          <w:rFonts w:hAnsi="宋体" w:hint="eastAsia"/>
          <w:sz w:val="28"/>
          <w:szCs w:val="28"/>
        </w:rPr>
        <w:t>（月）</w:t>
      </w:r>
      <w:r>
        <w:rPr>
          <w:rFonts w:hAnsi="宋体"/>
          <w:sz w:val="28"/>
          <w:szCs w:val="28"/>
        </w:rPr>
        <w:t>- XX</w:t>
      </w:r>
      <w:r>
        <w:rPr>
          <w:rFonts w:hAnsi="宋体" w:hint="eastAsia"/>
          <w:sz w:val="28"/>
          <w:szCs w:val="28"/>
        </w:rPr>
        <w:t>（日）。</w:t>
      </w:r>
    </w:p>
    <w:p w:rsidR="005B2F57" w:rsidRDefault="00635697" w:rsidP="009644A6">
      <w:pPr>
        <w:pStyle w:val="af"/>
        <w:spacing w:line="560" w:lineRule="exact"/>
        <w:ind w:firstLineChars="150" w:firstLine="420"/>
        <w:rPr>
          <w:rFonts w:hAnsi="宋体"/>
          <w:sz w:val="28"/>
          <w:szCs w:val="28"/>
        </w:rPr>
      </w:pPr>
      <w:r>
        <w:rPr>
          <w:rFonts w:hAnsi="宋体" w:hint="eastAsia"/>
          <w:sz w:val="28"/>
          <w:szCs w:val="28"/>
        </w:rPr>
        <w:t>农产品地理标志质量控制技术规范正文字体为宋体，字号为四号；正文内标题字体为黑体，字号为四号，行间距为固定值</w:t>
      </w:r>
      <w:r>
        <w:rPr>
          <w:rFonts w:hAnsi="宋体"/>
          <w:sz w:val="28"/>
          <w:szCs w:val="28"/>
        </w:rPr>
        <w:t>20</w:t>
      </w:r>
      <w:r>
        <w:rPr>
          <w:rFonts w:hAnsi="宋体" w:hint="eastAsia"/>
          <w:sz w:val="28"/>
          <w:szCs w:val="28"/>
        </w:rPr>
        <w:t>磅。</w:t>
      </w:r>
    </w:p>
    <w:p w:rsidR="005B2F57" w:rsidRDefault="00635697" w:rsidP="009644A6">
      <w:pPr>
        <w:pStyle w:val="af"/>
        <w:spacing w:line="560" w:lineRule="exact"/>
        <w:ind w:firstLineChars="150" w:firstLine="420"/>
        <w:rPr>
          <w:rFonts w:hAnsi="宋体"/>
          <w:sz w:val="28"/>
          <w:szCs w:val="28"/>
        </w:rPr>
      </w:pPr>
      <w:r>
        <w:rPr>
          <w:rFonts w:hAnsi="宋体" w:hint="eastAsia"/>
          <w:sz w:val="28"/>
          <w:szCs w:val="28"/>
        </w:rPr>
        <w:t>若首页纸面不够，可按本页的页眉和页脚格式增页。申请人在拟定登记产品的质量控制技术规范时，总体框架和版面应按照此编写指南规定的格式排列，每个部分的具体内容可依照不同产品的实际情况填写。</w:t>
      </w:r>
    </w:p>
    <w:p w:rsidR="00675D02" w:rsidRDefault="00675D02">
      <w:pPr>
        <w:widowControl/>
        <w:jc w:val="left"/>
      </w:pPr>
      <w:r>
        <w:br w:type="page"/>
      </w:r>
    </w:p>
    <w:p w:rsidR="005B2F57" w:rsidRDefault="00635697">
      <w:pPr>
        <w:spacing w:line="560" w:lineRule="exact"/>
        <w:jc w:val="left"/>
        <w:rPr>
          <w:rFonts w:ascii="黑体" w:eastAsia="黑体" w:hAnsi="黑体" w:cs="仿宋"/>
          <w:bCs/>
          <w:sz w:val="30"/>
          <w:szCs w:val="30"/>
        </w:rPr>
      </w:pPr>
      <w:r>
        <w:rPr>
          <w:rFonts w:ascii="黑体" w:eastAsia="黑体" w:hAnsi="黑体" w:cs="仿宋" w:hint="eastAsia"/>
          <w:bCs/>
          <w:sz w:val="32"/>
          <w:szCs w:val="30"/>
        </w:rPr>
        <w:lastRenderedPageBreak/>
        <w:t>附件4</w:t>
      </w:r>
    </w:p>
    <w:p w:rsidR="005B2F57" w:rsidRDefault="00635697" w:rsidP="00016D0A">
      <w:pPr>
        <w:spacing w:afterLines="50" w:after="156" w:line="360" w:lineRule="auto"/>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农产品地理标志登记产品外在感官特征鉴评规范</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为规范农产品地理标志申请登记产品外在感官特征</w:t>
      </w:r>
      <w:proofErr w:type="gramStart"/>
      <w:r>
        <w:rPr>
          <w:rFonts w:asciiTheme="minorEastAsia" w:eastAsiaTheme="minorEastAsia" w:hAnsiTheme="minorEastAsia" w:hint="eastAsia"/>
          <w:sz w:val="32"/>
          <w:szCs w:val="32"/>
        </w:rPr>
        <w:t>鉴</w:t>
      </w:r>
      <w:proofErr w:type="gramEnd"/>
      <w:r>
        <w:rPr>
          <w:rFonts w:asciiTheme="minorEastAsia" w:eastAsiaTheme="minorEastAsia" w:hAnsiTheme="minorEastAsia" w:hint="eastAsia"/>
          <w:sz w:val="32"/>
          <w:szCs w:val="32"/>
        </w:rPr>
        <w:t>评工作，依据《农产品地理标志管理办法》等相关规定，制定本规范。</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农产品地理标志产品外在感官特征鉴评是凭借感官对申请登记产品的色、香、味、形、大小等外在感官特征进行评价的活动。</w:t>
      </w:r>
    </w:p>
    <w:p w:rsidR="005B2F57" w:rsidRDefault="00EC141C">
      <w:pPr>
        <w:numPr>
          <w:ilvl w:val="0"/>
          <w:numId w:val="4"/>
        </w:numPr>
        <w:tabs>
          <w:tab w:val="clear" w:pos="2250"/>
          <w:tab w:val="left" w:pos="0"/>
        </w:tabs>
        <w:spacing w:line="560" w:lineRule="exact"/>
        <w:ind w:left="0"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635697">
        <w:rPr>
          <w:rFonts w:asciiTheme="minorEastAsia" w:eastAsiaTheme="minorEastAsia" w:hAnsiTheme="minorEastAsia" w:hint="eastAsia"/>
          <w:sz w:val="32"/>
          <w:szCs w:val="32"/>
        </w:rPr>
        <w:t>申请登记产品仅外在感官特征显著的，应进行外在感官特征鉴评。外在感官特征和内在特色品质均显著的，可不进行外在感官特征鉴评。</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产品外在感官特征鉴评由省级农产品地理标志工作机构（以下简称“省级工作机构”）组织实施。</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农产品地理标志登记申请人（以下简称“申请人”）向省级工作机构提出鉴评申请后，省级工作机构应及时组织相关专家进行鉴评。鉴评以会议形式进行，鉴评</w:t>
      </w:r>
      <w:proofErr w:type="gramStart"/>
      <w:r>
        <w:rPr>
          <w:rFonts w:asciiTheme="minorEastAsia" w:eastAsiaTheme="minorEastAsia" w:hAnsiTheme="minorEastAsia" w:hint="eastAsia"/>
          <w:sz w:val="32"/>
          <w:szCs w:val="32"/>
        </w:rPr>
        <w:t>组一般</w:t>
      </w:r>
      <w:proofErr w:type="gramEnd"/>
      <w:r>
        <w:rPr>
          <w:rFonts w:asciiTheme="minorEastAsia" w:eastAsiaTheme="minorEastAsia" w:hAnsiTheme="minorEastAsia" w:hint="eastAsia"/>
          <w:sz w:val="32"/>
          <w:szCs w:val="32"/>
        </w:rPr>
        <w:t>由3～5名专家组成。</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鉴评专家应具备以下条件：</w:t>
      </w:r>
    </w:p>
    <w:p w:rsidR="005B2F57" w:rsidRDefault="00635697">
      <w:pPr>
        <w:tabs>
          <w:tab w:val="left" w:pos="0"/>
        </w:tabs>
        <w:spacing w:line="560" w:lineRule="exact"/>
        <w:ind w:left="600"/>
        <w:rPr>
          <w:rFonts w:asciiTheme="minorEastAsia" w:eastAsiaTheme="minorEastAsia" w:hAnsiTheme="minorEastAsia"/>
          <w:sz w:val="32"/>
          <w:szCs w:val="32"/>
        </w:rPr>
      </w:pPr>
      <w:r>
        <w:rPr>
          <w:rFonts w:asciiTheme="minorEastAsia" w:eastAsiaTheme="minorEastAsia" w:hAnsiTheme="minorEastAsia" w:hint="eastAsia"/>
          <w:sz w:val="32"/>
          <w:szCs w:val="32"/>
        </w:rPr>
        <w:t>（一）具有相应技术专长或取得相关专业资质；</w:t>
      </w:r>
    </w:p>
    <w:p w:rsidR="005B2F57" w:rsidRDefault="00635697">
      <w:pPr>
        <w:tabs>
          <w:tab w:val="left" w:pos="0"/>
        </w:tabs>
        <w:spacing w:line="560" w:lineRule="exact"/>
        <w:ind w:left="600"/>
        <w:rPr>
          <w:rFonts w:asciiTheme="minorEastAsia" w:eastAsiaTheme="minorEastAsia" w:hAnsiTheme="minorEastAsia"/>
          <w:sz w:val="32"/>
          <w:szCs w:val="32"/>
        </w:rPr>
      </w:pPr>
      <w:r>
        <w:rPr>
          <w:rFonts w:asciiTheme="minorEastAsia" w:eastAsiaTheme="minorEastAsia" w:hAnsiTheme="minorEastAsia" w:hint="eastAsia"/>
          <w:sz w:val="32"/>
          <w:szCs w:val="32"/>
        </w:rPr>
        <w:t>（二）熟悉申请登记产品情况和典型品质风味特性；</w:t>
      </w:r>
    </w:p>
    <w:p w:rsidR="005B2F57" w:rsidRDefault="00635697">
      <w:pPr>
        <w:tabs>
          <w:tab w:val="left" w:pos="0"/>
        </w:tabs>
        <w:spacing w:line="56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（三）能客观、准确、规范地对申请登记产品进行特性描述；</w:t>
      </w:r>
    </w:p>
    <w:p w:rsidR="005B2F57" w:rsidRDefault="00635697">
      <w:pPr>
        <w:tabs>
          <w:tab w:val="left" w:pos="0"/>
        </w:tabs>
        <w:spacing w:line="560" w:lineRule="exact"/>
        <w:ind w:left="600"/>
        <w:rPr>
          <w:rFonts w:asciiTheme="minorEastAsia" w:eastAsiaTheme="minorEastAsia" w:hAnsiTheme="minorEastAsia"/>
          <w:sz w:val="32"/>
          <w:szCs w:val="32"/>
        </w:rPr>
      </w:pPr>
      <w:r>
        <w:rPr>
          <w:rFonts w:asciiTheme="minorEastAsia" w:eastAsiaTheme="minorEastAsia" w:hAnsiTheme="minorEastAsia" w:hint="eastAsia"/>
          <w:sz w:val="32"/>
          <w:szCs w:val="32"/>
        </w:rPr>
        <w:t>（四）身体健康，并能按要求参加鉴评；</w:t>
      </w:r>
    </w:p>
    <w:p w:rsidR="005B2F57" w:rsidRDefault="00635697">
      <w:pPr>
        <w:tabs>
          <w:tab w:val="left" w:pos="0"/>
        </w:tabs>
        <w:spacing w:line="560" w:lineRule="exact"/>
        <w:ind w:left="6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（五）作风严谨、客观公正、实事求是。</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外在感官特征鉴评具体时间和地点由省级工作机构商申请人确定。鉴评前，申请人应做好鉴评样品、鉴评用具等相关准备工作。</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鉴评样品应能代表申请登记产品生产地域范围内产品的总体感官特征，样品状态能够反映产品的固有特色。</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外在感官特征鉴评以文字描述为主，鉴评专家凭借专业知识和经验，对申请登记产品质量控制技术规范所描述的外在感官特征进行鉴定评价。</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鉴评会参加人员包括鉴评专家、申请人、相关农产品地理标志工作机构人员。</w:t>
      </w:r>
      <w:proofErr w:type="gramStart"/>
      <w:r>
        <w:rPr>
          <w:rFonts w:asciiTheme="minorEastAsia" w:eastAsiaTheme="minorEastAsia" w:hAnsiTheme="minorEastAsia" w:hint="eastAsia"/>
          <w:sz w:val="32"/>
          <w:szCs w:val="32"/>
        </w:rPr>
        <w:t>鉴</w:t>
      </w:r>
      <w:proofErr w:type="gramEnd"/>
      <w:r>
        <w:rPr>
          <w:rFonts w:asciiTheme="minorEastAsia" w:eastAsiaTheme="minorEastAsia" w:hAnsiTheme="minorEastAsia" w:hint="eastAsia"/>
          <w:sz w:val="32"/>
          <w:szCs w:val="32"/>
        </w:rPr>
        <w:t>评工作实行专家组长负责制。</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鉴评会应至少包括以下程序：</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（一）主持人介绍品质鉴评组成员、相关方面人员及要求；</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（二）鉴评组长主持鉴评：</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1.鉴评组长介绍鉴评程序及规则；</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2.申请人介绍待</w:t>
      </w:r>
      <w:r>
        <w:rPr>
          <w:rFonts w:asciiTheme="minorEastAsia" w:eastAsiaTheme="minorEastAsia" w:hAnsiTheme="minorEastAsia" w:cs="仿宋_GB2312" w:hint="eastAsia"/>
          <w:color w:val="000000"/>
          <w:sz w:val="32"/>
          <w:szCs w:val="32"/>
        </w:rPr>
        <w:t>鉴评产品，重点说明外在感官特征；</w:t>
      </w:r>
    </w:p>
    <w:p w:rsidR="005B2F57" w:rsidRDefault="00635697">
      <w:pPr>
        <w:spacing w:line="560" w:lineRule="exact"/>
        <w:ind w:firstLineChars="200" w:firstLine="640"/>
        <w:rPr>
          <w:rFonts w:asciiTheme="minorEastAsia" w:eastAsiaTheme="minorEastAsia" w:hAnsiTheme="minorEastAsia" w:cs="仿宋_GB2312"/>
          <w:color w:val="000000"/>
          <w:sz w:val="32"/>
          <w:szCs w:val="32"/>
        </w:rPr>
      </w:pPr>
      <w:r>
        <w:rPr>
          <w:rFonts w:asciiTheme="minorEastAsia" w:eastAsiaTheme="minorEastAsia" w:hAnsiTheme="minorEastAsia" w:cs="仿宋_GB2312" w:hint="eastAsia"/>
          <w:color w:val="000000"/>
          <w:sz w:val="32"/>
          <w:szCs w:val="32"/>
        </w:rPr>
        <w:t>3.鉴评组进行鉴定评价；</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4.宣布鉴评结论；</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5.鉴评组成员在鉴评报告上签字确认。</w:t>
      </w:r>
    </w:p>
    <w:p w:rsidR="005B2F57" w:rsidRDefault="00635697">
      <w:pPr>
        <w:spacing w:line="560" w:lineRule="exact"/>
        <w:ind w:firstLineChars="200" w:firstLine="640"/>
        <w:rPr>
          <w:rFonts w:asciiTheme="minorEastAsia" w:eastAsiaTheme="minorEastAsia" w:hAnsiTheme="minorEastAsia" w:cs="仿宋_GB2312"/>
          <w:b/>
          <w:sz w:val="32"/>
          <w:szCs w:val="32"/>
        </w:rPr>
      </w:pPr>
      <w:r>
        <w:rPr>
          <w:rFonts w:asciiTheme="minorEastAsia" w:eastAsiaTheme="minorEastAsia" w:hAnsiTheme="minorEastAsia" w:cs="仿宋_GB2312" w:hint="eastAsia"/>
          <w:sz w:val="32"/>
          <w:szCs w:val="32"/>
        </w:rPr>
        <w:t>（三）主持人对鉴评工作进行小结。</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依据申请登记产品质量控制技术规范，鉴评意见与外在感官特征描述基本一致的，则为符合。鉴评意见与外在感官特征描述不一致的，则为不符合。对于不符合的</w:t>
      </w:r>
      <w:r>
        <w:rPr>
          <w:rFonts w:asciiTheme="minorEastAsia" w:eastAsiaTheme="minorEastAsia" w:hAnsiTheme="minorEastAsia" w:hint="eastAsia"/>
          <w:sz w:val="32"/>
          <w:szCs w:val="32"/>
        </w:rPr>
        <w:lastRenderedPageBreak/>
        <w:t>或在鉴评过程中认为产品还有其它典型特征的，可建议申请人根据鉴评意见修改质量控制技术规范。</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鉴评组应客观、准确填写《产品外在感官特征鉴评报告》（见附录）。鉴评应使用科学、规范的术语对申请登记产品外在感官特征进行描述，不应使用评价性语言。鉴评报告一式三份，统一由省级工作机构进行确认。</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省级工作机构应在5个工作日内完成《产品外在感官特征鉴评报告》审核确认工作。确认时应签署意见，并加盖省级工作机构公章。鉴评报告一式三份，一份</w:t>
      </w:r>
      <w:proofErr w:type="gramStart"/>
      <w:r>
        <w:rPr>
          <w:rFonts w:asciiTheme="minorEastAsia" w:eastAsiaTheme="minorEastAsia" w:hAnsiTheme="minorEastAsia" w:hint="eastAsia"/>
          <w:sz w:val="32"/>
          <w:szCs w:val="32"/>
        </w:rPr>
        <w:t>随申请</w:t>
      </w:r>
      <w:proofErr w:type="gramEnd"/>
      <w:r>
        <w:rPr>
          <w:rFonts w:asciiTheme="minorEastAsia" w:eastAsiaTheme="minorEastAsia" w:hAnsiTheme="minorEastAsia" w:hint="eastAsia"/>
          <w:sz w:val="32"/>
          <w:szCs w:val="32"/>
        </w:rPr>
        <w:t>材料上报，</w:t>
      </w:r>
      <w:r>
        <w:rPr>
          <w:rFonts w:asciiTheme="minorEastAsia" w:eastAsiaTheme="minorEastAsia" w:hAnsiTheme="minorEastAsia" w:cs="仿宋_GB2312" w:hint="eastAsia"/>
          <w:sz w:val="32"/>
          <w:szCs w:val="32"/>
        </w:rPr>
        <w:t>其余两份分别由申请人和省级工作机构留存。</w:t>
      </w:r>
    </w:p>
    <w:p w:rsidR="005B2F57" w:rsidRDefault="00635697">
      <w:pPr>
        <w:numPr>
          <w:ilvl w:val="0"/>
          <w:numId w:val="4"/>
        </w:numPr>
        <w:tabs>
          <w:tab w:val="clear" w:pos="2250"/>
          <w:tab w:val="left" w:pos="0"/>
        </w:tabs>
        <w:spacing w:line="560" w:lineRule="exact"/>
        <w:ind w:left="0" w:firstLine="600"/>
        <w:rPr>
          <w:rFonts w:asciiTheme="minorEastAsia" w:eastAsiaTheme="minorEastAsia" w:hAnsiTheme="minorEastAsia"/>
          <w:sz w:val="32"/>
          <w:szCs w:val="32"/>
        </w:rPr>
      </w:pPr>
      <w:r>
        <w:rPr>
          <w:rFonts w:asciiTheme="minorEastAsia" w:eastAsiaTheme="minorEastAsia" w:hAnsiTheme="minorEastAsia" w:hint="eastAsia"/>
          <w:sz w:val="32"/>
          <w:szCs w:val="32"/>
        </w:rPr>
        <w:t>本规范由中国绿色食品发展中心负责解释，自发布之日起施行。本规范代替并废止原《农产品地理标志产品感官品质鉴评规范》。</w:t>
      </w:r>
    </w:p>
    <w:p w:rsidR="005B2F57" w:rsidRDefault="005B2F57">
      <w:pPr>
        <w:tabs>
          <w:tab w:val="left" w:pos="0"/>
        </w:tabs>
        <w:spacing w:line="560" w:lineRule="exact"/>
        <w:ind w:left="600"/>
        <w:rPr>
          <w:rFonts w:asciiTheme="minorEastAsia" w:eastAsiaTheme="minorEastAsia" w:hAnsiTheme="minorEastAsia"/>
          <w:sz w:val="32"/>
          <w:szCs w:val="32"/>
        </w:rPr>
      </w:pPr>
    </w:p>
    <w:p w:rsidR="005B2F57" w:rsidRDefault="005B2F57">
      <w:pPr>
        <w:tabs>
          <w:tab w:val="left" w:pos="0"/>
        </w:tabs>
        <w:spacing w:line="560" w:lineRule="exact"/>
        <w:ind w:left="600"/>
        <w:rPr>
          <w:rFonts w:asciiTheme="minorEastAsia" w:eastAsiaTheme="minorEastAsia" w:hAnsiTheme="minorEastAsia"/>
          <w:sz w:val="32"/>
          <w:szCs w:val="32"/>
        </w:rPr>
      </w:pPr>
    </w:p>
    <w:p w:rsidR="005B2F57" w:rsidRDefault="005B2F57">
      <w:pPr>
        <w:tabs>
          <w:tab w:val="left" w:pos="0"/>
        </w:tabs>
        <w:spacing w:line="560" w:lineRule="exact"/>
        <w:ind w:left="600"/>
        <w:rPr>
          <w:rFonts w:asciiTheme="minorEastAsia" w:eastAsiaTheme="minorEastAsia" w:hAnsiTheme="minorEastAsia"/>
          <w:sz w:val="32"/>
          <w:szCs w:val="32"/>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5B2F57" w:rsidRDefault="005B2F57">
      <w:pPr>
        <w:tabs>
          <w:tab w:val="left" w:pos="0"/>
        </w:tabs>
        <w:spacing w:line="360" w:lineRule="auto"/>
        <w:ind w:left="600"/>
        <w:rPr>
          <w:rFonts w:ascii="仿宋_GB2312" w:eastAsia="仿宋_GB2312"/>
          <w:sz w:val="30"/>
          <w:szCs w:val="30"/>
        </w:rPr>
      </w:pPr>
    </w:p>
    <w:p w:rsidR="002B723A" w:rsidRPr="002B723A" w:rsidRDefault="002B723A">
      <w:pPr>
        <w:tabs>
          <w:tab w:val="left" w:pos="0"/>
        </w:tabs>
        <w:spacing w:line="360" w:lineRule="auto"/>
        <w:ind w:left="600"/>
        <w:rPr>
          <w:rFonts w:ascii="仿宋_GB2312" w:eastAsia="仿宋_GB2312"/>
          <w:sz w:val="30"/>
          <w:szCs w:val="30"/>
        </w:rPr>
      </w:pPr>
    </w:p>
    <w:p w:rsidR="005B2F57" w:rsidRDefault="00635697">
      <w:pPr>
        <w:rPr>
          <w:rFonts w:ascii="黑体" w:eastAsia="黑体" w:hAnsi="黑体"/>
          <w:sz w:val="30"/>
          <w:szCs w:val="30"/>
        </w:rPr>
      </w:pPr>
      <w:r>
        <w:rPr>
          <w:rFonts w:ascii="黑体" w:eastAsia="黑体" w:hAnsi="黑体" w:hint="eastAsia"/>
          <w:sz w:val="32"/>
          <w:szCs w:val="30"/>
        </w:rPr>
        <w:t>附录</w:t>
      </w:r>
    </w:p>
    <w:p w:rsidR="005B2F57" w:rsidRDefault="00016D0A">
      <w:pPr>
        <w:ind w:leftChars="56" w:left="118" w:rightChars="104" w:right="218" w:firstLine="1"/>
        <w:rPr>
          <w:rFonts w:ascii="宋体"/>
          <w:sz w:val="24"/>
        </w:rPr>
      </w:pPr>
      <w:r>
        <w:rPr>
          <w:rFonts w:ascii="宋体"/>
          <w:noProof/>
          <w:sz w:val="24"/>
        </w:rPr>
        <mc:AlternateContent>
          <mc:Choice Requires="wps">
            <w:drawing>
              <wp:anchor distT="0" distB="0" distL="114300" distR="114300" simplePos="0" relativeHeight="251683840" behindDoc="0" locked="0" layoutInCell="1" allowOverlap="1">
                <wp:simplePos x="0" y="0"/>
                <wp:positionH relativeFrom="margin">
                  <wp:posOffset>-49530</wp:posOffset>
                </wp:positionH>
                <wp:positionV relativeFrom="margin">
                  <wp:posOffset>567690</wp:posOffset>
                </wp:positionV>
                <wp:extent cx="5311775" cy="766445"/>
                <wp:effectExtent l="0" t="0" r="3175" b="0"/>
                <wp:wrapNone/>
                <wp:docPr id="47"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766445"/>
                        </a:xfrm>
                        <a:prstGeom prst="rect">
                          <a:avLst/>
                        </a:prstGeom>
                        <a:solidFill>
                          <a:srgbClr val="FFFFFF"/>
                        </a:solidFill>
                        <a:ln>
                          <a:noFill/>
                        </a:ln>
                        <a:effectLst/>
                      </wps:spPr>
                      <wps:txbx>
                        <w:txbxContent>
                          <w:p w:rsidR="00634FCC" w:rsidRDefault="00634FCC">
                            <w:pPr>
                              <w:pStyle w:val="ae"/>
                              <w:jc w:val="center"/>
                            </w:pPr>
                            <w:r>
                              <w:rPr>
                                <w:rFonts w:hint="eastAsia"/>
                              </w:rPr>
                              <w:t>中华人民共和国农产品地理标志</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8" o:spid="_x0000_s1033" type="#_x0000_t202" style="position:absolute;left:0;text-align:left;margin-left:-3.9pt;margin-top:44.7pt;width:418.25pt;height:6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" stroked="f">
                <v:path arrowok="t"/>
                <v:textbox inset="0,0,0,0">
                  <w:txbxContent>
                    <w:p w:rsidR="00634FCC" w:rsidRDefault="00634FCC">
                      <w:pPr>
                        <w:pStyle w:val="ae"/>
                        <w:jc w:val="center"/>
                      </w:pPr>
                      <w:r>
                        <w:rPr>
                          <w:rFonts w:hint="eastAsia"/>
                        </w:rPr>
                        <w:t>中华人民共和国农产品地理标志</w:t>
                      </w:r>
                    </w:p>
                  </w:txbxContent>
                </v:textbox>
                <w10:wrap anchorx="margin" anchory="margin"/>
              </v:shape>
            </w:pict>
          </mc:Fallback>
        </mc:AlternateContent>
      </w: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635697">
      <w:pPr>
        <w:ind w:leftChars="56" w:left="118" w:rightChars="104" w:right="218" w:firstLine="1"/>
        <w:rPr>
          <w:rFonts w:ascii="宋体"/>
          <w:sz w:val="24"/>
        </w:rPr>
      </w:pPr>
      <w:r>
        <w:rPr>
          <w:rFonts w:ascii="宋体"/>
          <w:noProof/>
          <w:sz w:val="30"/>
          <w:szCs w:val="30"/>
        </w:rPr>
        <w:drawing>
          <wp:anchor distT="0" distB="0" distL="114300" distR="114300" simplePos="0" relativeHeight="251686912" behindDoc="0" locked="0" layoutInCell="1" allowOverlap="1">
            <wp:simplePos x="0" y="0"/>
            <wp:positionH relativeFrom="column">
              <wp:posOffset>2105025</wp:posOffset>
            </wp:positionH>
            <wp:positionV relativeFrom="paragraph">
              <wp:posOffset>0</wp:posOffset>
            </wp:positionV>
            <wp:extent cx="676275" cy="676275"/>
            <wp:effectExtent l="19050" t="0" r="9525" b="0"/>
            <wp:wrapNone/>
            <wp:docPr id="43"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descr="C:\Users\GongFY\AppData\Local\Temp\WeChat Files\9a542f77cf2c4a52b5b0bac2821c6f2.jpg"/>
                    <pic:cNvPicPr>
                      <a:picLocks noChangeAspect="1" noChangeArrowheads="1"/>
                    </pic:cNvPicPr>
                  </pic:nvPicPr>
                  <pic:blipFill>
                    <a:blip r:embed="rId11"/>
                    <a:srcRect/>
                    <a:stretch>
                      <a:fillRect/>
                    </a:stretch>
                  </pic:blipFill>
                  <pic:spPr>
                    <a:xfrm>
                      <a:off x="0" y="0"/>
                      <a:ext cx="676275" cy="676275"/>
                    </a:xfrm>
                    <a:prstGeom prst="rect">
                      <a:avLst/>
                    </a:prstGeom>
                    <a:noFill/>
                    <a:ln w="9525" cmpd="sng">
                      <a:noFill/>
                      <a:miter lim="800000"/>
                      <a:headEnd/>
                      <a:tailEnd/>
                    </a:ln>
                  </pic:spPr>
                </pic:pic>
              </a:graphicData>
            </a:graphic>
          </wp:anchor>
        </w:drawing>
      </w:r>
    </w:p>
    <w:p w:rsidR="005B2F57" w:rsidRDefault="00016D0A">
      <w:pPr>
        <w:ind w:leftChars="56" w:left="118" w:rightChars="104" w:right="218" w:firstLine="1"/>
        <w:rPr>
          <w:rFonts w:ascii="宋体"/>
          <w:sz w:val="24"/>
        </w:rPr>
      </w:pPr>
      <w:r>
        <w:rPr>
          <w:noProof/>
        </w:rPr>
        <mc:AlternateContent>
          <mc:Choice Requires="wpg">
            <w:drawing>
              <wp:anchor distT="0" distB="0" distL="114300" distR="114300" simplePos="0" relativeHeight="251679744" behindDoc="0" locked="0" layoutInCell="1" allowOverlap="1">
                <wp:simplePos x="0" y="0"/>
                <wp:positionH relativeFrom="column">
                  <wp:posOffset>-260985</wp:posOffset>
                </wp:positionH>
                <wp:positionV relativeFrom="paragraph">
                  <wp:posOffset>145415</wp:posOffset>
                </wp:positionV>
                <wp:extent cx="5523230" cy="172720"/>
                <wp:effectExtent l="0" t="0" r="20320" b="0"/>
                <wp:wrapTopAndBottom/>
                <wp:docPr id="15"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29" name="组合 4"/>
                        <wpg:cNvGrpSpPr/>
                        <wpg:grpSpPr>
                          <a:xfrm>
                            <a:off x="1588" y="4619"/>
                            <a:ext cx="8698" cy="60"/>
                            <a:chOff x="1588" y="4619"/>
                            <a:chExt cx="8698" cy="60"/>
                          </a:xfrm>
                          <a:effectLst/>
                        </wpg:grpSpPr>
                        <wps:wsp>
                          <wps:cNvPr id="30"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31"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33" name="组合 8"/>
                        <wpg:cNvGrpSpPr/>
                        <wpg:grpSpPr>
                          <a:xfrm>
                            <a:off x="5368" y="4500"/>
                            <a:ext cx="1112" cy="272"/>
                            <a:chOff x="5346" y="4500"/>
                            <a:chExt cx="1138" cy="272"/>
                          </a:xfrm>
                          <a:effectLst/>
                        </wpg:grpSpPr>
                        <wps:wsp>
                          <wps:cNvPr id="35" name="矩形 6"/>
                          <wps:cNvSpPr/>
                          <wps:spPr>
                            <a:xfrm>
                              <a:off x="5346" y="4500"/>
                              <a:ext cx="71" cy="272"/>
                            </a:xfrm>
                            <a:prstGeom prst="rect">
                              <a:avLst/>
                            </a:prstGeom>
                            <a:solidFill>
                              <a:srgbClr val="FFFFFF"/>
                            </a:solidFill>
                            <a:ln>
                              <a:noFill/>
                            </a:ln>
                            <a:effectLst/>
                          </wps:spPr>
                          <wps:bodyPr lIns="0" tIns="0" rIns="0" bIns="0" upright="1"/>
                        </wps:wsp>
                        <wps:wsp>
                          <wps:cNvPr id="36"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9" o:spid="_x0000_s1026" style="position:absolute;left:0;text-align:left;margin-left:-20.55pt;margin-top:11.45pt;width:434.9pt;height:13.6pt;z-index:251679744"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g1zsEAAADbAAAADwAAAGRycy9kb3ducmV2LnhtbERPz2vCMBS+D/wfwhN2GTPdLOI6owxh&#10;MPBk9eDxtXlrujUvJYna/vfmIHj8+H6vNoPtxIV8aB0reJtlIIhrp1tuFBwP369LECEia+wck4KR&#10;AmzWk6cVFtpdeU+XMjYihXAoUIGJsS+kDLUhi2HmeuLE/TpvMSboG6k9XlO47eR7li2kxZZTg8Ge&#10;tobq//JsFVTmWL5Uh9OHH/Pqbwi53425V+p5Onx9gog0xIf47v7RCuZpffqSfo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DXOwQAAANsAAAAPAAAAAAAAAAAAAAAA&#10;AKECAABkcnMvZG93bnJldi54bWxQSwUGAAAAAAQABAD5AAAAjw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nNmMAAAADbAAAADwAAAGRycy9kb3ducmV2LnhtbESPwQrCMBBE74L/EFbwIpqqoFKNIoIg&#10;ige1F29Ls7bFZlOaqPXvjSB4HGbmDbNYNaYUT6pdYVnBcBCBIE6tLjhTkFy2/RkI55E1lpZJwZsc&#10;rJbt1gJjbV98oufZZyJA2MWoIPe+iqV0aU4G3cBWxMG72dqgD7LOpK7xFeCmlKMomkiDBYeFHCva&#10;5JTezw+jwIyKKDlYeTylt2syxffjvh/3lOp2mvUchKfG/8O/9k4rGA/h+yX8A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JzZjAAAAA2wAAAA8AAAAAAAAAAAAAAAAA&#10;oQIAAGRycy9kb3ducmV2LnhtbFBLBQYAAAAABAAEAPkAAACOAw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j8IA&#10;AADbAAAADwAAAGRycy9kb3ducmV2LnhtbESPQWsCMRSE7wX/Q3iCt5q10iKrUcS22GtXxetj89ys&#10;Ji/LJmraX98UCj0OM/MNs1glZ8WN+tB6VjAZFyCIa69bbhTsd++PMxAhImu0nknBFwVYLQcPCyy1&#10;v/Mn3arYiAzhUKICE2NXShlqQw7D2HfE2Tv53mHMsm+k7vGe4c7Kp6J4kQ5bzgsGO9oYqi/V1SnY&#10;Tl7furP8rnBrI10PJtX2mJQaDdN6DiJSiv/hv/aHVjB9ht8v+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9SmPwgAAANsAAAAPAAAAAAAAAAAAAAAAAJgCAABkcnMvZG93&#10;bnJldi54bWxQSwUGAAAAAAQABAD1AAAAhwM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3+MIA&#10;AADbAAAADwAAAGRycy9kb3ducmV2LnhtbESPT2sCMRTE7wW/Q3hCbzWrBSmrUcQ/2Gu3itfH5rlZ&#10;TV6WTdS0n74pFHocZuY3zHyZnBV36kPrWcF4VIAgrr1uuVFw+Ny9vIEIEVmj9UwKvijAcjF4mmOp&#10;/YM/6F7FRmQIhxIVmBi7UspQG3IYRr4jzt7Z9w5jln0jdY+PDHdWTopiKh22nBcMdrQ2VF+rm1Ow&#10;H2+23UV+V7i3kW5Hk2p7Sko9D9NqBiJSiv/hv/a7Vv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J7f4wgAAANsAAAAPAAAAAAAAAAAAAAAAAJgCAABkcnMvZG93&#10;bnJldi54bWxQSwUGAAAAAAQABAD1AAAAhwMAAAAA&#10;" stroked="f">
                    <v:textbox inset="0,0,0,0"/>
                  </v:rect>
                </v:group>
                <w10:wrap type="topAndBottom"/>
              </v:group>
            </w:pict>
          </mc:Fallback>
        </mc:AlternateContent>
      </w: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5B2F57">
      <w:pPr>
        <w:ind w:leftChars="56" w:left="118" w:rightChars="104" w:right="218" w:firstLine="1"/>
        <w:rPr>
          <w:rFonts w:ascii="宋体"/>
          <w:sz w:val="24"/>
        </w:rPr>
      </w:pPr>
    </w:p>
    <w:p w:rsidR="005B2F57" w:rsidRDefault="00635697">
      <w:pPr>
        <w:jc w:val="center"/>
        <w:rPr>
          <w:rFonts w:ascii="黑体" w:eastAsia="黑体" w:hAnsi="黑体"/>
          <w:sz w:val="44"/>
          <w:szCs w:val="52"/>
        </w:rPr>
      </w:pPr>
      <w:r>
        <w:rPr>
          <w:rFonts w:ascii="黑体" w:eastAsia="黑体" w:hAnsi="黑体" w:hint="eastAsia"/>
          <w:sz w:val="44"/>
          <w:szCs w:val="52"/>
        </w:rPr>
        <w:t>产品外在感官特征鉴评报告</w:t>
      </w:r>
    </w:p>
    <w:p w:rsidR="005B2F57" w:rsidRDefault="005B2F57">
      <w:pPr>
        <w:ind w:leftChars="56" w:left="118" w:rightChars="104" w:right="218" w:firstLine="1"/>
        <w:jc w:val="center"/>
        <w:rPr>
          <w:rFonts w:ascii="宋体"/>
          <w:position w:val="-6"/>
          <w:sz w:val="24"/>
        </w:rPr>
      </w:pPr>
    </w:p>
    <w:p w:rsidR="005B2F57" w:rsidRDefault="005B2F57">
      <w:pPr>
        <w:ind w:leftChars="56" w:left="118" w:rightChars="104" w:right="218" w:firstLine="1"/>
        <w:jc w:val="center"/>
        <w:rPr>
          <w:rFonts w:ascii="宋体"/>
          <w:position w:val="-6"/>
          <w:sz w:val="24"/>
        </w:rPr>
      </w:pPr>
    </w:p>
    <w:p w:rsidR="005B2F57" w:rsidRDefault="005B2F57">
      <w:pPr>
        <w:spacing w:line="480" w:lineRule="auto"/>
        <w:ind w:leftChars="56" w:left="118" w:rightChars="104" w:right="218" w:firstLine="1"/>
        <w:jc w:val="center"/>
        <w:rPr>
          <w:rFonts w:ascii="宋体"/>
          <w:position w:val="-6"/>
          <w:sz w:val="24"/>
        </w:rPr>
      </w:pPr>
    </w:p>
    <w:p w:rsidR="005B2F57" w:rsidRDefault="00635697">
      <w:pPr>
        <w:spacing w:line="640" w:lineRule="exact"/>
        <w:ind w:leftChars="56" w:left="118" w:rightChars="104" w:right="218" w:firstLine="1081"/>
        <w:jc w:val="left"/>
        <w:rPr>
          <w:rFonts w:asciiTheme="majorEastAsia" w:eastAsiaTheme="majorEastAsia" w:hAnsiTheme="majorEastAsia"/>
          <w:position w:val="-6"/>
          <w:sz w:val="24"/>
          <w:u w:val="single"/>
        </w:rPr>
      </w:pPr>
      <w:r>
        <w:rPr>
          <w:rFonts w:asciiTheme="majorEastAsia" w:eastAsiaTheme="majorEastAsia" w:hAnsiTheme="majorEastAsia" w:hint="eastAsia"/>
          <w:sz w:val="28"/>
        </w:rPr>
        <w:t>申请人：</w:t>
      </w:r>
    </w:p>
    <w:p w:rsidR="005B2F57" w:rsidRDefault="00635697">
      <w:pPr>
        <w:spacing w:line="640" w:lineRule="exact"/>
        <w:ind w:leftChars="56" w:left="118" w:rightChars="104" w:right="218" w:firstLine="1081"/>
        <w:jc w:val="left"/>
        <w:rPr>
          <w:rFonts w:ascii="宋体"/>
          <w:position w:val="-6"/>
          <w:sz w:val="24"/>
        </w:rPr>
      </w:pPr>
      <w:r>
        <w:rPr>
          <w:rFonts w:asciiTheme="majorEastAsia" w:eastAsiaTheme="majorEastAsia" w:hAnsiTheme="majorEastAsia" w:hint="eastAsia"/>
          <w:sz w:val="28"/>
        </w:rPr>
        <w:t xml:space="preserve">产品名称：                       </w:t>
      </w:r>
    </w:p>
    <w:p w:rsidR="005B2F57" w:rsidRDefault="00635697">
      <w:pPr>
        <w:spacing w:line="640" w:lineRule="exact"/>
        <w:ind w:leftChars="56" w:left="118" w:rightChars="104" w:right="218" w:firstLine="1081"/>
        <w:jc w:val="left"/>
        <w:rPr>
          <w:rFonts w:ascii="宋体"/>
          <w:position w:val="-6"/>
          <w:sz w:val="24"/>
        </w:rPr>
      </w:pPr>
      <w:r>
        <w:rPr>
          <w:rFonts w:asciiTheme="majorEastAsia" w:eastAsiaTheme="majorEastAsia" w:hAnsiTheme="majorEastAsia" w:hint="eastAsia"/>
          <w:sz w:val="28"/>
        </w:rPr>
        <w:t xml:space="preserve">省级工作机构：                   </w:t>
      </w:r>
    </w:p>
    <w:p w:rsidR="005B2F57" w:rsidRDefault="005B2F57">
      <w:pPr>
        <w:spacing w:line="640" w:lineRule="exact"/>
        <w:ind w:leftChars="56" w:left="118" w:rightChars="104" w:right="218" w:firstLine="1"/>
        <w:rPr>
          <w:rFonts w:ascii="宋体"/>
          <w:sz w:val="24"/>
        </w:rPr>
      </w:pPr>
    </w:p>
    <w:p w:rsidR="005B2F57" w:rsidRDefault="005B2F57">
      <w:pPr>
        <w:ind w:rightChars="104" w:right="218"/>
        <w:rPr>
          <w:rFonts w:ascii="宋体"/>
          <w:sz w:val="24"/>
        </w:rPr>
      </w:pPr>
    </w:p>
    <w:p w:rsidR="005B2F57" w:rsidRDefault="005B2F57">
      <w:pPr>
        <w:ind w:rightChars="104" w:right="218"/>
        <w:rPr>
          <w:rFonts w:ascii="宋体"/>
          <w:sz w:val="24"/>
        </w:rPr>
      </w:pPr>
    </w:p>
    <w:p w:rsidR="005B2F57" w:rsidRDefault="005B2F57">
      <w:pPr>
        <w:ind w:rightChars="104" w:right="218"/>
        <w:rPr>
          <w:rFonts w:ascii="宋体"/>
          <w:sz w:val="24"/>
        </w:rPr>
      </w:pPr>
    </w:p>
    <w:p w:rsidR="005B2F57" w:rsidRDefault="005B2F57">
      <w:pPr>
        <w:ind w:rightChars="104" w:right="218"/>
        <w:rPr>
          <w:rFonts w:ascii="宋体"/>
          <w:sz w:val="24"/>
        </w:rPr>
      </w:pPr>
    </w:p>
    <w:p w:rsidR="005B2F57" w:rsidRDefault="005B2F57">
      <w:pPr>
        <w:ind w:rightChars="104" w:right="218"/>
        <w:rPr>
          <w:rFonts w:ascii="宋体"/>
          <w:sz w:val="24"/>
        </w:rPr>
      </w:pPr>
    </w:p>
    <w:p w:rsidR="005B2F57" w:rsidRDefault="005B2F57">
      <w:pPr>
        <w:ind w:rightChars="104" w:right="218"/>
        <w:rPr>
          <w:rFonts w:ascii="宋体"/>
          <w:sz w:val="24"/>
        </w:rPr>
      </w:pPr>
    </w:p>
    <w:p w:rsidR="005B2F57" w:rsidRDefault="005B2F57">
      <w:pPr>
        <w:ind w:rightChars="104" w:right="218"/>
        <w:rPr>
          <w:rFonts w:ascii="宋体"/>
          <w:sz w:val="24"/>
        </w:rPr>
      </w:pPr>
    </w:p>
    <w:p w:rsidR="005B2F57" w:rsidRDefault="005B2F57">
      <w:pPr>
        <w:ind w:leftChars="56" w:left="118" w:rightChars="104" w:right="218" w:firstLine="1"/>
        <w:rPr>
          <w:rFonts w:ascii="宋体"/>
          <w:sz w:val="22"/>
        </w:rPr>
      </w:pPr>
    </w:p>
    <w:p w:rsidR="005B2F57" w:rsidRDefault="00635697">
      <w:pPr>
        <w:ind w:rightChars="104" w:right="218"/>
        <w:jc w:val="center"/>
        <w:rPr>
          <w:rFonts w:ascii="华文中宋" w:eastAsia="华文中宋" w:hAnsi="华文中宋"/>
          <w:sz w:val="32"/>
          <w:szCs w:val="36"/>
        </w:rPr>
      </w:pPr>
      <w:r>
        <w:rPr>
          <w:rFonts w:ascii="华文中宋" w:eastAsia="华文中宋" w:hAnsi="华文中宋" w:hint="eastAsia"/>
          <w:sz w:val="32"/>
          <w:szCs w:val="36"/>
        </w:rPr>
        <w:t>中国绿色食品发展中心制</w:t>
      </w:r>
    </w:p>
    <w:p w:rsidR="005B2F57" w:rsidRDefault="005B2F57">
      <w:pPr>
        <w:spacing w:line="360" w:lineRule="auto"/>
        <w:ind w:leftChars="56" w:left="118" w:rightChars="104" w:right="218" w:firstLine="1"/>
        <w:jc w:val="center"/>
        <w:rPr>
          <w:rFonts w:ascii="宋体"/>
          <w:b/>
          <w:bCs/>
          <w:color w:val="000000"/>
          <w:sz w:val="24"/>
        </w:rPr>
      </w:pPr>
    </w:p>
    <w:p w:rsidR="00F0696B" w:rsidRDefault="00F0696B">
      <w:pPr>
        <w:spacing w:line="360" w:lineRule="auto"/>
        <w:ind w:leftChars="56" w:left="118" w:rightChars="104" w:right="218" w:firstLine="1"/>
        <w:jc w:val="center"/>
        <w:rPr>
          <w:rFonts w:ascii="宋体"/>
          <w:b/>
          <w:bCs/>
          <w:color w:val="000000"/>
          <w:sz w:val="24"/>
        </w:rPr>
      </w:pPr>
    </w:p>
    <w:p w:rsidR="002B723A" w:rsidRDefault="002B723A">
      <w:pPr>
        <w:spacing w:line="360" w:lineRule="auto"/>
        <w:ind w:leftChars="56" w:left="118" w:rightChars="104" w:right="218" w:firstLine="1"/>
        <w:jc w:val="center"/>
        <w:rPr>
          <w:rFonts w:ascii="宋体"/>
          <w:b/>
          <w:bCs/>
          <w:color w:val="000000"/>
          <w:sz w:val="24"/>
        </w:rPr>
      </w:pPr>
    </w:p>
    <w:p w:rsidR="005B2F57" w:rsidRDefault="00635697">
      <w:pPr>
        <w:spacing w:line="360" w:lineRule="auto"/>
        <w:ind w:leftChars="56" w:left="118" w:rightChars="104" w:right="218" w:firstLine="1"/>
        <w:jc w:val="center"/>
        <w:rPr>
          <w:rFonts w:ascii="华文中宋" w:eastAsia="华文中宋" w:hAnsi="华文中宋"/>
          <w:bCs/>
          <w:color w:val="000000"/>
          <w:sz w:val="32"/>
        </w:rPr>
      </w:pPr>
      <w:r>
        <w:rPr>
          <w:rFonts w:ascii="华文中宋" w:eastAsia="华文中宋" w:hAnsi="华文中宋" w:hint="eastAsia"/>
          <w:bCs/>
          <w:color w:val="000000"/>
          <w:sz w:val="32"/>
        </w:rPr>
        <w:t>注意事项</w:t>
      </w:r>
    </w:p>
    <w:p w:rsidR="005B2F57" w:rsidRDefault="005B2F57">
      <w:pPr>
        <w:spacing w:line="360" w:lineRule="auto"/>
        <w:ind w:leftChars="56" w:left="118" w:rightChars="104" w:right="218" w:firstLine="1"/>
        <w:rPr>
          <w:rFonts w:ascii="宋体"/>
          <w:b/>
          <w:bCs/>
          <w:color w:val="000000"/>
          <w:sz w:val="24"/>
        </w:rPr>
      </w:pPr>
    </w:p>
    <w:p w:rsidR="005B2F57" w:rsidRDefault="00635697">
      <w:pPr>
        <w:numPr>
          <w:ilvl w:val="0"/>
          <w:numId w:val="5"/>
        </w:numPr>
        <w:spacing w:line="360" w:lineRule="auto"/>
        <w:ind w:leftChars="56" w:left="118" w:rightChars="104" w:right="218" w:firstLine="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报告无省级工作机构公章无效。</w:t>
      </w:r>
    </w:p>
    <w:p w:rsidR="005B2F57" w:rsidRDefault="00635697">
      <w:pPr>
        <w:numPr>
          <w:ilvl w:val="0"/>
          <w:numId w:val="5"/>
        </w:numPr>
        <w:spacing w:line="360" w:lineRule="auto"/>
        <w:ind w:leftChars="56" w:left="118" w:rightChars="104" w:right="218" w:firstLine="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复印报告未加盖省级工作机构公章无效。</w:t>
      </w:r>
    </w:p>
    <w:p w:rsidR="005B2F57" w:rsidRDefault="00635697">
      <w:pPr>
        <w:numPr>
          <w:ilvl w:val="0"/>
          <w:numId w:val="5"/>
        </w:numPr>
        <w:spacing w:line="360" w:lineRule="auto"/>
        <w:ind w:leftChars="56" w:left="118" w:rightChars="104" w:right="218" w:firstLine="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报告涂改无效。</w:t>
      </w:r>
    </w:p>
    <w:p w:rsidR="005B2F57" w:rsidRDefault="00635697">
      <w:pPr>
        <w:numPr>
          <w:ilvl w:val="0"/>
          <w:numId w:val="5"/>
        </w:numPr>
        <w:spacing w:line="360" w:lineRule="auto"/>
        <w:ind w:leftChars="56" w:left="118" w:rightChars="104" w:right="218" w:firstLine="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对鉴评报告若有异议，应于收到报告之日起10个工作日内向省级工作机构提出，逾期不予受理。</w:t>
      </w:r>
    </w:p>
    <w:p w:rsidR="005B2F57" w:rsidRDefault="00635697">
      <w:pPr>
        <w:numPr>
          <w:ilvl w:val="0"/>
          <w:numId w:val="5"/>
        </w:numPr>
        <w:spacing w:line="360" w:lineRule="auto"/>
        <w:ind w:leftChars="56" w:left="118" w:rightChars="104" w:right="218" w:firstLine="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未经中心和省级工作机构同意，鉴评报告不得用于商业性宣传。</w:t>
      </w:r>
    </w:p>
    <w:p w:rsidR="00675D02" w:rsidRDefault="00675D02">
      <w:pPr>
        <w:widowControl/>
        <w:jc w:val="left"/>
        <w:rPr>
          <w:rFonts w:ascii="宋体"/>
          <w:color w:val="000000"/>
          <w:sz w:val="24"/>
        </w:rPr>
      </w:pPr>
      <w:r>
        <w:rPr>
          <w:rFonts w:ascii="宋体"/>
          <w:color w:val="000000"/>
          <w:sz w:val="24"/>
        </w:rPr>
        <w:br w:type="page"/>
      </w:r>
    </w:p>
    <w:p w:rsidR="005B2F57" w:rsidRDefault="00635697" w:rsidP="00016D0A">
      <w:pPr>
        <w:spacing w:afterLines="50" w:after="156"/>
        <w:ind w:leftChars="56" w:left="118" w:rightChars="104" w:right="218"/>
        <w:jc w:val="center"/>
        <w:rPr>
          <w:rFonts w:ascii="宋体"/>
          <w:color w:val="000000"/>
          <w:sz w:val="28"/>
        </w:rPr>
      </w:pPr>
      <w:r>
        <w:rPr>
          <w:rFonts w:ascii="黑体" w:eastAsia="黑体" w:hAnsi="黑体" w:hint="eastAsia"/>
          <w:color w:val="000000"/>
          <w:sz w:val="28"/>
        </w:rPr>
        <w:lastRenderedPageBreak/>
        <w:t>鉴评报告</w:t>
      </w:r>
    </w:p>
    <w:p w:rsidR="005B2F57" w:rsidRDefault="00635697">
      <w:pPr>
        <w:ind w:leftChars="56" w:left="118" w:rightChars="104" w:right="218" w:firstLine="1"/>
        <w:jc w:val="center"/>
        <w:rPr>
          <w:rFonts w:ascii="宋体"/>
          <w:color w:val="000000"/>
          <w:sz w:val="24"/>
        </w:rPr>
      </w:pPr>
      <w:r>
        <w:rPr>
          <w:rFonts w:ascii="宋体" w:hAnsi="宋体"/>
          <w:color w:val="000000"/>
          <w:sz w:val="24"/>
        </w:rPr>
        <w:t xml:space="preserve">NO.                                               </w:t>
      </w:r>
      <w:proofErr w:type="gramStart"/>
      <w:r>
        <w:rPr>
          <w:rFonts w:ascii="宋体" w:hAnsi="宋体" w:hint="eastAsia"/>
          <w:color w:val="000000"/>
          <w:sz w:val="24"/>
        </w:rPr>
        <w:t>共页第</w:t>
      </w:r>
      <w:proofErr w:type="gramEnd"/>
      <w:r>
        <w:rPr>
          <w:rFonts w:ascii="宋体" w:hAnsi="宋体" w:hint="eastAsia"/>
          <w:color w:val="000000"/>
          <w:sz w:val="24"/>
        </w:rPr>
        <w:t>页</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9"/>
        <w:gridCol w:w="1081"/>
        <w:gridCol w:w="2855"/>
        <w:gridCol w:w="1217"/>
        <w:gridCol w:w="1925"/>
      </w:tblGrid>
      <w:tr w:rsidR="005B2F57">
        <w:trPr>
          <w:trHeight w:val="510"/>
          <w:jc w:val="center"/>
        </w:trPr>
        <w:tc>
          <w:tcPr>
            <w:tcW w:w="1519" w:type="dxa"/>
            <w:vAlign w:val="center"/>
          </w:tcPr>
          <w:p w:rsidR="005B2F57" w:rsidRDefault="00635697">
            <w:pPr>
              <w:ind w:leftChars="56" w:left="118" w:rightChars="104" w:right="218" w:firstLine="1"/>
              <w:jc w:val="center"/>
              <w:rPr>
                <w:rFonts w:ascii="宋体" w:hAnsi="宋体"/>
                <w:sz w:val="24"/>
              </w:rPr>
            </w:pPr>
            <w:r>
              <w:rPr>
                <w:rFonts w:ascii="宋体" w:hAnsi="宋体" w:hint="eastAsia"/>
                <w:kern w:val="0"/>
                <w:sz w:val="24"/>
              </w:rPr>
              <w:t>样品名称</w:t>
            </w:r>
          </w:p>
        </w:tc>
        <w:tc>
          <w:tcPr>
            <w:tcW w:w="3936" w:type="dxa"/>
            <w:gridSpan w:val="2"/>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635697">
            <w:pPr>
              <w:jc w:val="center"/>
              <w:rPr>
                <w:rFonts w:ascii="宋体" w:hAnsi="宋体"/>
                <w:sz w:val="24"/>
              </w:rPr>
            </w:pPr>
            <w:r>
              <w:rPr>
                <w:rFonts w:ascii="宋体" w:hAnsi="宋体" w:hint="eastAsia"/>
                <w:kern w:val="0"/>
                <w:sz w:val="24"/>
              </w:rPr>
              <w:t>样品等级、状态</w:t>
            </w:r>
          </w:p>
        </w:tc>
        <w:tc>
          <w:tcPr>
            <w:tcW w:w="1925" w:type="dxa"/>
            <w:vAlign w:val="center"/>
          </w:tcPr>
          <w:p w:rsidR="005B2F57" w:rsidRDefault="005B2F57">
            <w:pPr>
              <w:ind w:leftChars="56" w:left="118" w:rightChars="104" w:right="218" w:firstLine="1"/>
              <w:rPr>
                <w:rFonts w:ascii="宋体" w:hAnsi="宋体"/>
                <w:sz w:val="24"/>
              </w:rPr>
            </w:pPr>
          </w:p>
        </w:tc>
      </w:tr>
      <w:tr w:rsidR="005B2F57">
        <w:trPr>
          <w:trHeight w:val="510"/>
          <w:jc w:val="center"/>
        </w:trPr>
        <w:tc>
          <w:tcPr>
            <w:tcW w:w="1519" w:type="dxa"/>
            <w:vAlign w:val="center"/>
          </w:tcPr>
          <w:p w:rsidR="005B2F57" w:rsidRDefault="00635697">
            <w:pPr>
              <w:ind w:leftChars="56" w:left="118" w:rightChars="104" w:right="218" w:firstLine="1"/>
              <w:jc w:val="center"/>
              <w:rPr>
                <w:rFonts w:ascii="宋体" w:hAnsi="宋体"/>
                <w:sz w:val="24"/>
              </w:rPr>
            </w:pPr>
            <w:r>
              <w:rPr>
                <w:rFonts w:ascii="宋体" w:hAnsi="宋体" w:hint="eastAsia"/>
                <w:kern w:val="0"/>
                <w:sz w:val="24"/>
              </w:rPr>
              <w:t>抽样地点</w:t>
            </w:r>
          </w:p>
        </w:tc>
        <w:tc>
          <w:tcPr>
            <w:tcW w:w="3936" w:type="dxa"/>
            <w:gridSpan w:val="2"/>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635697">
            <w:pPr>
              <w:ind w:leftChars="56" w:left="118" w:rightChars="21" w:right="44" w:firstLine="1"/>
              <w:jc w:val="center"/>
              <w:rPr>
                <w:rFonts w:ascii="宋体" w:hAnsi="宋体"/>
                <w:sz w:val="24"/>
              </w:rPr>
            </w:pPr>
            <w:r>
              <w:rPr>
                <w:rFonts w:ascii="宋体" w:hAnsi="宋体" w:hint="eastAsia"/>
                <w:kern w:val="0"/>
                <w:sz w:val="24"/>
              </w:rPr>
              <w:t>抽样日期</w:t>
            </w:r>
          </w:p>
        </w:tc>
        <w:tc>
          <w:tcPr>
            <w:tcW w:w="1925" w:type="dxa"/>
            <w:vAlign w:val="center"/>
          </w:tcPr>
          <w:p w:rsidR="005B2F57" w:rsidRDefault="005B2F57">
            <w:pPr>
              <w:ind w:leftChars="56" w:left="118" w:rightChars="104" w:right="218" w:firstLine="1"/>
              <w:rPr>
                <w:rFonts w:ascii="宋体" w:hAnsi="宋体"/>
                <w:sz w:val="24"/>
              </w:rPr>
            </w:pPr>
          </w:p>
        </w:tc>
      </w:tr>
      <w:tr w:rsidR="005B2F57">
        <w:trPr>
          <w:trHeight w:val="510"/>
          <w:jc w:val="center"/>
        </w:trPr>
        <w:tc>
          <w:tcPr>
            <w:tcW w:w="1519" w:type="dxa"/>
            <w:vAlign w:val="center"/>
          </w:tcPr>
          <w:p w:rsidR="005B2F57" w:rsidRDefault="00635697">
            <w:pPr>
              <w:ind w:leftChars="56" w:left="118" w:rightChars="104" w:right="218" w:firstLine="1"/>
              <w:jc w:val="center"/>
              <w:rPr>
                <w:rFonts w:ascii="宋体" w:hAnsi="宋体"/>
                <w:sz w:val="24"/>
              </w:rPr>
            </w:pPr>
            <w:r>
              <w:rPr>
                <w:rFonts w:ascii="宋体" w:hAnsi="宋体" w:hint="eastAsia"/>
                <w:kern w:val="0"/>
                <w:sz w:val="24"/>
              </w:rPr>
              <w:t>样品数量</w:t>
            </w:r>
          </w:p>
        </w:tc>
        <w:tc>
          <w:tcPr>
            <w:tcW w:w="3936" w:type="dxa"/>
            <w:gridSpan w:val="2"/>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635697">
            <w:pPr>
              <w:ind w:leftChars="56" w:left="118" w:rightChars="21" w:right="44" w:firstLine="1"/>
              <w:jc w:val="center"/>
              <w:rPr>
                <w:rFonts w:ascii="宋体" w:hAnsi="宋体"/>
                <w:sz w:val="24"/>
              </w:rPr>
            </w:pPr>
            <w:r>
              <w:rPr>
                <w:rFonts w:ascii="宋体" w:hAnsi="宋体" w:hint="eastAsia"/>
                <w:kern w:val="0"/>
                <w:sz w:val="24"/>
              </w:rPr>
              <w:t>抽样人员</w:t>
            </w:r>
          </w:p>
        </w:tc>
        <w:tc>
          <w:tcPr>
            <w:tcW w:w="1925" w:type="dxa"/>
            <w:vAlign w:val="center"/>
          </w:tcPr>
          <w:p w:rsidR="005B2F57" w:rsidRDefault="005B2F57">
            <w:pPr>
              <w:ind w:leftChars="56" w:left="118" w:rightChars="104" w:right="218" w:firstLine="1"/>
              <w:rPr>
                <w:rFonts w:ascii="宋体" w:hAnsi="宋体"/>
                <w:sz w:val="24"/>
              </w:rPr>
            </w:pPr>
          </w:p>
        </w:tc>
      </w:tr>
      <w:tr w:rsidR="005B2F57">
        <w:trPr>
          <w:trHeight w:val="510"/>
          <w:jc w:val="center"/>
        </w:trPr>
        <w:tc>
          <w:tcPr>
            <w:tcW w:w="1519" w:type="dxa"/>
            <w:vAlign w:val="center"/>
          </w:tcPr>
          <w:p w:rsidR="005B2F57" w:rsidRDefault="00635697">
            <w:pPr>
              <w:ind w:leftChars="5" w:left="10"/>
              <w:jc w:val="left"/>
              <w:rPr>
                <w:rFonts w:ascii="宋体" w:hAnsi="宋体"/>
                <w:sz w:val="24"/>
              </w:rPr>
            </w:pPr>
            <w:r>
              <w:rPr>
                <w:rFonts w:ascii="宋体" w:hAnsi="宋体" w:hint="eastAsia"/>
                <w:kern w:val="0"/>
                <w:sz w:val="24"/>
              </w:rPr>
              <w:t xml:space="preserve">  样品来源</w:t>
            </w:r>
          </w:p>
        </w:tc>
        <w:tc>
          <w:tcPr>
            <w:tcW w:w="7078" w:type="dxa"/>
            <w:gridSpan w:val="4"/>
            <w:vAlign w:val="center"/>
          </w:tcPr>
          <w:p w:rsidR="005B2F57" w:rsidRDefault="005B2F57">
            <w:pPr>
              <w:ind w:leftChars="56" w:left="118" w:rightChars="104" w:right="218" w:firstLine="1"/>
              <w:rPr>
                <w:rFonts w:ascii="宋体" w:hAnsi="宋体"/>
                <w:sz w:val="24"/>
              </w:rPr>
            </w:pPr>
          </w:p>
        </w:tc>
      </w:tr>
      <w:tr w:rsidR="005B2F57">
        <w:trPr>
          <w:trHeight w:val="510"/>
          <w:jc w:val="center"/>
        </w:trPr>
        <w:tc>
          <w:tcPr>
            <w:tcW w:w="1519" w:type="dxa"/>
            <w:vMerge w:val="restart"/>
            <w:vAlign w:val="center"/>
          </w:tcPr>
          <w:p w:rsidR="005B2F57" w:rsidRDefault="00635697">
            <w:pPr>
              <w:ind w:leftChars="56" w:left="118" w:rightChars="104" w:right="218" w:firstLine="1"/>
              <w:jc w:val="center"/>
              <w:rPr>
                <w:rFonts w:ascii="宋体" w:hAnsi="宋体"/>
                <w:kern w:val="0"/>
                <w:sz w:val="24"/>
              </w:rPr>
            </w:pPr>
            <w:r>
              <w:rPr>
                <w:rFonts w:ascii="宋体" w:hAnsi="宋体" w:hint="eastAsia"/>
                <w:kern w:val="0"/>
                <w:sz w:val="24"/>
              </w:rPr>
              <w:t>鉴评组</w:t>
            </w:r>
          </w:p>
          <w:p w:rsidR="005B2F57" w:rsidRDefault="00635697">
            <w:pPr>
              <w:ind w:leftChars="56" w:left="118" w:rightChars="104" w:right="218" w:firstLine="1"/>
              <w:jc w:val="center"/>
              <w:rPr>
                <w:rFonts w:ascii="宋体" w:hAnsi="宋体"/>
                <w:kern w:val="0"/>
                <w:sz w:val="24"/>
              </w:rPr>
            </w:pPr>
            <w:r>
              <w:rPr>
                <w:rFonts w:ascii="宋体" w:hAnsi="宋体" w:hint="eastAsia"/>
                <w:kern w:val="0"/>
                <w:sz w:val="24"/>
              </w:rPr>
              <w:t>成员</w:t>
            </w:r>
          </w:p>
          <w:p w:rsidR="005B2F57" w:rsidRDefault="005B2F57">
            <w:pPr>
              <w:ind w:leftChars="56" w:left="118" w:rightChars="104" w:right="218" w:firstLine="1"/>
              <w:jc w:val="center"/>
              <w:rPr>
                <w:rFonts w:ascii="宋体" w:hAnsi="宋体"/>
                <w:sz w:val="24"/>
              </w:rPr>
            </w:pPr>
          </w:p>
        </w:tc>
        <w:tc>
          <w:tcPr>
            <w:tcW w:w="1081" w:type="dxa"/>
            <w:vAlign w:val="center"/>
          </w:tcPr>
          <w:p w:rsidR="005B2F57" w:rsidRDefault="00635697">
            <w:pPr>
              <w:tabs>
                <w:tab w:val="left" w:pos="0"/>
              </w:tabs>
              <w:ind w:rightChars="104" w:right="218"/>
              <w:jc w:val="center"/>
              <w:rPr>
                <w:rFonts w:ascii="宋体" w:hAnsi="宋体"/>
                <w:sz w:val="24"/>
              </w:rPr>
            </w:pPr>
            <w:r>
              <w:rPr>
                <w:rFonts w:ascii="宋体" w:hAnsi="宋体" w:hint="eastAsia"/>
                <w:kern w:val="0"/>
                <w:sz w:val="24"/>
              </w:rPr>
              <w:t xml:space="preserve"> 姓  名</w:t>
            </w:r>
          </w:p>
        </w:tc>
        <w:tc>
          <w:tcPr>
            <w:tcW w:w="2855" w:type="dxa"/>
            <w:vAlign w:val="center"/>
          </w:tcPr>
          <w:p w:rsidR="005B2F57" w:rsidRDefault="00635697">
            <w:pPr>
              <w:ind w:leftChars="56" w:left="118" w:rightChars="104" w:right="218" w:firstLine="1"/>
              <w:jc w:val="center"/>
              <w:rPr>
                <w:rFonts w:ascii="宋体" w:hAnsi="宋体"/>
                <w:sz w:val="24"/>
              </w:rPr>
            </w:pPr>
            <w:r>
              <w:rPr>
                <w:rFonts w:ascii="宋体" w:hAnsi="宋体" w:hint="eastAsia"/>
                <w:kern w:val="0"/>
                <w:sz w:val="24"/>
              </w:rPr>
              <w:t>工作单位</w:t>
            </w:r>
          </w:p>
        </w:tc>
        <w:tc>
          <w:tcPr>
            <w:tcW w:w="1217" w:type="dxa"/>
            <w:vAlign w:val="center"/>
          </w:tcPr>
          <w:p w:rsidR="005B2F57" w:rsidRDefault="00635697">
            <w:pPr>
              <w:ind w:leftChars="30" w:left="63" w:rightChars="21" w:right="44"/>
              <w:jc w:val="center"/>
              <w:rPr>
                <w:rFonts w:ascii="宋体" w:hAnsi="宋体"/>
                <w:sz w:val="24"/>
              </w:rPr>
            </w:pPr>
            <w:r>
              <w:rPr>
                <w:rFonts w:ascii="宋体" w:hAnsi="宋体" w:hint="eastAsia"/>
                <w:kern w:val="0"/>
                <w:sz w:val="24"/>
              </w:rPr>
              <w:t>职务</w:t>
            </w:r>
            <w:r>
              <w:rPr>
                <w:rFonts w:ascii="宋体" w:hAnsi="宋体"/>
                <w:kern w:val="0"/>
                <w:sz w:val="24"/>
              </w:rPr>
              <w:t>/</w:t>
            </w:r>
            <w:r>
              <w:rPr>
                <w:rFonts w:ascii="宋体" w:hAnsi="宋体" w:hint="eastAsia"/>
                <w:kern w:val="0"/>
                <w:sz w:val="24"/>
              </w:rPr>
              <w:t>职称</w:t>
            </w:r>
          </w:p>
        </w:tc>
        <w:tc>
          <w:tcPr>
            <w:tcW w:w="1925" w:type="dxa"/>
            <w:vAlign w:val="center"/>
          </w:tcPr>
          <w:p w:rsidR="005B2F57" w:rsidRDefault="00635697">
            <w:pPr>
              <w:ind w:leftChars="56" w:left="118" w:rightChars="104" w:right="218" w:firstLine="1"/>
              <w:jc w:val="center"/>
              <w:rPr>
                <w:rFonts w:ascii="宋体" w:hAnsi="宋体"/>
                <w:sz w:val="24"/>
              </w:rPr>
            </w:pPr>
            <w:r>
              <w:rPr>
                <w:rFonts w:ascii="宋体" w:hAnsi="宋体" w:hint="eastAsia"/>
                <w:kern w:val="0"/>
                <w:sz w:val="24"/>
              </w:rPr>
              <w:t>签  字</w:t>
            </w:r>
          </w:p>
        </w:tc>
      </w:tr>
      <w:tr w:rsidR="005B2F57">
        <w:trPr>
          <w:trHeight w:val="502"/>
          <w:jc w:val="center"/>
        </w:trPr>
        <w:tc>
          <w:tcPr>
            <w:tcW w:w="1519" w:type="dxa"/>
            <w:vMerge/>
            <w:vAlign w:val="center"/>
          </w:tcPr>
          <w:p w:rsidR="005B2F57" w:rsidRDefault="005B2F57">
            <w:pPr>
              <w:ind w:leftChars="56" w:left="118" w:rightChars="104" w:right="218" w:firstLine="1"/>
              <w:jc w:val="center"/>
              <w:rPr>
                <w:rFonts w:ascii="宋体" w:hAnsi="宋体"/>
                <w:sz w:val="24"/>
              </w:rPr>
            </w:pPr>
          </w:p>
        </w:tc>
        <w:tc>
          <w:tcPr>
            <w:tcW w:w="1081" w:type="dxa"/>
            <w:vAlign w:val="center"/>
          </w:tcPr>
          <w:p w:rsidR="005B2F57" w:rsidRDefault="005B2F57">
            <w:pPr>
              <w:ind w:leftChars="56" w:left="118" w:rightChars="104" w:right="218" w:firstLine="1"/>
              <w:rPr>
                <w:rFonts w:ascii="宋体" w:hAnsi="宋体"/>
                <w:sz w:val="24"/>
              </w:rPr>
            </w:pPr>
          </w:p>
        </w:tc>
        <w:tc>
          <w:tcPr>
            <w:tcW w:w="2855" w:type="dxa"/>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5B2F57">
            <w:pPr>
              <w:ind w:leftChars="56" w:left="118" w:rightChars="104" w:right="218" w:firstLine="1"/>
              <w:jc w:val="center"/>
              <w:rPr>
                <w:rFonts w:ascii="宋体" w:hAnsi="宋体"/>
                <w:sz w:val="24"/>
              </w:rPr>
            </w:pPr>
          </w:p>
        </w:tc>
        <w:tc>
          <w:tcPr>
            <w:tcW w:w="1925" w:type="dxa"/>
            <w:vAlign w:val="center"/>
          </w:tcPr>
          <w:p w:rsidR="005B2F57" w:rsidRDefault="005B2F57">
            <w:pPr>
              <w:ind w:leftChars="56" w:left="118" w:rightChars="104" w:right="218" w:firstLine="1"/>
              <w:rPr>
                <w:rFonts w:ascii="宋体" w:hAnsi="宋体"/>
                <w:sz w:val="24"/>
              </w:rPr>
            </w:pPr>
          </w:p>
        </w:tc>
      </w:tr>
      <w:tr w:rsidR="005B2F57">
        <w:trPr>
          <w:trHeight w:val="540"/>
          <w:jc w:val="center"/>
        </w:trPr>
        <w:tc>
          <w:tcPr>
            <w:tcW w:w="1519" w:type="dxa"/>
            <w:vMerge/>
            <w:vAlign w:val="center"/>
          </w:tcPr>
          <w:p w:rsidR="005B2F57" w:rsidRDefault="005B2F57">
            <w:pPr>
              <w:ind w:leftChars="56" w:left="118" w:rightChars="104" w:right="218" w:firstLine="1"/>
              <w:jc w:val="center"/>
              <w:rPr>
                <w:rFonts w:ascii="宋体" w:hAnsi="宋体"/>
                <w:sz w:val="24"/>
              </w:rPr>
            </w:pPr>
          </w:p>
        </w:tc>
        <w:tc>
          <w:tcPr>
            <w:tcW w:w="1081" w:type="dxa"/>
            <w:vAlign w:val="center"/>
          </w:tcPr>
          <w:p w:rsidR="005B2F57" w:rsidRDefault="005B2F57">
            <w:pPr>
              <w:ind w:leftChars="56" w:left="118" w:rightChars="104" w:right="218" w:firstLine="1"/>
              <w:rPr>
                <w:rFonts w:ascii="宋体" w:hAnsi="宋体"/>
                <w:sz w:val="24"/>
              </w:rPr>
            </w:pPr>
          </w:p>
        </w:tc>
        <w:tc>
          <w:tcPr>
            <w:tcW w:w="2855" w:type="dxa"/>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5B2F57">
            <w:pPr>
              <w:ind w:leftChars="56" w:left="118" w:rightChars="104" w:right="218" w:firstLine="1"/>
              <w:jc w:val="center"/>
              <w:rPr>
                <w:rFonts w:ascii="宋体" w:hAnsi="宋体"/>
                <w:sz w:val="24"/>
              </w:rPr>
            </w:pPr>
          </w:p>
        </w:tc>
        <w:tc>
          <w:tcPr>
            <w:tcW w:w="1925" w:type="dxa"/>
            <w:vAlign w:val="center"/>
          </w:tcPr>
          <w:p w:rsidR="005B2F57" w:rsidRDefault="005B2F57">
            <w:pPr>
              <w:ind w:leftChars="56" w:left="118" w:rightChars="104" w:right="218" w:firstLine="1"/>
              <w:rPr>
                <w:rFonts w:ascii="宋体" w:hAnsi="宋体"/>
                <w:sz w:val="24"/>
              </w:rPr>
            </w:pPr>
          </w:p>
        </w:tc>
      </w:tr>
      <w:tr w:rsidR="005B2F57">
        <w:trPr>
          <w:trHeight w:val="554"/>
          <w:jc w:val="center"/>
        </w:trPr>
        <w:tc>
          <w:tcPr>
            <w:tcW w:w="1519" w:type="dxa"/>
            <w:vMerge/>
            <w:vAlign w:val="center"/>
          </w:tcPr>
          <w:p w:rsidR="005B2F57" w:rsidRDefault="005B2F57">
            <w:pPr>
              <w:ind w:leftChars="56" w:left="118" w:rightChars="104" w:right="218" w:firstLine="1"/>
              <w:jc w:val="center"/>
              <w:rPr>
                <w:rFonts w:ascii="宋体" w:hAnsi="宋体"/>
                <w:sz w:val="24"/>
              </w:rPr>
            </w:pPr>
          </w:p>
        </w:tc>
        <w:tc>
          <w:tcPr>
            <w:tcW w:w="1081" w:type="dxa"/>
            <w:vAlign w:val="center"/>
          </w:tcPr>
          <w:p w:rsidR="005B2F57" w:rsidRDefault="005B2F57">
            <w:pPr>
              <w:ind w:leftChars="56" w:left="118" w:rightChars="104" w:right="218" w:firstLine="1"/>
              <w:rPr>
                <w:rFonts w:ascii="宋体" w:hAnsi="宋体"/>
                <w:sz w:val="24"/>
              </w:rPr>
            </w:pPr>
          </w:p>
        </w:tc>
        <w:tc>
          <w:tcPr>
            <w:tcW w:w="2855" w:type="dxa"/>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5B2F57">
            <w:pPr>
              <w:ind w:leftChars="56" w:left="118" w:rightChars="104" w:right="218" w:firstLine="1"/>
              <w:jc w:val="center"/>
              <w:rPr>
                <w:rFonts w:ascii="宋体" w:hAnsi="宋体"/>
                <w:sz w:val="24"/>
              </w:rPr>
            </w:pPr>
          </w:p>
        </w:tc>
        <w:tc>
          <w:tcPr>
            <w:tcW w:w="1925" w:type="dxa"/>
            <w:vAlign w:val="center"/>
          </w:tcPr>
          <w:p w:rsidR="005B2F57" w:rsidRDefault="005B2F57">
            <w:pPr>
              <w:ind w:leftChars="56" w:left="118" w:rightChars="104" w:right="218" w:firstLine="1"/>
              <w:rPr>
                <w:rFonts w:ascii="宋体" w:hAnsi="宋体"/>
                <w:sz w:val="24"/>
              </w:rPr>
            </w:pPr>
          </w:p>
        </w:tc>
      </w:tr>
      <w:tr w:rsidR="005B2F57">
        <w:trPr>
          <w:trHeight w:val="520"/>
          <w:jc w:val="center"/>
        </w:trPr>
        <w:tc>
          <w:tcPr>
            <w:tcW w:w="1519" w:type="dxa"/>
            <w:vMerge/>
            <w:vAlign w:val="center"/>
          </w:tcPr>
          <w:p w:rsidR="005B2F57" w:rsidRDefault="005B2F57">
            <w:pPr>
              <w:ind w:leftChars="56" w:left="118" w:rightChars="104" w:right="218" w:firstLine="1"/>
              <w:jc w:val="center"/>
              <w:rPr>
                <w:rFonts w:ascii="宋体" w:hAnsi="宋体"/>
                <w:sz w:val="24"/>
              </w:rPr>
            </w:pPr>
          </w:p>
        </w:tc>
        <w:tc>
          <w:tcPr>
            <w:tcW w:w="1081" w:type="dxa"/>
            <w:vAlign w:val="center"/>
          </w:tcPr>
          <w:p w:rsidR="005B2F57" w:rsidRDefault="005B2F57">
            <w:pPr>
              <w:ind w:leftChars="56" w:left="118" w:rightChars="104" w:right="218" w:firstLine="1"/>
              <w:jc w:val="center"/>
              <w:rPr>
                <w:rFonts w:ascii="宋体" w:hAnsi="宋体"/>
                <w:sz w:val="24"/>
              </w:rPr>
            </w:pPr>
          </w:p>
        </w:tc>
        <w:tc>
          <w:tcPr>
            <w:tcW w:w="2855" w:type="dxa"/>
            <w:vAlign w:val="center"/>
          </w:tcPr>
          <w:p w:rsidR="005B2F57" w:rsidRDefault="005B2F57">
            <w:pPr>
              <w:ind w:leftChars="56" w:left="118" w:rightChars="104" w:right="218" w:firstLine="1"/>
              <w:jc w:val="center"/>
              <w:rPr>
                <w:rFonts w:ascii="宋体" w:hAnsi="宋体"/>
                <w:sz w:val="24"/>
              </w:rPr>
            </w:pPr>
          </w:p>
        </w:tc>
        <w:tc>
          <w:tcPr>
            <w:tcW w:w="1217" w:type="dxa"/>
            <w:vAlign w:val="center"/>
          </w:tcPr>
          <w:p w:rsidR="005B2F57" w:rsidRDefault="005B2F57">
            <w:pPr>
              <w:ind w:leftChars="56" w:left="118" w:rightChars="104" w:right="218" w:firstLine="1"/>
              <w:jc w:val="center"/>
              <w:rPr>
                <w:rFonts w:ascii="宋体" w:hAnsi="宋体"/>
                <w:sz w:val="24"/>
              </w:rPr>
            </w:pPr>
          </w:p>
        </w:tc>
        <w:tc>
          <w:tcPr>
            <w:tcW w:w="1925" w:type="dxa"/>
            <w:vAlign w:val="center"/>
          </w:tcPr>
          <w:p w:rsidR="005B2F57" w:rsidRDefault="005B2F57">
            <w:pPr>
              <w:ind w:leftChars="56" w:left="118" w:rightChars="104" w:right="218" w:firstLine="1"/>
              <w:jc w:val="center"/>
              <w:rPr>
                <w:rFonts w:ascii="宋体" w:hAnsi="宋体"/>
                <w:sz w:val="24"/>
              </w:rPr>
            </w:pPr>
          </w:p>
        </w:tc>
      </w:tr>
      <w:tr w:rsidR="005B2F57">
        <w:trPr>
          <w:trHeight w:val="472"/>
          <w:jc w:val="center"/>
        </w:trPr>
        <w:tc>
          <w:tcPr>
            <w:tcW w:w="1519" w:type="dxa"/>
            <w:vMerge/>
            <w:vAlign w:val="center"/>
          </w:tcPr>
          <w:p w:rsidR="005B2F57" w:rsidRDefault="005B2F57">
            <w:pPr>
              <w:ind w:leftChars="56" w:left="118" w:rightChars="104" w:right="218" w:firstLine="1"/>
              <w:jc w:val="center"/>
              <w:rPr>
                <w:rFonts w:ascii="宋体" w:hAnsi="宋体"/>
                <w:sz w:val="24"/>
              </w:rPr>
            </w:pPr>
          </w:p>
        </w:tc>
        <w:tc>
          <w:tcPr>
            <w:tcW w:w="1081" w:type="dxa"/>
            <w:vAlign w:val="center"/>
          </w:tcPr>
          <w:p w:rsidR="005B2F57" w:rsidRDefault="005B2F57">
            <w:pPr>
              <w:ind w:leftChars="56" w:left="118" w:rightChars="104" w:right="218" w:firstLine="1"/>
              <w:jc w:val="left"/>
              <w:rPr>
                <w:rFonts w:ascii="宋体" w:hAnsi="宋体"/>
                <w:sz w:val="24"/>
              </w:rPr>
            </w:pPr>
          </w:p>
        </w:tc>
        <w:tc>
          <w:tcPr>
            <w:tcW w:w="2855" w:type="dxa"/>
            <w:vAlign w:val="center"/>
          </w:tcPr>
          <w:p w:rsidR="005B2F57" w:rsidRDefault="005B2F57">
            <w:pPr>
              <w:ind w:leftChars="56" w:left="118" w:rightChars="104" w:right="218" w:firstLine="1"/>
              <w:jc w:val="left"/>
              <w:rPr>
                <w:rFonts w:ascii="宋体" w:hAnsi="宋体"/>
                <w:sz w:val="24"/>
              </w:rPr>
            </w:pPr>
          </w:p>
        </w:tc>
        <w:tc>
          <w:tcPr>
            <w:tcW w:w="1217" w:type="dxa"/>
            <w:vAlign w:val="center"/>
          </w:tcPr>
          <w:p w:rsidR="005B2F57" w:rsidRDefault="005B2F57">
            <w:pPr>
              <w:ind w:leftChars="56" w:left="118" w:rightChars="104" w:right="218" w:firstLine="1"/>
              <w:jc w:val="left"/>
              <w:rPr>
                <w:rFonts w:ascii="宋体" w:hAnsi="宋体"/>
                <w:sz w:val="24"/>
              </w:rPr>
            </w:pPr>
          </w:p>
        </w:tc>
        <w:tc>
          <w:tcPr>
            <w:tcW w:w="1925" w:type="dxa"/>
            <w:vAlign w:val="center"/>
          </w:tcPr>
          <w:p w:rsidR="005B2F57" w:rsidRDefault="005B2F57">
            <w:pPr>
              <w:ind w:leftChars="56" w:left="118" w:rightChars="104" w:right="218" w:firstLine="1"/>
              <w:jc w:val="left"/>
              <w:rPr>
                <w:rFonts w:ascii="宋体" w:hAnsi="宋体"/>
                <w:sz w:val="24"/>
              </w:rPr>
            </w:pPr>
          </w:p>
        </w:tc>
      </w:tr>
      <w:tr w:rsidR="005B2F57">
        <w:trPr>
          <w:trHeight w:val="3330"/>
          <w:jc w:val="center"/>
        </w:trPr>
        <w:tc>
          <w:tcPr>
            <w:tcW w:w="8597" w:type="dxa"/>
            <w:gridSpan w:val="5"/>
            <w:vAlign w:val="center"/>
          </w:tcPr>
          <w:p w:rsidR="005B2F57" w:rsidRDefault="005B2F57">
            <w:pPr>
              <w:ind w:leftChars="5" w:left="10"/>
              <w:rPr>
                <w:rFonts w:ascii="宋体" w:hAnsi="宋体"/>
                <w:kern w:val="0"/>
                <w:sz w:val="24"/>
              </w:rPr>
            </w:pPr>
          </w:p>
          <w:p w:rsidR="005B2F57" w:rsidRDefault="00635697">
            <w:pPr>
              <w:ind w:leftChars="5" w:left="10"/>
              <w:rPr>
                <w:rFonts w:ascii="宋体" w:hAnsi="宋体"/>
                <w:kern w:val="0"/>
                <w:sz w:val="24"/>
              </w:rPr>
            </w:pPr>
            <w:r>
              <w:rPr>
                <w:rFonts w:ascii="宋体" w:hAnsi="宋体" w:hint="eastAsia"/>
                <w:kern w:val="0"/>
                <w:sz w:val="24"/>
              </w:rPr>
              <w:t>鉴评意见：</w:t>
            </w:r>
          </w:p>
          <w:p w:rsidR="005B2F57" w:rsidRDefault="005B2F57">
            <w:pPr>
              <w:ind w:leftChars="5" w:left="10"/>
              <w:jc w:val="center"/>
              <w:rPr>
                <w:rFonts w:ascii="宋体" w:hAnsi="宋体"/>
                <w:kern w:val="0"/>
                <w:sz w:val="24"/>
              </w:rPr>
            </w:pPr>
          </w:p>
          <w:p w:rsidR="005B2F57" w:rsidRDefault="005B2F57">
            <w:pPr>
              <w:ind w:leftChars="5" w:left="10"/>
              <w:jc w:val="center"/>
              <w:rPr>
                <w:rFonts w:ascii="宋体" w:hAnsi="宋体"/>
                <w:kern w:val="0"/>
                <w:sz w:val="24"/>
              </w:rPr>
            </w:pPr>
          </w:p>
          <w:p w:rsidR="005B2F57" w:rsidRDefault="005B2F57">
            <w:pPr>
              <w:ind w:leftChars="5" w:left="10"/>
              <w:jc w:val="center"/>
              <w:rPr>
                <w:rFonts w:ascii="宋体" w:hAnsi="宋体"/>
                <w:kern w:val="0"/>
                <w:sz w:val="24"/>
              </w:rPr>
            </w:pPr>
          </w:p>
          <w:p w:rsidR="005B2F57" w:rsidRDefault="005B2F57">
            <w:pPr>
              <w:ind w:leftChars="5" w:left="10"/>
              <w:jc w:val="center"/>
              <w:rPr>
                <w:rFonts w:ascii="宋体" w:hAnsi="宋体"/>
                <w:kern w:val="0"/>
                <w:sz w:val="24"/>
              </w:rPr>
            </w:pPr>
          </w:p>
          <w:p w:rsidR="005B2F57" w:rsidRDefault="005B2F57">
            <w:pPr>
              <w:ind w:leftChars="5" w:left="10"/>
              <w:jc w:val="center"/>
              <w:rPr>
                <w:rFonts w:ascii="宋体" w:hAnsi="宋体"/>
                <w:kern w:val="0"/>
                <w:sz w:val="24"/>
              </w:rPr>
            </w:pPr>
          </w:p>
          <w:p w:rsidR="005B2F57" w:rsidRDefault="00635697">
            <w:pPr>
              <w:ind w:leftChars="5" w:left="10"/>
              <w:jc w:val="center"/>
              <w:rPr>
                <w:rFonts w:ascii="宋体" w:hAnsi="宋体"/>
                <w:kern w:val="0"/>
                <w:sz w:val="24"/>
              </w:rPr>
            </w:pPr>
            <w:r>
              <w:rPr>
                <w:rFonts w:ascii="宋体" w:hAnsi="宋体" w:hint="eastAsia"/>
                <w:kern w:val="0"/>
                <w:sz w:val="24"/>
              </w:rPr>
              <w:t>组长签字：</w:t>
            </w:r>
          </w:p>
          <w:p w:rsidR="005B2F57" w:rsidRDefault="00635697">
            <w:pPr>
              <w:ind w:leftChars="5" w:left="10"/>
              <w:jc w:val="center"/>
              <w:rPr>
                <w:rFonts w:ascii="宋体" w:hAnsi="宋体"/>
                <w:kern w:val="0"/>
                <w:sz w:val="24"/>
              </w:rPr>
            </w:pPr>
            <w:r>
              <w:rPr>
                <w:rFonts w:ascii="宋体" w:hAnsi="宋体" w:hint="eastAsia"/>
                <w:kern w:val="0"/>
                <w:sz w:val="24"/>
              </w:rPr>
              <w:t xml:space="preserve">              年    月    日</w:t>
            </w:r>
          </w:p>
        </w:tc>
      </w:tr>
      <w:tr w:rsidR="005B2F57">
        <w:trPr>
          <w:trHeight w:val="76"/>
          <w:jc w:val="center"/>
        </w:trPr>
        <w:tc>
          <w:tcPr>
            <w:tcW w:w="8597" w:type="dxa"/>
            <w:gridSpan w:val="5"/>
            <w:vAlign w:val="center"/>
          </w:tcPr>
          <w:p w:rsidR="005B2F57" w:rsidRDefault="005B2F57">
            <w:pPr>
              <w:ind w:leftChars="5" w:left="10"/>
              <w:jc w:val="center"/>
              <w:rPr>
                <w:rFonts w:ascii="宋体" w:hAnsi="宋体"/>
                <w:kern w:val="0"/>
                <w:sz w:val="24"/>
              </w:rPr>
            </w:pPr>
          </w:p>
          <w:p w:rsidR="005B2F57" w:rsidRDefault="00635697">
            <w:pPr>
              <w:ind w:leftChars="5" w:left="10"/>
              <w:rPr>
                <w:rFonts w:ascii="宋体" w:hAnsi="宋体"/>
                <w:kern w:val="0"/>
                <w:sz w:val="24"/>
              </w:rPr>
            </w:pPr>
            <w:r>
              <w:rPr>
                <w:rFonts w:ascii="宋体" w:hAnsi="宋体" w:hint="eastAsia"/>
                <w:kern w:val="0"/>
                <w:sz w:val="24"/>
              </w:rPr>
              <w:t>省级工作机构确认意见：</w:t>
            </w:r>
          </w:p>
          <w:p w:rsidR="005B2F57" w:rsidRDefault="005B2F57">
            <w:pPr>
              <w:pStyle w:val="a4"/>
              <w:tabs>
                <w:tab w:val="left" w:pos="2680"/>
              </w:tabs>
              <w:wordWrap w:val="0"/>
              <w:ind w:leftChars="5" w:left="10"/>
              <w:jc w:val="center"/>
              <w:rPr>
                <w:rFonts w:ascii="宋体"/>
              </w:rPr>
            </w:pPr>
          </w:p>
          <w:p w:rsidR="005B2F57" w:rsidRDefault="005B2F57">
            <w:pPr>
              <w:pStyle w:val="a4"/>
              <w:tabs>
                <w:tab w:val="left" w:pos="2680"/>
              </w:tabs>
              <w:wordWrap w:val="0"/>
              <w:ind w:leftChars="5" w:left="10"/>
              <w:jc w:val="center"/>
              <w:rPr>
                <w:rFonts w:ascii="宋体"/>
              </w:rPr>
            </w:pPr>
          </w:p>
          <w:p w:rsidR="005B2F57" w:rsidRDefault="005B2F57">
            <w:pPr>
              <w:pStyle w:val="a4"/>
              <w:tabs>
                <w:tab w:val="left" w:pos="2680"/>
              </w:tabs>
              <w:wordWrap w:val="0"/>
              <w:rPr>
                <w:rFonts w:ascii="宋体"/>
              </w:rPr>
            </w:pPr>
          </w:p>
          <w:p w:rsidR="005B2F57" w:rsidRDefault="00635697">
            <w:pPr>
              <w:ind w:leftChars="5" w:left="10"/>
              <w:jc w:val="center"/>
              <w:rPr>
                <w:rFonts w:ascii="宋体" w:hAnsi="宋体"/>
                <w:kern w:val="0"/>
                <w:sz w:val="24"/>
              </w:rPr>
            </w:pPr>
            <w:r>
              <w:rPr>
                <w:rFonts w:ascii="宋体" w:hAnsi="宋体" w:hint="eastAsia"/>
                <w:kern w:val="0"/>
                <w:sz w:val="24"/>
              </w:rPr>
              <w:t>负责人签字：</w:t>
            </w:r>
          </w:p>
          <w:p w:rsidR="00F0696B" w:rsidRDefault="00F0696B">
            <w:pPr>
              <w:ind w:leftChars="5" w:left="10"/>
              <w:jc w:val="center"/>
              <w:rPr>
                <w:rFonts w:ascii="宋体"/>
              </w:rPr>
            </w:pPr>
            <w:r>
              <w:rPr>
                <w:rFonts w:ascii="宋体" w:hAnsi="宋体" w:hint="eastAsia"/>
                <w:kern w:val="0"/>
                <w:sz w:val="24"/>
              </w:rPr>
              <w:t>（加盖省级工作机构公章）</w:t>
            </w:r>
          </w:p>
          <w:p w:rsidR="005B2F57" w:rsidRDefault="00635697">
            <w:pPr>
              <w:ind w:leftChars="5" w:left="10"/>
              <w:jc w:val="center"/>
              <w:rPr>
                <w:rFonts w:asciiTheme="minorEastAsia" w:eastAsiaTheme="minorEastAsia" w:hAnsiTheme="minorEastAsia"/>
              </w:rPr>
            </w:pPr>
            <w:r>
              <w:rPr>
                <w:rFonts w:ascii="宋体" w:hAnsi="宋体" w:hint="eastAsia"/>
                <w:kern w:val="0"/>
                <w:sz w:val="24"/>
              </w:rPr>
              <w:t xml:space="preserve">              年    月    日</w:t>
            </w:r>
          </w:p>
        </w:tc>
      </w:tr>
    </w:tbl>
    <w:p w:rsidR="005B2F57" w:rsidRDefault="00635697">
      <w:pPr>
        <w:tabs>
          <w:tab w:val="left" w:pos="0"/>
        </w:tabs>
        <w:spacing w:line="360" w:lineRule="auto"/>
        <w:ind w:left="600"/>
        <w:jc w:val="left"/>
        <w:rPr>
          <w:rFonts w:ascii="宋体" w:hAnsi="宋体"/>
          <w:kern w:val="0"/>
          <w:sz w:val="24"/>
        </w:rPr>
      </w:pPr>
      <w:r>
        <w:rPr>
          <w:rFonts w:ascii="宋体" w:hAnsi="宋体" w:hint="eastAsia"/>
          <w:kern w:val="0"/>
          <w:sz w:val="24"/>
        </w:rPr>
        <w:t>注：鉴评报告可附页:</w:t>
      </w:r>
    </w:p>
    <w:p w:rsidR="005B2F57" w:rsidRDefault="00635697">
      <w:pPr>
        <w:spacing w:line="560" w:lineRule="exact"/>
        <w:jc w:val="left"/>
        <w:rPr>
          <w:rFonts w:ascii="黑体" w:eastAsia="黑体" w:hAnsi="黑体" w:cs="仿宋"/>
          <w:bCs/>
          <w:sz w:val="30"/>
          <w:szCs w:val="30"/>
        </w:rPr>
      </w:pPr>
      <w:r>
        <w:rPr>
          <w:rFonts w:ascii="黑体" w:eastAsia="黑体" w:hAnsi="黑体" w:cs="仿宋" w:hint="eastAsia"/>
          <w:bCs/>
          <w:sz w:val="32"/>
          <w:szCs w:val="30"/>
        </w:rPr>
        <w:lastRenderedPageBreak/>
        <w:t>附件5</w:t>
      </w:r>
    </w:p>
    <w:p w:rsidR="005B2F57" w:rsidRDefault="00635697" w:rsidP="00016D0A">
      <w:pPr>
        <w:tabs>
          <w:tab w:val="left" w:pos="0"/>
        </w:tabs>
        <w:spacing w:afterLines="50" w:after="156" w:line="360" w:lineRule="auto"/>
        <w:ind w:left="601"/>
        <w:jc w:val="center"/>
        <w:rPr>
          <w:rFonts w:ascii="方正小标宋简体" w:eastAsia="方正小标宋简体"/>
          <w:sz w:val="24"/>
        </w:rPr>
      </w:pPr>
      <w:r>
        <w:rPr>
          <w:rFonts w:ascii="方正小标宋简体" w:eastAsia="方正小标宋简体" w:hAnsi="华文中宋" w:hint="eastAsia"/>
          <w:sz w:val="36"/>
          <w:szCs w:val="36"/>
        </w:rPr>
        <w:t>农产品地理标志登记产品抽样检测技术规范</w:t>
      </w:r>
    </w:p>
    <w:p w:rsidR="005B2F57" w:rsidRDefault="00EC141C">
      <w:pPr>
        <w:numPr>
          <w:ilvl w:val="0"/>
          <w:numId w:val="6"/>
        </w:numPr>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w:t>
      </w:r>
      <w:r w:rsidR="00635697">
        <w:rPr>
          <w:rFonts w:asciiTheme="minorEastAsia" w:eastAsiaTheme="minorEastAsia" w:hAnsiTheme="minorEastAsia" w:cs="仿宋_GB2312" w:hint="eastAsia"/>
          <w:sz w:val="32"/>
          <w:szCs w:val="32"/>
        </w:rPr>
        <w:t>为规范农产品地理标志申请登记产品抽样和检测工作，依据《农产品地理标志管理办法》等相关规定，制定本规范。</w:t>
      </w:r>
    </w:p>
    <w:p w:rsidR="005B2F57" w:rsidRDefault="00635697">
      <w:pPr>
        <w:numPr>
          <w:ilvl w:val="0"/>
          <w:numId w:val="6"/>
        </w:numPr>
        <w:spacing w:line="560" w:lineRule="exact"/>
        <w:ind w:left="0" w:rightChars="12" w:right="25"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申请登记产品内在特色品质显著的，应进行抽样检测。</w:t>
      </w:r>
    </w:p>
    <w:p w:rsidR="005B2F57" w:rsidRDefault="00635697">
      <w:pPr>
        <w:numPr>
          <w:ilvl w:val="0"/>
          <w:numId w:val="6"/>
        </w:numPr>
        <w:spacing w:line="560" w:lineRule="exact"/>
        <w:ind w:left="0" w:rightChars="12" w:right="25" w:firstLineChars="200" w:firstLine="640"/>
        <w:rPr>
          <w:rFonts w:asciiTheme="minorEastAsia" w:eastAsiaTheme="minorEastAsia" w:hAnsiTheme="minorEastAsia"/>
          <w:sz w:val="32"/>
          <w:szCs w:val="32"/>
        </w:rPr>
      </w:pPr>
      <w:r>
        <w:rPr>
          <w:rFonts w:asciiTheme="minorEastAsia" w:eastAsiaTheme="minorEastAsia" w:hAnsiTheme="minorEastAsia" w:cs="仿宋_GB2312" w:hint="eastAsia"/>
          <w:sz w:val="32"/>
          <w:szCs w:val="32"/>
        </w:rPr>
        <w:t xml:space="preserve"> 承担农产品地理标志登记产品抽样检测的机构，应为中国绿色食品发展中心（以下简称“中心”）认定并委托的定点检测机构或同意的检测单位。</w:t>
      </w:r>
    </w:p>
    <w:p w:rsidR="005B2F57" w:rsidRDefault="00635697">
      <w:pPr>
        <w:numPr>
          <w:ilvl w:val="0"/>
          <w:numId w:val="6"/>
        </w:numPr>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农产品地理标志登记申请人（以下简称“申请人”）委托检测机构进行抽样检测。检测机构接到委托后，应及时安排专业人员按照抽样程序和方法进行抽样。</w:t>
      </w:r>
    </w:p>
    <w:p w:rsidR="005B2F57" w:rsidRDefault="00635697">
      <w:pPr>
        <w:spacing w:line="560" w:lineRule="exact"/>
        <w:ind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抽样工作一般应由检测机构专业人员实施完成，也可由检测机构委托相关省级农产品地理标志工作机构（以下简称“省级工作机构”）或产品所在地地市级农产品地理标志工作机构完成。</w:t>
      </w:r>
    </w:p>
    <w:p w:rsidR="005B2F57" w:rsidRDefault="00635697">
      <w:pPr>
        <w:numPr>
          <w:ilvl w:val="0"/>
          <w:numId w:val="6"/>
        </w:numPr>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抽样人员在抽样过程中应携带抽样单（见附录A）和相关抽样证明。现场抽样过程中，应根据种植、养殖产品区域大小和分布特点，合理布设采样点，采样点应能反映申请登记产品生产地域范围内的总体品质情况</w:t>
      </w:r>
      <w:r>
        <w:rPr>
          <w:rFonts w:asciiTheme="minorEastAsia" w:eastAsiaTheme="minorEastAsia" w:hAnsiTheme="minorEastAsia" w:hint="eastAsia"/>
          <w:sz w:val="32"/>
          <w:szCs w:val="32"/>
        </w:rPr>
        <w:t>。</w:t>
      </w:r>
    </w:p>
    <w:p w:rsidR="005B2F57" w:rsidRDefault="00635697">
      <w:pPr>
        <w:spacing w:line="560" w:lineRule="exact"/>
        <w:ind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生产地域范围为县（区）级及以下的，应至少布设3</w:t>
      </w:r>
      <w:r w:rsidR="00675D02">
        <w:rPr>
          <w:rFonts w:asciiTheme="minorEastAsia" w:eastAsiaTheme="minorEastAsia" w:hAnsiTheme="minorEastAsia" w:cs="仿宋_GB2312" w:hint="eastAsia"/>
          <w:sz w:val="32"/>
          <w:szCs w:val="32"/>
        </w:rPr>
        <w:t>个采样点；生产地域范围为地市级及以上的，范围内所有</w:t>
      </w:r>
      <w:r>
        <w:rPr>
          <w:rFonts w:asciiTheme="minorEastAsia" w:eastAsiaTheme="minorEastAsia" w:hAnsiTheme="minorEastAsia" w:cs="仿宋_GB2312" w:hint="eastAsia"/>
          <w:sz w:val="32"/>
          <w:szCs w:val="32"/>
        </w:rPr>
        <w:t>县（区）</w:t>
      </w:r>
      <w:r>
        <w:rPr>
          <w:rFonts w:asciiTheme="minorEastAsia" w:eastAsiaTheme="minorEastAsia" w:hAnsiTheme="minorEastAsia" w:cs="仿宋_GB2312" w:hint="eastAsia"/>
          <w:sz w:val="32"/>
          <w:szCs w:val="32"/>
        </w:rPr>
        <w:lastRenderedPageBreak/>
        <w:t>均应布设采样点，且每个县（区）采样点数不少于3个。</w:t>
      </w:r>
    </w:p>
    <w:p w:rsidR="005B2F57" w:rsidRDefault="00635697">
      <w:pPr>
        <w:spacing w:line="560" w:lineRule="exact"/>
        <w:ind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生产地域为开放式海域、湖泊、滩涂、山川或集中连片的草场、林场的，采样点数应不少于3个。</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抽样人员和申请人应对抽取样品的真实性、代表性和有效性进行确认并负责。</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抽样单一式三份。一份随检测报告上报中心，其余两份分别由申请人和省级工作机构留存。</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检测机构抽样后，应在20个工作日内依据申请登记产品质量控制技术规范规定的相关品质指标完成检测工作。</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依据申请登记产品质量控制技术规范，检测结果全部在规定值范围内的，则判定其产品符合要求。检测结果不在规定值范围内的，则判定为产品不符合要求。产品具备其它可量化内在品质特性的，可建议申请人修改质量控制技术规范内在品质指标。</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 xml:space="preserve"> 检测机构应根据检测结果及时出具《产品品质检测报告》（见附录B），报告一式三份，一份</w:t>
      </w:r>
      <w:proofErr w:type="gramStart"/>
      <w:r>
        <w:rPr>
          <w:rFonts w:asciiTheme="minorEastAsia" w:eastAsiaTheme="minorEastAsia" w:hAnsiTheme="minorEastAsia" w:cs="仿宋_GB2312" w:hint="eastAsia"/>
          <w:sz w:val="32"/>
          <w:szCs w:val="32"/>
        </w:rPr>
        <w:t>随申请</w:t>
      </w:r>
      <w:proofErr w:type="gramEnd"/>
      <w:r>
        <w:rPr>
          <w:rFonts w:asciiTheme="minorEastAsia" w:eastAsiaTheme="minorEastAsia" w:hAnsiTheme="minorEastAsia" w:cs="仿宋_GB2312" w:hint="eastAsia"/>
          <w:sz w:val="32"/>
          <w:szCs w:val="32"/>
        </w:rPr>
        <w:t>材料上报中心，另外两份分别由申请人和省级工作机构留存。</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检测机构对检测结果和出具的报告负责。申请人可自收到检测结果之日起10个工作日内向检测机构书面申请复检。检测机构接到异议后，应及时进行复检，并及时将复检结果通知申请人。</w:t>
      </w:r>
    </w:p>
    <w:p w:rsidR="005B2F57" w:rsidRDefault="00635697">
      <w:pPr>
        <w:numPr>
          <w:ilvl w:val="0"/>
          <w:numId w:val="6"/>
        </w:numPr>
        <w:tabs>
          <w:tab w:val="clear" w:pos="1080"/>
          <w:tab w:val="left" w:pos="0"/>
        </w:tabs>
        <w:spacing w:line="560" w:lineRule="exact"/>
        <w:ind w:left="0" w:rightChars="12" w:right="25"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本规范由中心负责解释，自发布之日起施行。本规范代替并废止原《农产品地理标志产品品质鉴定抽样检</w:t>
      </w:r>
      <w:r>
        <w:rPr>
          <w:rFonts w:asciiTheme="minorEastAsia" w:eastAsiaTheme="minorEastAsia" w:hAnsiTheme="minorEastAsia" w:cs="仿宋_GB2312" w:hint="eastAsia"/>
          <w:sz w:val="32"/>
          <w:szCs w:val="32"/>
        </w:rPr>
        <w:lastRenderedPageBreak/>
        <w:t>测技术规范》。</w:t>
      </w:r>
    </w:p>
    <w:p w:rsidR="005B2F57" w:rsidRDefault="00635697">
      <w:pPr>
        <w:spacing w:line="560" w:lineRule="exact"/>
        <w:rPr>
          <w:rFonts w:ascii="黑体" w:eastAsia="黑体" w:hAnsi="黑体"/>
          <w:sz w:val="28"/>
        </w:rPr>
      </w:pPr>
      <w:r>
        <w:rPr>
          <w:rFonts w:asciiTheme="minorEastAsia" w:eastAsiaTheme="minorEastAsia" w:hAnsiTheme="minorEastAsia"/>
          <w:sz w:val="32"/>
          <w:szCs w:val="32"/>
        </w:rPr>
        <w:br w:type="page"/>
      </w:r>
      <w:r>
        <w:rPr>
          <w:rFonts w:ascii="黑体" w:eastAsia="黑体" w:hAnsi="黑体" w:hint="eastAsia"/>
          <w:sz w:val="32"/>
        </w:rPr>
        <w:lastRenderedPageBreak/>
        <w:t>附录A</w:t>
      </w:r>
    </w:p>
    <w:p w:rsidR="005B2F57" w:rsidRDefault="00635697">
      <w:pPr>
        <w:pStyle w:val="fl"/>
        <w:spacing w:line="360" w:lineRule="auto"/>
        <w:ind w:firstLineChars="150" w:firstLine="480"/>
        <w:rPr>
          <w:rFonts w:ascii="宋体" w:eastAsia="宋体" w:hAnsi="宋体"/>
          <w:sz w:val="32"/>
          <w:szCs w:val="24"/>
        </w:rPr>
      </w:pPr>
      <w:r>
        <w:rPr>
          <w:rFonts w:hAnsi="黑体" w:hint="eastAsia"/>
          <w:sz w:val="32"/>
          <w:szCs w:val="24"/>
        </w:rPr>
        <w:t>农产品地理标志产品品质检测抽样单</w:t>
      </w:r>
    </w:p>
    <w:p w:rsidR="005B2F57" w:rsidRDefault="00635697">
      <w:pPr>
        <w:tabs>
          <w:tab w:val="left" w:pos="540"/>
        </w:tabs>
        <w:rPr>
          <w:rFonts w:ascii="宋体" w:hAnsi="宋体"/>
          <w:sz w:val="24"/>
        </w:rPr>
      </w:pPr>
      <w:r>
        <w:rPr>
          <w:rFonts w:hint="eastAsia"/>
          <w:sz w:val="18"/>
          <w:szCs w:val="18"/>
        </w:rPr>
        <w:t>NO.</w:t>
      </w:r>
      <w:r>
        <w:rPr>
          <w:rFonts w:ascii="宋体" w:hAnsi="宋体" w:hint="eastAsia"/>
          <w:spacing w:val="20"/>
          <w:sz w:val="24"/>
        </w:rPr>
        <w:t xml:space="preserve">：                                          </w:t>
      </w:r>
      <w:r>
        <w:rPr>
          <w:rFonts w:ascii="宋体" w:hAnsi="宋体" w:hint="eastAsia"/>
          <w:sz w:val="18"/>
          <w:szCs w:val="18"/>
        </w:rPr>
        <w:t>第   联</w:t>
      </w:r>
    </w:p>
    <w:tbl>
      <w:tblPr>
        <w:tblW w:w="81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8"/>
        <w:gridCol w:w="789"/>
        <w:gridCol w:w="1370"/>
        <w:gridCol w:w="996"/>
        <w:gridCol w:w="621"/>
        <w:gridCol w:w="131"/>
        <w:gridCol w:w="407"/>
        <w:gridCol w:w="1341"/>
        <w:gridCol w:w="30"/>
        <w:gridCol w:w="6"/>
        <w:gridCol w:w="1712"/>
      </w:tblGrid>
      <w:tr w:rsidR="005B2F57">
        <w:trPr>
          <w:trHeight w:val="567"/>
          <w:jc w:val="center"/>
        </w:trPr>
        <w:tc>
          <w:tcPr>
            <w:tcW w:w="758" w:type="dxa"/>
            <w:vMerge w:val="restart"/>
            <w:tcBorders>
              <w:top w:val="single" w:sz="8" w:space="0" w:color="auto"/>
            </w:tcBorders>
            <w:textDirection w:val="tbRlV"/>
            <w:vAlign w:val="center"/>
          </w:tcPr>
          <w:p w:rsidR="005B2F57" w:rsidRDefault="00635697">
            <w:pPr>
              <w:spacing w:line="360" w:lineRule="auto"/>
              <w:ind w:right="113" w:firstLineChars="150" w:firstLine="420"/>
              <w:jc w:val="center"/>
              <w:rPr>
                <w:rFonts w:ascii="宋体" w:hAnsi="宋体"/>
                <w:spacing w:val="20"/>
                <w:sz w:val="24"/>
              </w:rPr>
            </w:pPr>
            <w:r>
              <w:rPr>
                <w:rFonts w:ascii="宋体" w:hAnsi="宋体" w:hint="eastAsia"/>
                <w:spacing w:val="20"/>
                <w:sz w:val="24"/>
              </w:rPr>
              <w:t>本栏由抽样人员及申请人填写</w:t>
            </w:r>
          </w:p>
        </w:tc>
        <w:tc>
          <w:tcPr>
            <w:tcW w:w="2159" w:type="dxa"/>
            <w:gridSpan w:val="2"/>
            <w:tcBorders>
              <w:top w:val="single" w:sz="8" w:space="0" w:color="auto"/>
            </w:tcBorders>
            <w:vAlign w:val="center"/>
          </w:tcPr>
          <w:p w:rsidR="005B2F57" w:rsidRDefault="00635697">
            <w:pPr>
              <w:spacing w:line="360" w:lineRule="auto"/>
              <w:jc w:val="center"/>
              <w:rPr>
                <w:rFonts w:ascii="宋体" w:hAnsi="宋体"/>
                <w:spacing w:val="20"/>
                <w:sz w:val="24"/>
              </w:rPr>
            </w:pPr>
            <w:r>
              <w:rPr>
                <w:rFonts w:ascii="宋体" w:hAnsi="宋体" w:hint="eastAsia"/>
                <w:spacing w:val="20"/>
                <w:sz w:val="24"/>
              </w:rPr>
              <w:t>产品名称</w:t>
            </w:r>
          </w:p>
        </w:tc>
        <w:tc>
          <w:tcPr>
            <w:tcW w:w="2155" w:type="dxa"/>
            <w:gridSpan w:val="4"/>
            <w:tcBorders>
              <w:top w:val="single" w:sz="8" w:space="0" w:color="auto"/>
            </w:tcBorders>
            <w:vAlign w:val="center"/>
          </w:tcPr>
          <w:p w:rsidR="005B2F57" w:rsidRDefault="005B2F57">
            <w:pPr>
              <w:spacing w:line="360" w:lineRule="auto"/>
              <w:ind w:leftChars="-33" w:left="-69" w:firstLineChars="150" w:firstLine="420"/>
              <w:jc w:val="center"/>
              <w:rPr>
                <w:rFonts w:ascii="宋体" w:hAnsi="宋体"/>
                <w:spacing w:val="20"/>
                <w:sz w:val="24"/>
              </w:rPr>
            </w:pPr>
          </w:p>
        </w:tc>
        <w:tc>
          <w:tcPr>
            <w:tcW w:w="1371" w:type="dxa"/>
            <w:gridSpan w:val="2"/>
            <w:tcBorders>
              <w:top w:val="single" w:sz="8" w:space="0" w:color="auto"/>
            </w:tcBorders>
            <w:vAlign w:val="center"/>
          </w:tcPr>
          <w:p w:rsidR="005B2F57" w:rsidRDefault="00635697" w:rsidP="00016D0A">
            <w:pPr>
              <w:spacing w:afterLines="10" w:after="31" w:line="360" w:lineRule="auto"/>
              <w:ind w:rightChars="50" w:right="105"/>
              <w:jc w:val="center"/>
              <w:rPr>
                <w:rFonts w:ascii="宋体" w:hAnsi="宋体"/>
                <w:snapToGrid w:val="0"/>
                <w:kern w:val="0"/>
                <w:sz w:val="24"/>
              </w:rPr>
            </w:pPr>
            <w:r>
              <w:rPr>
                <w:rFonts w:ascii="宋体" w:hAnsi="宋体" w:hint="eastAsia"/>
                <w:snapToGrid w:val="0"/>
                <w:kern w:val="0"/>
                <w:sz w:val="24"/>
              </w:rPr>
              <w:t>样品编号</w:t>
            </w:r>
          </w:p>
        </w:tc>
        <w:tc>
          <w:tcPr>
            <w:tcW w:w="1718" w:type="dxa"/>
            <w:gridSpan w:val="2"/>
            <w:tcBorders>
              <w:top w:val="single" w:sz="8" w:space="0" w:color="auto"/>
            </w:tcBorders>
            <w:vAlign w:val="center"/>
          </w:tcPr>
          <w:p w:rsidR="005B2F57" w:rsidRDefault="005B2F57">
            <w:pPr>
              <w:spacing w:line="360" w:lineRule="auto"/>
              <w:ind w:leftChars="-33" w:left="-69" w:firstLineChars="150" w:firstLine="420"/>
              <w:jc w:val="center"/>
              <w:rPr>
                <w:rFonts w:ascii="宋体" w:hAnsi="宋体"/>
                <w:spacing w:val="20"/>
                <w:sz w:val="24"/>
              </w:rPr>
            </w:pPr>
          </w:p>
        </w:tc>
      </w:tr>
      <w:tr w:rsidR="005B2F57">
        <w:trPr>
          <w:trHeight w:val="567"/>
          <w:jc w:val="center"/>
        </w:trPr>
        <w:tc>
          <w:tcPr>
            <w:tcW w:w="758" w:type="dxa"/>
            <w:vMerge/>
            <w:vAlign w:val="center"/>
          </w:tcPr>
          <w:p w:rsidR="005B2F57" w:rsidRDefault="005B2F57">
            <w:pPr>
              <w:spacing w:line="360" w:lineRule="auto"/>
              <w:ind w:firstLineChars="150" w:firstLine="420"/>
              <w:jc w:val="distribute"/>
              <w:rPr>
                <w:rFonts w:ascii="宋体" w:hAnsi="宋体"/>
                <w:spacing w:val="20"/>
                <w:sz w:val="24"/>
              </w:rPr>
            </w:pPr>
          </w:p>
        </w:tc>
        <w:tc>
          <w:tcPr>
            <w:tcW w:w="2159" w:type="dxa"/>
            <w:gridSpan w:val="2"/>
            <w:vAlign w:val="center"/>
          </w:tcPr>
          <w:p w:rsidR="005B2F57" w:rsidRDefault="00635697">
            <w:pPr>
              <w:spacing w:line="360" w:lineRule="auto"/>
              <w:jc w:val="center"/>
              <w:rPr>
                <w:rFonts w:ascii="宋体" w:hAnsi="宋体"/>
                <w:snapToGrid w:val="0"/>
                <w:kern w:val="0"/>
                <w:sz w:val="24"/>
              </w:rPr>
            </w:pPr>
            <w:r>
              <w:rPr>
                <w:rFonts w:ascii="宋体" w:hAnsi="宋体" w:hint="eastAsia"/>
                <w:snapToGrid w:val="0"/>
                <w:kern w:val="0"/>
                <w:sz w:val="24"/>
              </w:rPr>
              <w:t>收获（出厂）日期</w:t>
            </w:r>
          </w:p>
        </w:tc>
        <w:tc>
          <w:tcPr>
            <w:tcW w:w="2155" w:type="dxa"/>
            <w:gridSpan w:val="4"/>
            <w:vAlign w:val="center"/>
          </w:tcPr>
          <w:p w:rsidR="005B2F57" w:rsidRDefault="005B2F57">
            <w:pPr>
              <w:spacing w:line="360" w:lineRule="auto"/>
              <w:ind w:firstLineChars="150" w:firstLine="420"/>
              <w:jc w:val="center"/>
              <w:rPr>
                <w:rFonts w:ascii="宋体" w:hAnsi="宋体"/>
                <w:spacing w:val="20"/>
                <w:sz w:val="24"/>
              </w:rPr>
            </w:pPr>
          </w:p>
        </w:tc>
        <w:tc>
          <w:tcPr>
            <w:tcW w:w="1377" w:type="dxa"/>
            <w:gridSpan w:val="3"/>
            <w:vAlign w:val="center"/>
          </w:tcPr>
          <w:p w:rsidR="005B2F57" w:rsidRDefault="00635697">
            <w:pPr>
              <w:spacing w:line="360" w:lineRule="auto"/>
              <w:jc w:val="center"/>
              <w:rPr>
                <w:rFonts w:ascii="宋体" w:hAnsi="宋体"/>
                <w:snapToGrid w:val="0"/>
                <w:kern w:val="0"/>
                <w:sz w:val="24"/>
              </w:rPr>
            </w:pPr>
            <w:r>
              <w:rPr>
                <w:rFonts w:ascii="宋体" w:hAnsi="宋体" w:hint="eastAsia"/>
                <w:snapToGrid w:val="0"/>
                <w:kern w:val="0"/>
                <w:sz w:val="24"/>
              </w:rPr>
              <w:t>保质期</w:t>
            </w:r>
          </w:p>
        </w:tc>
        <w:tc>
          <w:tcPr>
            <w:tcW w:w="1712" w:type="dxa"/>
            <w:vAlign w:val="center"/>
          </w:tcPr>
          <w:p w:rsidR="005B2F57" w:rsidRDefault="005B2F57">
            <w:pPr>
              <w:spacing w:line="360" w:lineRule="auto"/>
              <w:ind w:firstLineChars="150" w:firstLine="420"/>
              <w:jc w:val="distribute"/>
              <w:rPr>
                <w:rFonts w:ascii="宋体" w:hAnsi="宋体"/>
                <w:spacing w:val="20"/>
                <w:sz w:val="24"/>
              </w:rPr>
            </w:pPr>
          </w:p>
        </w:tc>
      </w:tr>
      <w:tr w:rsidR="005B2F57">
        <w:trPr>
          <w:trHeight w:val="567"/>
          <w:jc w:val="center"/>
        </w:trPr>
        <w:tc>
          <w:tcPr>
            <w:tcW w:w="758" w:type="dxa"/>
            <w:vMerge/>
            <w:vAlign w:val="center"/>
          </w:tcPr>
          <w:p w:rsidR="005B2F57" w:rsidRDefault="005B2F57">
            <w:pPr>
              <w:spacing w:line="360" w:lineRule="auto"/>
              <w:ind w:firstLineChars="150" w:firstLine="420"/>
              <w:jc w:val="distribute"/>
              <w:rPr>
                <w:rFonts w:ascii="宋体" w:hAnsi="宋体"/>
                <w:spacing w:val="20"/>
                <w:sz w:val="24"/>
              </w:rPr>
            </w:pPr>
          </w:p>
        </w:tc>
        <w:tc>
          <w:tcPr>
            <w:tcW w:w="2159" w:type="dxa"/>
            <w:gridSpan w:val="2"/>
            <w:vAlign w:val="center"/>
          </w:tcPr>
          <w:p w:rsidR="005B2F57" w:rsidRDefault="00635697">
            <w:pPr>
              <w:spacing w:line="360" w:lineRule="auto"/>
              <w:jc w:val="center"/>
              <w:rPr>
                <w:rFonts w:ascii="宋体" w:hAnsi="宋体"/>
                <w:snapToGrid w:val="0"/>
                <w:sz w:val="24"/>
              </w:rPr>
            </w:pPr>
            <w:r>
              <w:rPr>
                <w:rFonts w:ascii="宋体" w:hAnsi="宋体" w:hint="eastAsia"/>
                <w:snapToGrid w:val="0"/>
                <w:sz w:val="24"/>
              </w:rPr>
              <w:t>保存条件</w:t>
            </w:r>
          </w:p>
        </w:tc>
        <w:tc>
          <w:tcPr>
            <w:tcW w:w="5244" w:type="dxa"/>
            <w:gridSpan w:val="8"/>
            <w:vAlign w:val="center"/>
          </w:tcPr>
          <w:p w:rsidR="005B2F57" w:rsidRDefault="00635697">
            <w:pPr>
              <w:spacing w:line="360" w:lineRule="auto"/>
              <w:ind w:firstLineChars="150" w:firstLine="420"/>
              <w:rPr>
                <w:rFonts w:ascii="宋体" w:hAnsi="宋体"/>
                <w:spacing w:val="20"/>
                <w:sz w:val="24"/>
              </w:rPr>
            </w:pPr>
            <w:r>
              <w:rPr>
                <w:rFonts w:ascii="宋体" w:hAnsi="宋体" w:hint="eastAsia"/>
                <w:spacing w:val="20"/>
                <w:sz w:val="24"/>
              </w:rPr>
              <w:t>常温〇冷冻〇冷藏〇</w:t>
            </w:r>
          </w:p>
        </w:tc>
      </w:tr>
      <w:tr w:rsidR="005B2F57">
        <w:trPr>
          <w:trHeight w:val="567"/>
          <w:jc w:val="center"/>
        </w:trPr>
        <w:tc>
          <w:tcPr>
            <w:tcW w:w="758"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789" w:type="dxa"/>
            <w:vMerge w:val="restart"/>
            <w:textDirection w:val="tbRlV"/>
            <w:vAlign w:val="center"/>
          </w:tcPr>
          <w:p w:rsidR="005B2F57" w:rsidRDefault="00635697" w:rsidP="00016D0A">
            <w:pPr>
              <w:spacing w:afterLines="10" w:after="31" w:line="360" w:lineRule="auto"/>
              <w:ind w:left="112" w:rightChars="50" w:right="105" w:hangingChars="40" w:hanging="112"/>
              <w:jc w:val="center"/>
              <w:rPr>
                <w:rFonts w:ascii="宋体" w:hAnsi="宋体"/>
                <w:spacing w:val="20"/>
                <w:sz w:val="24"/>
              </w:rPr>
            </w:pPr>
            <w:r>
              <w:rPr>
                <w:rFonts w:ascii="宋体" w:hAnsi="宋体" w:hint="eastAsia"/>
                <w:spacing w:val="20"/>
                <w:sz w:val="24"/>
              </w:rPr>
              <w:t>抽样人员填写</w:t>
            </w:r>
          </w:p>
        </w:tc>
        <w:tc>
          <w:tcPr>
            <w:tcW w:w="1370" w:type="dxa"/>
            <w:vAlign w:val="center"/>
          </w:tcPr>
          <w:p w:rsidR="005B2F57" w:rsidRDefault="00635697" w:rsidP="00016D0A">
            <w:pPr>
              <w:spacing w:afterLines="10" w:after="31"/>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抽样单位</w:t>
            </w:r>
          </w:p>
        </w:tc>
        <w:tc>
          <w:tcPr>
            <w:tcW w:w="5244" w:type="dxa"/>
            <w:gridSpan w:val="8"/>
            <w:vAlign w:val="center"/>
          </w:tcPr>
          <w:p w:rsidR="005B2F57" w:rsidRDefault="005B2F57" w:rsidP="00016D0A">
            <w:pPr>
              <w:spacing w:afterLines="10" w:after="31" w:line="360" w:lineRule="auto"/>
              <w:ind w:firstLineChars="150" w:firstLine="421"/>
              <w:jc w:val="distribute"/>
              <w:rPr>
                <w:rFonts w:ascii="宋体" w:hAnsi="宋体"/>
                <w:b/>
                <w:bCs/>
                <w:spacing w:val="20"/>
                <w:sz w:val="24"/>
              </w:rPr>
            </w:pPr>
          </w:p>
        </w:tc>
      </w:tr>
      <w:tr w:rsidR="005B2F57">
        <w:trPr>
          <w:trHeight w:val="567"/>
          <w:jc w:val="center"/>
        </w:trPr>
        <w:tc>
          <w:tcPr>
            <w:tcW w:w="758"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789"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1370" w:type="dxa"/>
            <w:vAlign w:val="center"/>
          </w:tcPr>
          <w:p w:rsidR="005B2F57" w:rsidRDefault="00635697" w:rsidP="00016D0A">
            <w:pPr>
              <w:spacing w:afterLines="10" w:after="31" w:line="360" w:lineRule="auto"/>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手机</w:t>
            </w:r>
          </w:p>
        </w:tc>
        <w:tc>
          <w:tcPr>
            <w:tcW w:w="2155" w:type="dxa"/>
            <w:gridSpan w:val="4"/>
            <w:vAlign w:val="center"/>
          </w:tcPr>
          <w:p w:rsidR="005B2F57" w:rsidRDefault="005B2F57" w:rsidP="00016D0A">
            <w:pPr>
              <w:spacing w:afterLines="10" w:after="31" w:line="360" w:lineRule="auto"/>
              <w:ind w:firstLineChars="150" w:firstLine="421"/>
              <w:jc w:val="distribute"/>
              <w:rPr>
                <w:rFonts w:ascii="宋体" w:hAnsi="宋体"/>
                <w:b/>
                <w:bCs/>
                <w:spacing w:val="20"/>
                <w:sz w:val="24"/>
              </w:rPr>
            </w:pPr>
          </w:p>
        </w:tc>
        <w:tc>
          <w:tcPr>
            <w:tcW w:w="1371" w:type="dxa"/>
            <w:gridSpan w:val="2"/>
            <w:vAlign w:val="center"/>
          </w:tcPr>
          <w:p w:rsidR="005B2F57" w:rsidRDefault="00635697">
            <w:pPr>
              <w:snapToGrid w:val="0"/>
              <w:spacing w:line="360" w:lineRule="auto"/>
              <w:jc w:val="center"/>
              <w:rPr>
                <w:rFonts w:ascii="宋体" w:hAnsi="宋体"/>
                <w:snapToGrid w:val="0"/>
                <w:kern w:val="0"/>
                <w:sz w:val="24"/>
              </w:rPr>
            </w:pPr>
            <w:r>
              <w:rPr>
                <w:rFonts w:ascii="宋体" w:hAnsi="宋体" w:hint="eastAsia"/>
                <w:snapToGrid w:val="0"/>
                <w:kern w:val="0"/>
                <w:sz w:val="24"/>
              </w:rPr>
              <w:t>抽样日期</w:t>
            </w:r>
          </w:p>
        </w:tc>
        <w:tc>
          <w:tcPr>
            <w:tcW w:w="1718" w:type="dxa"/>
            <w:gridSpan w:val="2"/>
            <w:vAlign w:val="center"/>
          </w:tcPr>
          <w:p w:rsidR="005B2F57" w:rsidRDefault="005B2F57" w:rsidP="00016D0A">
            <w:pPr>
              <w:spacing w:afterLines="10" w:after="31" w:line="360" w:lineRule="auto"/>
              <w:ind w:firstLineChars="150" w:firstLine="420"/>
              <w:jc w:val="distribute"/>
              <w:rPr>
                <w:rFonts w:ascii="宋体" w:hAnsi="宋体"/>
                <w:spacing w:val="20"/>
                <w:sz w:val="24"/>
              </w:rPr>
            </w:pPr>
          </w:p>
        </w:tc>
      </w:tr>
      <w:tr w:rsidR="005B2F57">
        <w:trPr>
          <w:trHeight w:val="567"/>
          <w:jc w:val="center"/>
        </w:trPr>
        <w:tc>
          <w:tcPr>
            <w:tcW w:w="758"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789"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1370" w:type="dxa"/>
            <w:vAlign w:val="center"/>
          </w:tcPr>
          <w:p w:rsidR="005B2F57" w:rsidRDefault="00635697" w:rsidP="00016D0A">
            <w:pPr>
              <w:spacing w:afterLines="10" w:after="31" w:line="360" w:lineRule="auto"/>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抽样地点</w:t>
            </w:r>
          </w:p>
        </w:tc>
        <w:tc>
          <w:tcPr>
            <w:tcW w:w="2155" w:type="dxa"/>
            <w:gridSpan w:val="4"/>
            <w:vAlign w:val="center"/>
          </w:tcPr>
          <w:p w:rsidR="005B2F57" w:rsidRDefault="005B2F57" w:rsidP="00016D0A">
            <w:pPr>
              <w:spacing w:afterLines="10" w:after="31" w:line="360" w:lineRule="auto"/>
              <w:ind w:firstLineChars="150" w:firstLine="421"/>
              <w:jc w:val="distribute"/>
              <w:rPr>
                <w:rFonts w:ascii="宋体" w:hAnsi="宋体"/>
                <w:b/>
                <w:bCs/>
                <w:spacing w:val="20"/>
                <w:sz w:val="24"/>
              </w:rPr>
            </w:pPr>
          </w:p>
        </w:tc>
        <w:tc>
          <w:tcPr>
            <w:tcW w:w="1371" w:type="dxa"/>
            <w:gridSpan w:val="2"/>
            <w:vAlign w:val="center"/>
          </w:tcPr>
          <w:p w:rsidR="005B2F57" w:rsidRDefault="00635697">
            <w:pPr>
              <w:snapToGrid w:val="0"/>
              <w:spacing w:line="360" w:lineRule="auto"/>
              <w:jc w:val="center"/>
              <w:rPr>
                <w:rFonts w:ascii="宋体" w:hAnsi="宋体"/>
                <w:snapToGrid w:val="0"/>
                <w:kern w:val="0"/>
                <w:sz w:val="24"/>
              </w:rPr>
            </w:pPr>
            <w:r>
              <w:rPr>
                <w:rFonts w:ascii="宋体" w:hAnsi="宋体" w:hint="eastAsia"/>
                <w:snapToGrid w:val="0"/>
                <w:kern w:val="0"/>
                <w:sz w:val="24"/>
              </w:rPr>
              <w:t>抽样方法</w:t>
            </w:r>
          </w:p>
        </w:tc>
        <w:tc>
          <w:tcPr>
            <w:tcW w:w="1718" w:type="dxa"/>
            <w:gridSpan w:val="2"/>
            <w:vAlign w:val="center"/>
          </w:tcPr>
          <w:p w:rsidR="005B2F57" w:rsidRDefault="005B2F57" w:rsidP="00016D0A">
            <w:pPr>
              <w:spacing w:afterLines="10" w:after="31" w:line="360" w:lineRule="auto"/>
              <w:ind w:firstLineChars="150" w:firstLine="420"/>
              <w:jc w:val="distribute"/>
              <w:rPr>
                <w:rFonts w:ascii="宋体" w:hAnsi="宋体"/>
                <w:spacing w:val="20"/>
                <w:sz w:val="24"/>
              </w:rPr>
            </w:pPr>
          </w:p>
        </w:tc>
      </w:tr>
      <w:tr w:rsidR="005B2F57">
        <w:trPr>
          <w:trHeight w:val="567"/>
          <w:jc w:val="center"/>
        </w:trPr>
        <w:tc>
          <w:tcPr>
            <w:tcW w:w="758"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789"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sz w:val="24"/>
              </w:rPr>
            </w:pPr>
          </w:p>
        </w:tc>
        <w:tc>
          <w:tcPr>
            <w:tcW w:w="1370" w:type="dxa"/>
            <w:vAlign w:val="center"/>
          </w:tcPr>
          <w:p w:rsidR="005B2F57" w:rsidRDefault="00635697" w:rsidP="00016D0A">
            <w:pPr>
              <w:spacing w:afterLines="10" w:after="31" w:line="360" w:lineRule="auto"/>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采样部位</w:t>
            </w:r>
          </w:p>
        </w:tc>
        <w:tc>
          <w:tcPr>
            <w:tcW w:w="2155" w:type="dxa"/>
            <w:gridSpan w:val="4"/>
            <w:vAlign w:val="center"/>
          </w:tcPr>
          <w:p w:rsidR="005B2F57" w:rsidRDefault="005B2F57" w:rsidP="00016D0A">
            <w:pPr>
              <w:spacing w:afterLines="10" w:after="31" w:line="360" w:lineRule="auto"/>
              <w:ind w:firstLineChars="150" w:firstLine="421"/>
              <w:jc w:val="distribute"/>
              <w:rPr>
                <w:rFonts w:ascii="宋体" w:hAnsi="宋体"/>
                <w:b/>
                <w:bCs/>
                <w:spacing w:val="20"/>
                <w:sz w:val="24"/>
              </w:rPr>
            </w:pPr>
          </w:p>
        </w:tc>
        <w:tc>
          <w:tcPr>
            <w:tcW w:w="1371" w:type="dxa"/>
            <w:gridSpan w:val="2"/>
            <w:vAlign w:val="center"/>
          </w:tcPr>
          <w:p w:rsidR="005B2F57" w:rsidRDefault="00635697">
            <w:pPr>
              <w:snapToGrid w:val="0"/>
              <w:spacing w:line="360" w:lineRule="auto"/>
              <w:jc w:val="center"/>
              <w:rPr>
                <w:rFonts w:ascii="宋体" w:hAnsi="宋体"/>
                <w:snapToGrid w:val="0"/>
                <w:kern w:val="0"/>
                <w:sz w:val="24"/>
              </w:rPr>
            </w:pPr>
            <w:r>
              <w:rPr>
                <w:rFonts w:ascii="宋体" w:hAnsi="宋体" w:hint="eastAsia"/>
                <w:snapToGrid w:val="0"/>
                <w:kern w:val="0"/>
                <w:sz w:val="24"/>
              </w:rPr>
              <w:t>样品数量</w:t>
            </w:r>
          </w:p>
        </w:tc>
        <w:tc>
          <w:tcPr>
            <w:tcW w:w="1718" w:type="dxa"/>
            <w:gridSpan w:val="2"/>
            <w:vAlign w:val="center"/>
          </w:tcPr>
          <w:p w:rsidR="005B2F57" w:rsidRDefault="005B2F57" w:rsidP="00016D0A">
            <w:pPr>
              <w:spacing w:afterLines="10" w:after="31" w:line="360" w:lineRule="auto"/>
              <w:ind w:firstLineChars="150" w:firstLine="420"/>
              <w:jc w:val="distribute"/>
              <w:rPr>
                <w:rFonts w:ascii="宋体" w:hAnsi="宋体"/>
                <w:spacing w:val="20"/>
                <w:sz w:val="24"/>
              </w:rPr>
            </w:pPr>
          </w:p>
        </w:tc>
      </w:tr>
      <w:tr w:rsidR="005B2F57">
        <w:trPr>
          <w:trHeight w:val="567"/>
          <w:jc w:val="center"/>
        </w:trPr>
        <w:tc>
          <w:tcPr>
            <w:tcW w:w="758" w:type="dxa"/>
            <w:vMerge/>
            <w:vAlign w:val="center"/>
          </w:tcPr>
          <w:p w:rsidR="005B2F57" w:rsidRDefault="005B2F57" w:rsidP="00016D0A">
            <w:pPr>
              <w:spacing w:afterLines="10" w:after="31" w:line="360" w:lineRule="auto"/>
              <w:ind w:leftChars="50" w:left="105" w:rightChars="50" w:right="105" w:firstLineChars="150" w:firstLine="421"/>
              <w:rPr>
                <w:rFonts w:ascii="宋体" w:hAnsi="宋体"/>
                <w:b/>
                <w:bCs/>
                <w:spacing w:val="20"/>
                <w:kern w:val="0"/>
                <w:sz w:val="24"/>
              </w:rPr>
            </w:pPr>
          </w:p>
        </w:tc>
        <w:tc>
          <w:tcPr>
            <w:tcW w:w="789" w:type="dxa"/>
            <w:vMerge/>
            <w:vAlign w:val="center"/>
          </w:tcPr>
          <w:p w:rsidR="005B2F57" w:rsidRDefault="005B2F57" w:rsidP="00016D0A">
            <w:pPr>
              <w:spacing w:afterLines="10" w:after="31" w:line="360" w:lineRule="auto"/>
              <w:ind w:leftChars="50" w:left="105" w:rightChars="50" w:right="105" w:firstLineChars="150" w:firstLine="421"/>
              <w:jc w:val="distribute"/>
              <w:rPr>
                <w:rFonts w:ascii="宋体" w:hAnsi="宋体"/>
                <w:b/>
                <w:bCs/>
                <w:spacing w:val="20"/>
                <w:kern w:val="0"/>
                <w:sz w:val="24"/>
              </w:rPr>
            </w:pPr>
          </w:p>
        </w:tc>
        <w:tc>
          <w:tcPr>
            <w:tcW w:w="1370" w:type="dxa"/>
            <w:vAlign w:val="center"/>
          </w:tcPr>
          <w:p w:rsidR="005B2F57" w:rsidRDefault="00635697" w:rsidP="00016D0A">
            <w:pPr>
              <w:spacing w:afterLines="10" w:after="31" w:line="360" w:lineRule="auto"/>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抽样基数</w:t>
            </w:r>
          </w:p>
        </w:tc>
        <w:tc>
          <w:tcPr>
            <w:tcW w:w="5244" w:type="dxa"/>
            <w:gridSpan w:val="8"/>
            <w:vAlign w:val="center"/>
          </w:tcPr>
          <w:p w:rsidR="005B2F57" w:rsidRDefault="005B2F57" w:rsidP="00016D0A">
            <w:pPr>
              <w:spacing w:afterLines="10" w:after="31" w:line="360" w:lineRule="auto"/>
              <w:ind w:firstLineChars="150" w:firstLine="421"/>
              <w:jc w:val="distribute"/>
              <w:rPr>
                <w:rFonts w:ascii="宋体" w:hAnsi="宋体"/>
                <w:b/>
                <w:bCs/>
                <w:spacing w:val="20"/>
                <w:sz w:val="24"/>
              </w:rPr>
            </w:pPr>
          </w:p>
        </w:tc>
      </w:tr>
      <w:tr w:rsidR="005B2F57">
        <w:trPr>
          <w:trHeight w:val="1146"/>
          <w:jc w:val="center"/>
        </w:trPr>
        <w:tc>
          <w:tcPr>
            <w:tcW w:w="758" w:type="dxa"/>
            <w:vMerge/>
            <w:vAlign w:val="center"/>
          </w:tcPr>
          <w:p w:rsidR="005B2F57" w:rsidRDefault="005B2F57" w:rsidP="00016D0A">
            <w:pPr>
              <w:spacing w:afterLines="10" w:after="31" w:line="360" w:lineRule="auto"/>
              <w:ind w:rightChars="50" w:right="105" w:firstLineChars="150" w:firstLine="421"/>
              <w:jc w:val="distribute"/>
              <w:rPr>
                <w:rFonts w:ascii="宋体" w:hAnsi="宋体"/>
                <w:b/>
                <w:bCs/>
                <w:spacing w:val="20"/>
                <w:sz w:val="24"/>
              </w:rPr>
            </w:pPr>
          </w:p>
        </w:tc>
        <w:tc>
          <w:tcPr>
            <w:tcW w:w="789" w:type="dxa"/>
            <w:vMerge w:val="restart"/>
            <w:textDirection w:val="tbRlV"/>
            <w:vAlign w:val="center"/>
          </w:tcPr>
          <w:p w:rsidR="005B2F57" w:rsidRDefault="00635697" w:rsidP="00016D0A">
            <w:pPr>
              <w:spacing w:afterLines="10" w:after="31" w:line="360" w:lineRule="auto"/>
              <w:ind w:rightChars="50" w:right="105"/>
              <w:jc w:val="center"/>
              <w:rPr>
                <w:rFonts w:ascii="宋体" w:hAnsi="宋体"/>
                <w:snapToGrid w:val="0"/>
                <w:spacing w:val="28"/>
                <w:kern w:val="0"/>
                <w:sz w:val="24"/>
              </w:rPr>
            </w:pPr>
            <w:r>
              <w:rPr>
                <w:rFonts w:ascii="宋体" w:hAnsi="宋体" w:hint="eastAsia"/>
                <w:snapToGrid w:val="0"/>
                <w:spacing w:val="28"/>
                <w:kern w:val="0"/>
                <w:sz w:val="24"/>
              </w:rPr>
              <w:t>申请人填写</w:t>
            </w:r>
          </w:p>
        </w:tc>
        <w:tc>
          <w:tcPr>
            <w:tcW w:w="1370" w:type="dxa"/>
            <w:vAlign w:val="center"/>
          </w:tcPr>
          <w:p w:rsidR="005B2F57" w:rsidRDefault="00635697" w:rsidP="00016D0A">
            <w:pPr>
              <w:spacing w:afterLines="10" w:after="31"/>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申请人</w:t>
            </w:r>
          </w:p>
          <w:p w:rsidR="005B2F57" w:rsidRDefault="00635697" w:rsidP="00016D0A">
            <w:pPr>
              <w:spacing w:afterLines="10" w:after="31"/>
              <w:ind w:leftChars="38" w:left="104" w:rightChars="50" w:right="105" w:hangingChars="10" w:hanging="24"/>
              <w:jc w:val="center"/>
              <w:rPr>
                <w:rFonts w:ascii="宋体" w:hAnsi="宋体"/>
                <w:snapToGrid w:val="0"/>
                <w:kern w:val="0"/>
                <w:sz w:val="24"/>
              </w:rPr>
            </w:pPr>
            <w:r>
              <w:rPr>
                <w:rFonts w:ascii="宋体" w:hAnsi="宋体" w:hint="eastAsia"/>
                <w:snapToGrid w:val="0"/>
                <w:kern w:val="0"/>
                <w:sz w:val="24"/>
              </w:rPr>
              <w:t>全称</w:t>
            </w:r>
          </w:p>
        </w:tc>
        <w:tc>
          <w:tcPr>
            <w:tcW w:w="5244" w:type="dxa"/>
            <w:gridSpan w:val="8"/>
            <w:vAlign w:val="center"/>
          </w:tcPr>
          <w:p w:rsidR="005B2F57" w:rsidRDefault="005B2F57" w:rsidP="00016D0A">
            <w:pPr>
              <w:spacing w:afterLines="10" w:after="31" w:line="360" w:lineRule="auto"/>
              <w:ind w:firstLineChars="150" w:firstLine="421"/>
              <w:jc w:val="distribute"/>
              <w:rPr>
                <w:rFonts w:ascii="宋体" w:hAnsi="宋体"/>
                <w:b/>
                <w:bCs/>
                <w:spacing w:val="20"/>
                <w:sz w:val="24"/>
              </w:rPr>
            </w:pPr>
          </w:p>
        </w:tc>
      </w:tr>
      <w:tr w:rsidR="005B2F57">
        <w:trPr>
          <w:trHeight w:val="1070"/>
          <w:jc w:val="center"/>
        </w:trPr>
        <w:tc>
          <w:tcPr>
            <w:tcW w:w="758" w:type="dxa"/>
            <w:vMerge/>
            <w:vAlign w:val="center"/>
          </w:tcPr>
          <w:p w:rsidR="005B2F57" w:rsidRDefault="005B2F57" w:rsidP="00016D0A">
            <w:pPr>
              <w:spacing w:afterLines="10" w:after="31" w:line="360" w:lineRule="auto"/>
              <w:ind w:rightChars="50" w:right="105" w:firstLineChars="150" w:firstLine="421"/>
              <w:jc w:val="distribute"/>
              <w:rPr>
                <w:rFonts w:ascii="宋体" w:hAnsi="宋体"/>
                <w:b/>
                <w:bCs/>
                <w:spacing w:val="20"/>
                <w:sz w:val="24"/>
              </w:rPr>
            </w:pPr>
          </w:p>
        </w:tc>
        <w:tc>
          <w:tcPr>
            <w:tcW w:w="789" w:type="dxa"/>
            <w:vMerge/>
            <w:vAlign w:val="center"/>
          </w:tcPr>
          <w:p w:rsidR="005B2F57" w:rsidRDefault="005B2F57" w:rsidP="00016D0A">
            <w:pPr>
              <w:spacing w:afterLines="10" w:after="31" w:line="360" w:lineRule="auto"/>
              <w:ind w:rightChars="50" w:right="105" w:firstLineChars="150" w:firstLine="421"/>
              <w:jc w:val="distribute"/>
              <w:rPr>
                <w:rFonts w:ascii="宋体" w:hAnsi="宋体"/>
                <w:b/>
                <w:bCs/>
                <w:spacing w:val="20"/>
                <w:sz w:val="24"/>
              </w:rPr>
            </w:pPr>
          </w:p>
        </w:tc>
        <w:tc>
          <w:tcPr>
            <w:tcW w:w="1370" w:type="dxa"/>
            <w:vAlign w:val="center"/>
          </w:tcPr>
          <w:p w:rsidR="005B2F57" w:rsidRDefault="00635697" w:rsidP="00016D0A">
            <w:pPr>
              <w:spacing w:afterLines="10" w:after="31" w:line="360" w:lineRule="auto"/>
              <w:ind w:rightChars="50" w:right="105" w:firstLineChars="35" w:firstLine="84"/>
              <w:jc w:val="center"/>
              <w:rPr>
                <w:rFonts w:ascii="宋体" w:hAnsi="宋体"/>
                <w:snapToGrid w:val="0"/>
                <w:kern w:val="0"/>
                <w:sz w:val="24"/>
              </w:rPr>
            </w:pPr>
            <w:r>
              <w:rPr>
                <w:rFonts w:ascii="宋体" w:hAnsi="宋体" w:hint="eastAsia"/>
                <w:snapToGrid w:val="0"/>
                <w:kern w:val="0"/>
                <w:sz w:val="24"/>
              </w:rPr>
              <w:t>联系人</w:t>
            </w:r>
          </w:p>
        </w:tc>
        <w:tc>
          <w:tcPr>
            <w:tcW w:w="1748" w:type="dxa"/>
            <w:gridSpan w:val="3"/>
            <w:vAlign w:val="center"/>
          </w:tcPr>
          <w:p w:rsidR="005B2F57" w:rsidRDefault="005B2F57" w:rsidP="00016D0A">
            <w:pPr>
              <w:spacing w:afterLines="10" w:after="31" w:line="360" w:lineRule="auto"/>
              <w:ind w:firstLineChars="150" w:firstLine="421"/>
              <w:rPr>
                <w:rFonts w:ascii="宋体" w:hAnsi="宋体"/>
                <w:b/>
                <w:bCs/>
                <w:spacing w:val="20"/>
                <w:sz w:val="24"/>
              </w:rPr>
            </w:pPr>
          </w:p>
        </w:tc>
        <w:tc>
          <w:tcPr>
            <w:tcW w:w="1748" w:type="dxa"/>
            <w:gridSpan w:val="2"/>
            <w:vAlign w:val="center"/>
          </w:tcPr>
          <w:p w:rsidR="005B2F57" w:rsidRDefault="00635697" w:rsidP="00016D0A">
            <w:pPr>
              <w:spacing w:afterLines="10" w:after="31" w:line="360" w:lineRule="auto"/>
              <w:ind w:firstLineChars="150" w:firstLine="420"/>
              <w:rPr>
                <w:rFonts w:ascii="宋体" w:hAnsi="宋体"/>
                <w:spacing w:val="20"/>
                <w:sz w:val="24"/>
              </w:rPr>
            </w:pPr>
            <w:r>
              <w:rPr>
                <w:rFonts w:ascii="宋体" w:hAnsi="宋体" w:hint="eastAsia"/>
                <w:spacing w:val="20"/>
                <w:sz w:val="24"/>
              </w:rPr>
              <w:t>手  机</w:t>
            </w:r>
          </w:p>
        </w:tc>
        <w:tc>
          <w:tcPr>
            <w:tcW w:w="1748" w:type="dxa"/>
            <w:gridSpan w:val="3"/>
            <w:vAlign w:val="center"/>
          </w:tcPr>
          <w:p w:rsidR="005B2F57" w:rsidRDefault="005B2F57" w:rsidP="00016D0A">
            <w:pPr>
              <w:spacing w:afterLines="10" w:after="31" w:line="360" w:lineRule="auto"/>
              <w:ind w:firstLineChars="150" w:firstLine="421"/>
              <w:rPr>
                <w:rFonts w:ascii="宋体" w:hAnsi="宋体"/>
                <w:b/>
                <w:bCs/>
                <w:spacing w:val="20"/>
                <w:sz w:val="24"/>
              </w:rPr>
            </w:pPr>
          </w:p>
        </w:tc>
      </w:tr>
      <w:tr w:rsidR="005B2F57">
        <w:trPr>
          <w:trHeight w:val="2482"/>
          <w:jc w:val="center"/>
        </w:trPr>
        <w:tc>
          <w:tcPr>
            <w:tcW w:w="758" w:type="dxa"/>
            <w:tcBorders>
              <w:bottom w:val="single" w:sz="8" w:space="0" w:color="auto"/>
            </w:tcBorders>
            <w:vAlign w:val="center"/>
          </w:tcPr>
          <w:p w:rsidR="005B2F57" w:rsidRDefault="00635697">
            <w:pPr>
              <w:adjustRightInd w:val="0"/>
              <w:snapToGrid w:val="0"/>
              <w:jc w:val="center"/>
              <w:rPr>
                <w:rFonts w:ascii="宋体" w:hAnsi="宋体"/>
                <w:snapToGrid w:val="0"/>
                <w:kern w:val="0"/>
                <w:sz w:val="24"/>
              </w:rPr>
            </w:pPr>
            <w:r>
              <w:rPr>
                <w:rFonts w:ascii="宋体" w:hAnsi="宋体" w:hint="eastAsia"/>
                <w:snapToGrid w:val="0"/>
                <w:kern w:val="0"/>
                <w:sz w:val="24"/>
              </w:rPr>
              <w:t>抽</w:t>
            </w:r>
          </w:p>
          <w:p w:rsidR="005B2F57" w:rsidRDefault="00635697">
            <w:pPr>
              <w:adjustRightInd w:val="0"/>
              <w:snapToGrid w:val="0"/>
              <w:jc w:val="center"/>
              <w:rPr>
                <w:rFonts w:ascii="宋体" w:hAnsi="宋体"/>
                <w:snapToGrid w:val="0"/>
                <w:kern w:val="0"/>
                <w:sz w:val="24"/>
              </w:rPr>
            </w:pPr>
            <w:r>
              <w:rPr>
                <w:rFonts w:ascii="宋体" w:hAnsi="宋体" w:hint="eastAsia"/>
                <w:snapToGrid w:val="0"/>
                <w:kern w:val="0"/>
                <w:sz w:val="24"/>
              </w:rPr>
              <w:t>样</w:t>
            </w:r>
          </w:p>
          <w:p w:rsidR="005B2F57" w:rsidRDefault="00635697">
            <w:pPr>
              <w:adjustRightInd w:val="0"/>
              <w:snapToGrid w:val="0"/>
              <w:jc w:val="center"/>
              <w:rPr>
                <w:rFonts w:ascii="宋体" w:hAnsi="宋体"/>
                <w:snapToGrid w:val="0"/>
                <w:kern w:val="0"/>
                <w:sz w:val="24"/>
              </w:rPr>
            </w:pPr>
            <w:r>
              <w:rPr>
                <w:rFonts w:ascii="宋体" w:hAnsi="宋体" w:hint="eastAsia"/>
                <w:snapToGrid w:val="0"/>
                <w:kern w:val="0"/>
                <w:sz w:val="24"/>
              </w:rPr>
              <w:t>单</w:t>
            </w:r>
          </w:p>
          <w:p w:rsidR="005B2F57" w:rsidRDefault="00635697">
            <w:pPr>
              <w:adjustRightInd w:val="0"/>
              <w:snapToGrid w:val="0"/>
              <w:jc w:val="center"/>
              <w:rPr>
                <w:rFonts w:ascii="宋体" w:hAnsi="宋体"/>
                <w:snapToGrid w:val="0"/>
                <w:kern w:val="0"/>
                <w:sz w:val="24"/>
              </w:rPr>
            </w:pPr>
            <w:r>
              <w:rPr>
                <w:rFonts w:ascii="宋体" w:hAnsi="宋体" w:hint="eastAsia"/>
                <w:snapToGrid w:val="0"/>
                <w:kern w:val="0"/>
                <w:sz w:val="24"/>
              </w:rPr>
              <w:t>位</w:t>
            </w:r>
          </w:p>
          <w:p w:rsidR="005B2F57" w:rsidRDefault="00635697">
            <w:pPr>
              <w:adjustRightInd w:val="0"/>
              <w:snapToGrid w:val="0"/>
              <w:jc w:val="center"/>
              <w:rPr>
                <w:rFonts w:ascii="宋体" w:hAnsi="宋体"/>
                <w:snapToGrid w:val="0"/>
                <w:kern w:val="0"/>
                <w:sz w:val="24"/>
              </w:rPr>
            </w:pPr>
            <w:r>
              <w:rPr>
                <w:rFonts w:ascii="宋体" w:hAnsi="宋体" w:hint="eastAsia"/>
                <w:snapToGrid w:val="0"/>
                <w:kern w:val="0"/>
                <w:sz w:val="24"/>
              </w:rPr>
              <w:t>签</w:t>
            </w:r>
          </w:p>
          <w:p w:rsidR="005B2F57" w:rsidRDefault="00635697">
            <w:pPr>
              <w:adjustRightInd w:val="0"/>
              <w:snapToGrid w:val="0"/>
              <w:jc w:val="center"/>
              <w:rPr>
                <w:rFonts w:ascii="宋体" w:hAnsi="宋体"/>
                <w:snapToGrid w:val="0"/>
                <w:kern w:val="0"/>
                <w:sz w:val="24"/>
              </w:rPr>
            </w:pPr>
            <w:r>
              <w:rPr>
                <w:rFonts w:ascii="宋体" w:hAnsi="宋体" w:hint="eastAsia"/>
                <w:snapToGrid w:val="0"/>
                <w:kern w:val="0"/>
                <w:sz w:val="24"/>
              </w:rPr>
              <w:t>署</w:t>
            </w:r>
          </w:p>
        </w:tc>
        <w:tc>
          <w:tcPr>
            <w:tcW w:w="3155" w:type="dxa"/>
            <w:gridSpan w:val="3"/>
            <w:tcBorders>
              <w:bottom w:val="single" w:sz="8" w:space="0" w:color="auto"/>
            </w:tcBorders>
            <w:vAlign w:val="center"/>
          </w:tcPr>
          <w:p w:rsidR="005B2F57" w:rsidRDefault="005B2F57" w:rsidP="00016D0A">
            <w:pPr>
              <w:spacing w:afterLines="20" w:after="62"/>
              <w:ind w:firstLineChars="150" w:firstLine="360"/>
              <w:rPr>
                <w:rFonts w:ascii="宋体" w:hAnsi="宋体"/>
                <w:snapToGrid w:val="0"/>
                <w:kern w:val="0"/>
                <w:sz w:val="24"/>
              </w:rPr>
            </w:pPr>
          </w:p>
          <w:p w:rsidR="005B2F57" w:rsidRDefault="00635697" w:rsidP="00016D0A">
            <w:pPr>
              <w:spacing w:afterLines="20" w:after="62"/>
              <w:ind w:firstLineChars="150" w:firstLine="360"/>
              <w:rPr>
                <w:rFonts w:ascii="宋体" w:hAnsi="宋体"/>
                <w:sz w:val="24"/>
              </w:rPr>
            </w:pPr>
            <w:r>
              <w:rPr>
                <w:rFonts w:ascii="宋体" w:hAnsi="宋体" w:hint="eastAsia"/>
                <w:snapToGrid w:val="0"/>
                <w:kern w:val="0"/>
                <w:sz w:val="24"/>
              </w:rPr>
              <w:t>本次抽样符合规定程序及要求，</w:t>
            </w:r>
            <w:r>
              <w:rPr>
                <w:rFonts w:ascii="宋体" w:hAnsi="宋体" w:hint="eastAsia"/>
                <w:sz w:val="24"/>
              </w:rPr>
              <w:t>样品经双方人员共同确认，真实有效，并做如上记录。</w:t>
            </w:r>
          </w:p>
          <w:p w:rsidR="005B2F57" w:rsidRDefault="005B2F57" w:rsidP="00016D0A">
            <w:pPr>
              <w:spacing w:afterLines="20" w:after="62"/>
              <w:rPr>
                <w:rFonts w:ascii="宋体" w:hAnsi="宋体"/>
                <w:b/>
                <w:bCs/>
                <w:sz w:val="24"/>
              </w:rPr>
            </w:pPr>
          </w:p>
          <w:p w:rsidR="005B2F57" w:rsidRDefault="00635697" w:rsidP="00016D0A">
            <w:pPr>
              <w:spacing w:afterLines="20" w:after="62"/>
              <w:rPr>
                <w:rFonts w:ascii="宋体" w:hAnsi="宋体"/>
                <w:snapToGrid w:val="0"/>
                <w:kern w:val="0"/>
                <w:sz w:val="24"/>
              </w:rPr>
            </w:pPr>
            <w:r>
              <w:rPr>
                <w:rFonts w:ascii="宋体" w:hAnsi="宋体" w:hint="eastAsia"/>
                <w:snapToGrid w:val="0"/>
                <w:kern w:val="0"/>
                <w:sz w:val="24"/>
              </w:rPr>
              <w:t>抽样人员（签字）：</w:t>
            </w:r>
          </w:p>
          <w:p w:rsidR="005B2F57" w:rsidRDefault="005B2F57" w:rsidP="00016D0A">
            <w:pPr>
              <w:spacing w:beforeLines="50" w:before="156" w:afterLines="20" w:after="62"/>
              <w:rPr>
                <w:rFonts w:ascii="宋体" w:hAnsi="宋体"/>
                <w:b/>
                <w:bCs/>
                <w:snapToGrid w:val="0"/>
                <w:kern w:val="0"/>
                <w:sz w:val="24"/>
              </w:rPr>
            </w:pPr>
          </w:p>
          <w:p w:rsidR="005B2F57" w:rsidRDefault="005B2F57" w:rsidP="00016D0A">
            <w:pPr>
              <w:spacing w:beforeLines="50" w:before="156" w:afterLines="20" w:after="62"/>
              <w:rPr>
                <w:rFonts w:ascii="宋体" w:hAnsi="宋体"/>
                <w:b/>
                <w:bCs/>
                <w:snapToGrid w:val="0"/>
                <w:kern w:val="0"/>
                <w:sz w:val="24"/>
              </w:rPr>
            </w:pPr>
          </w:p>
          <w:p w:rsidR="005B2F57" w:rsidRDefault="005B2F57" w:rsidP="00016D0A">
            <w:pPr>
              <w:spacing w:beforeLines="50" w:before="156" w:afterLines="20" w:after="62"/>
              <w:rPr>
                <w:rFonts w:ascii="宋体" w:hAnsi="宋体"/>
                <w:b/>
                <w:bCs/>
                <w:snapToGrid w:val="0"/>
                <w:kern w:val="0"/>
                <w:sz w:val="24"/>
              </w:rPr>
            </w:pPr>
          </w:p>
          <w:p w:rsidR="005B2F57" w:rsidRDefault="005B2F57" w:rsidP="00016D0A">
            <w:pPr>
              <w:spacing w:beforeLines="50" w:before="156" w:afterLines="20" w:after="62"/>
              <w:rPr>
                <w:rFonts w:ascii="宋体" w:hAnsi="宋体"/>
                <w:b/>
                <w:bCs/>
                <w:snapToGrid w:val="0"/>
                <w:kern w:val="0"/>
                <w:sz w:val="24"/>
              </w:rPr>
            </w:pPr>
          </w:p>
          <w:p w:rsidR="005B2F57" w:rsidRDefault="00635697" w:rsidP="00016D0A">
            <w:pPr>
              <w:spacing w:beforeLines="50" w:before="156" w:afterLines="20" w:after="62"/>
              <w:ind w:firstLineChars="150" w:firstLine="360"/>
              <w:jc w:val="center"/>
              <w:rPr>
                <w:rFonts w:ascii="宋体" w:hAnsi="宋体"/>
                <w:snapToGrid w:val="0"/>
                <w:kern w:val="0"/>
                <w:sz w:val="24"/>
              </w:rPr>
            </w:pPr>
            <w:r>
              <w:rPr>
                <w:rFonts w:ascii="宋体" w:hAnsi="宋体" w:hint="eastAsia"/>
                <w:snapToGrid w:val="0"/>
                <w:kern w:val="0"/>
                <w:sz w:val="24"/>
              </w:rPr>
              <w:t xml:space="preserve">   </w:t>
            </w:r>
            <w:r w:rsidR="0077364F">
              <w:rPr>
                <w:rFonts w:ascii="宋体" w:hAnsi="宋体" w:hint="eastAsia"/>
                <w:snapToGrid w:val="0"/>
                <w:kern w:val="0"/>
                <w:sz w:val="24"/>
              </w:rPr>
              <w:t xml:space="preserve">  </w:t>
            </w:r>
            <w:r>
              <w:rPr>
                <w:rFonts w:ascii="宋体" w:hAnsi="宋体" w:hint="eastAsia"/>
                <w:snapToGrid w:val="0"/>
                <w:kern w:val="0"/>
                <w:sz w:val="24"/>
              </w:rPr>
              <w:t xml:space="preserve">     年 </w:t>
            </w:r>
            <w:r w:rsidR="0077364F">
              <w:rPr>
                <w:rFonts w:ascii="宋体" w:hAnsi="宋体" w:hint="eastAsia"/>
                <w:snapToGrid w:val="0"/>
                <w:kern w:val="0"/>
                <w:sz w:val="24"/>
              </w:rPr>
              <w:t xml:space="preserve"> </w:t>
            </w:r>
            <w:r>
              <w:rPr>
                <w:rFonts w:ascii="宋体" w:hAnsi="宋体" w:hint="eastAsia"/>
                <w:snapToGrid w:val="0"/>
                <w:kern w:val="0"/>
                <w:sz w:val="24"/>
              </w:rPr>
              <w:t xml:space="preserve"> 月 </w:t>
            </w:r>
            <w:r w:rsidR="0077364F">
              <w:rPr>
                <w:rFonts w:ascii="宋体" w:hAnsi="宋体" w:hint="eastAsia"/>
                <w:snapToGrid w:val="0"/>
                <w:kern w:val="0"/>
                <w:sz w:val="24"/>
              </w:rPr>
              <w:t xml:space="preserve"> </w:t>
            </w:r>
            <w:r>
              <w:rPr>
                <w:rFonts w:ascii="宋体" w:hAnsi="宋体" w:hint="eastAsia"/>
                <w:snapToGrid w:val="0"/>
                <w:kern w:val="0"/>
                <w:sz w:val="24"/>
              </w:rPr>
              <w:t xml:space="preserve"> 日</w:t>
            </w:r>
          </w:p>
          <w:p w:rsidR="005B2F57" w:rsidRDefault="005B2F57" w:rsidP="00016D0A">
            <w:pPr>
              <w:spacing w:beforeLines="50" w:before="156" w:afterLines="20" w:after="62"/>
              <w:ind w:firstLineChars="150" w:firstLine="361"/>
              <w:jc w:val="right"/>
              <w:rPr>
                <w:rFonts w:ascii="宋体" w:hAnsi="宋体"/>
                <w:b/>
                <w:bCs/>
                <w:sz w:val="24"/>
              </w:rPr>
            </w:pPr>
          </w:p>
        </w:tc>
        <w:tc>
          <w:tcPr>
            <w:tcW w:w="621" w:type="dxa"/>
            <w:tcBorders>
              <w:bottom w:val="single" w:sz="8" w:space="0" w:color="auto"/>
            </w:tcBorders>
            <w:vAlign w:val="center"/>
          </w:tcPr>
          <w:p w:rsidR="005B2F57" w:rsidRDefault="00635697">
            <w:pPr>
              <w:adjustRightInd w:val="0"/>
              <w:snapToGrid w:val="0"/>
              <w:ind w:leftChars="-22" w:left="4" w:hangingChars="21" w:hanging="50"/>
              <w:jc w:val="center"/>
              <w:rPr>
                <w:rFonts w:ascii="宋体" w:hAnsi="宋体"/>
                <w:sz w:val="24"/>
              </w:rPr>
            </w:pPr>
            <w:r>
              <w:rPr>
                <w:rFonts w:ascii="宋体" w:hAnsi="宋体" w:hint="eastAsia"/>
                <w:sz w:val="24"/>
              </w:rPr>
              <w:t>申</w:t>
            </w:r>
          </w:p>
          <w:p w:rsidR="005B2F57" w:rsidRDefault="00635697">
            <w:pPr>
              <w:adjustRightInd w:val="0"/>
              <w:snapToGrid w:val="0"/>
              <w:ind w:leftChars="-22" w:left="4" w:hangingChars="21" w:hanging="50"/>
              <w:jc w:val="center"/>
              <w:rPr>
                <w:rFonts w:ascii="宋体" w:hAnsi="宋体"/>
                <w:sz w:val="24"/>
              </w:rPr>
            </w:pPr>
            <w:r>
              <w:rPr>
                <w:rFonts w:ascii="宋体" w:hAnsi="宋体" w:hint="eastAsia"/>
                <w:sz w:val="24"/>
              </w:rPr>
              <w:t>请</w:t>
            </w:r>
          </w:p>
          <w:p w:rsidR="005B2F57" w:rsidRDefault="00635697">
            <w:pPr>
              <w:adjustRightInd w:val="0"/>
              <w:snapToGrid w:val="0"/>
              <w:ind w:leftChars="-22" w:left="4" w:hangingChars="21" w:hanging="50"/>
              <w:jc w:val="center"/>
              <w:rPr>
                <w:rFonts w:ascii="宋体" w:hAnsi="宋体"/>
                <w:sz w:val="24"/>
              </w:rPr>
            </w:pPr>
            <w:r>
              <w:rPr>
                <w:rFonts w:ascii="宋体" w:hAnsi="宋体" w:hint="eastAsia"/>
                <w:sz w:val="24"/>
              </w:rPr>
              <w:t>人</w:t>
            </w:r>
          </w:p>
          <w:p w:rsidR="005B2F57" w:rsidRDefault="00635697">
            <w:pPr>
              <w:adjustRightInd w:val="0"/>
              <w:snapToGrid w:val="0"/>
              <w:ind w:leftChars="-22" w:left="4" w:hangingChars="21" w:hanging="50"/>
              <w:jc w:val="center"/>
              <w:rPr>
                <w:rFonts w:ascii="宋体" w:hAnsi="宋体"/>
                <w:sz w:val="24"/>
              </w:rPr>
            </w:pPr>
            <w:r>
              <w:rPr>
                <w:rFonts w:ascii="宋体" w:hAnsi="宋体" w:hint="eastAsia"/>
                <w:sz w:val="24"/>
              </w:rPr>
              <w:t>签</w:t>
            </w:r>
          </w:p>
          <w:p w:rsidR="005B2F57" w:rsidRDefault="00635697">
            <w:pPr>
              <w:adjustRightInd w:val="0"/>
              <w:snapToGrid w:val="0"/>
              <w:ind w:leftChars="-22" w:left="4" w:hangingChars="21" w:hanging="50"/>
              <w:jc w:val="center"/>
              <w:rPr>
                <w:rFonts w:ascii="宋体" w:hAnsi="宋体"/>
                <w:sz w:val="24"/>
              </w:rPr>
            </w:pPr>
            <w:r>
              <w:rPr>
                <w:rFonts w:ascii="宋体" w:hAnsi="宋体" w:hint="eastAsia"/>
                <w:sz w:val="24"/>
              </w:rPr>
              <w:t>署</w:t>
            </w:r>
          </w:p>
        </w:tc>
        <w:tc>
          <w:tcPr>
            <w:tcW w:w="3627" w:type="dxa"/>
            <w:gridSpan w:val="6"/>
            <w:tcBorders>
              <w:bottom w:val="single" w:sz="8" w:space="0" w:color="auto"/>
            </w:tcBorders>
          </w:tcPr>
          <w:p w:rsidR="005B2F57" w:rsidRDefault="005B2F57" w:rsidP="00016D0A">
            <w:pPr>
              <w:pStyle w:val="a4"/>
              <w:spacing w:afterLines="20" w:after="62"/>
              <w:rPr>
                <w:rFonts w:ascii="宋体" w:hAnsi="宋体"/>
              </w:rPr>
            </w:pPr>
          </w:p>
          <w:p w:rsidR="005B2F57" w:rsidRDefault="00635697" w:rsidP="00016D0A">
            <w:pPr>
              <w:spacing w:afterLines="20" w:after="62"/>
              <w:ind w:firstLineChars="150" w:firstLine="360"/>
              <w:rPr>
                <w:rFonts w:ascii="宋体" w:hAnsi="宋体"/>
              </w:rPr>
            </w:pPr>
            <w:r>
              <w:rPr>
                <w:rFonts w:ascii="宋体" w:hAnsi="宋体" w:hint="eastAsia"/>
                <w:sz w:val="24"/>
              </w:rPr>
              <w:t>本次抽样规范有效，上述记录经核实无误。</w:t>
            </w:r>
          </w:p>
          <w:p w:rsidR="005B2F57" w:rsidRDefault="00635697" w:rsidP="00016D0A">
            <w:pPr>
              <w:spacing w:beforeLines="100" w:before="312" w:afterLines="20" w:after="62"/>
              <w:rPr>
                <w:rFonts w:ascii="宋体" w:hAnsi="宋体"/>
                <w:snapToGrid w:val="0"/>
                <w:kern w:val="0"/>
                <w:sz w:val="24"/>
              </w:rPr>
            </w:pPr>
            <w:r>
              <w:rPr>
                <w:rFonts w:ascii="宋体" w:hAnsi="宋体" w:hint="eastAsia"/>
                <w:snapToGrid w:val="0"/>
                <w:kern w:val="0"/>
                <w:sz w:val="24"/>
              </w:rPr>
              <w:t>申请人代表</w:t>
            </w:r>
            <w:r>
              <w:rPr>
                <w:rFonts w:ascii="宋体" w:hAnsi="宋体"/>
                <w:snapToGrid w:val="0"/>
                <w:kern w:val="0"/>
                <w:sz w:val="24"/>
              </w:rPr>
              <w:t>(</w:t>
            </w:r>
            <w:r>
              <w:rPr>
                <w:rFonts w:ascii="宋体" w:hAnsi="宋体" w:hint="eastAsia"/>
                <w:snapToGrid w:val="0"/>
                <w:kern w:val="0"/>
                <w:sz w:val="24"/>
              </w:rPr>
              <w:t>签字</w:t>
            </w:r>
            <w:r>
              <w:rPr>
                <w:rFonts w:ascii="宋体" w:hAnsi="宋体"/>
                <w:snapToGrid w:val="0"/>
                <w:kern w:val="0"/>
                <w:sz w:val="24"/>
              </w:rPr>
              <w:t>)</w:t>
            </w:r>
            <w:r>
              <w:rPr>
                <w:rFonts w:ascii="宋体" w:hAnsi="宋体" w:hint="eastAsia"/>
                <w:snapToGrid w:val="0"/>
                <w:kern w:val="0"/>
                <w:sz w:val="24"/>
              </w:rPr>
              <w:t>：</w:t>
            </w:r>
          </w:p>
          <w:p w:rsidR="005B2F57" w:rsidRDefault="005B2F57" w:rsidP="00016D0A">
            <w:pPr>
              <w:spacing w:beforeLines="100" w:before="312" w:afterLines="20" w:after="62"/>
              <w:rPr>
                <w:rFonts w:ascii="宋体" w:hAnsi="宋体"/>
                <w:b/>
                <w:bCs/>
                <w:snapToGrid w:val="0"/>
                <w:kern w:val="0"/>
                <w:sz w:val="24"/>
              </w:rPr>
            </w:pPr>
          </w:p>
          <w:p w:rsidR="005B2F57" w:rsidRDefault="005B2F57" w:rsidP="00016D0A">
            <w:pPr>
              <w:spacing w:beforeLines="100" w:before="312" w:afterLines="20" w:after="62"/>
              <w:rPr>
                <w:rFonts w:ascii="宋体" w:hAnsi="宋体"/>
                <w:b/>
                <w:bCs/>
                <w:snapToGrid w:val="0"/>
                <w:kern w:val="0"/>
                <w:sz w:val="24"/>
              </w:rPr>
            </w:pPr>
          </w:p>
          <w:p w:rsidR="005B2F57" w:rsidRDefault="005B2F57" w:rsidP="00016D0A">
            <w:pPr>
              <w:spacing w:beforeLines="100" w:before="312" w:afterLines="20" w:after="62"/>
              <w:ind w:firstLineChars="150" w:firstLine="361"/>
              <w:rPr>
                <w:rFonts w:ascii="宋体" w:hAnsi="宋体"/>
                <w:b/>
                <w:bCs/>
                <w:snapToGrid w:val="0"/>
                <w:kern w:val="0"/>
                <w:sz w:val="24"/>
              </w:rPr>
            </w:pPr>
          </w:p>
          <w:p w:rsidR="005B2F57" w:rsidRDefault="00635697" w:rsidP="00016D0A">
            <w:pPr>
              <w:spacing w:beforeLines="50" w:before="156" w:afterLines="20" w:after="62"/>
              <w:ind w:firstLineChars="150" w:firstLine="360"/>
              <w:rPr>
                <w:rFonts w:ascii="宋体" w:hAnsi="宋体"/>
                <w:sz w:val="24"/>
              </w:rPr>
            </w:pPr>
            <w:r>
              <w:rPr>
                <w:rFonts w:ascii="宋体" w:hAnsi="宋体" w:hint="eastAsia"/>
                <w:sz w:val="24"/>
              </w:rPr>
              <w:t xml:space="preserve">              年 </w:t>
            </w:r>
            <w:r w:rsidR="0077364F">
              <w:rPr>
                <w:rFonts w:ascii="宋体" w:hAnsi="宋体" w:hint="eastAsia"/>
                <w:sz w:val="24"/>
              </w:rPr>
              <w:t xml:space="preserve"> </w:t>
            </w:r>
            <w:r>
              <w:rPr>
                <w:rFonts w:ascii="宋体" w:hAnsi="宋体" w:hint="eastAsia"/>
                <w:sz w:val="24"/>
              </w:rPr>
              <w:t xml:space="preserve"> 月 </w:t>
            </w:r>
            <w:r w:rsidR="0077364F">
              <w:rPr>
                <w:rFonts w:ascii="宋体" w:hAnsi="宋体" w:hint="eastAsia"/>
                <w:sz w:val="24"/>
              </w:rPr>
              <w:t xml:space="preserve"> </w:t>
            </w:r>
            <w:r>
              <w:rPr>
                <w:rFonts w:ascii="宋体" w:hAnsi="宋体" w:hint="eastAsia"/>
                <w:sz w:val="24"/>
              </w:rPr>
              <w:t xml:space="preserve"> 日</w:t>
            </w:r>
          </w:p>
        </w:tc>
      </w:tr>
    </w:tbl>
    <w:p w:rsidR="005B2F57" w:rsidRDefault="00635697">
      <w:pPr>
        <w:rPr>
          <w:rFonts w:ascii="宋体" w:hAnsi="宋体"/>
          <w:sz w:val="22"/>
        </w:rPr>
      </w:pPr>
      <w:r>
        <w:rPr>
          <w:rFonts w:ascii="宋体" w:hAnsi="宋体" w:hint="eastAsia"/>
          <w:sz w:val="22"/>
        </w:rPr>
        <w:t>本单一式三份，一份随检测报告上报，其余两份分别由申请人和省级工作机构留存。</w:t>
      </w:r>
    </w:p>
    <w:p w:rsidR="005B2F57" w:rsidRDefault="00635697">
      <w:pPr>
        <w:ind w:leftChars="56" w:left="118" w:rightChars="104" w:right="218" w:firstLine="1"/>
        <w:rPr>
          <w:sz w:val="22"/>
        </w:rPr>
      </w:pPr>
      <w:r>
        <w:rPr>
          <w:rFonts w:ascii="黑体" w:eastAsia="黑体" w:hAnsi="黑体" w:hint="eastAsia"/>
          <w:sz w:val="32"/>
          <w:szCs w:val="30"/>
        </w:rPr>
        <w:lastRenderedPageBreak/>
        <w:t>附录B</w:t>
      </w:r>
    </w:p>
    <w:p w:rsidR="005B2F57" w:rsidRDefault="00016D0A">
      <w:pPr>
        <w:ind w:leftChars="56" w:left="118" w:rightChars="104" w:right="218" w:firstLine="1"/>
        <w:rPr>
          <w:rFonts w:ascii="黑体" w:eastAsia="黑体"/>
          <w:sz w:val="30"/>
          <w:szCs w:val="30"/>
        </w:rPr>
      </w:pPr>
      <w:r>
        <w:rPr>
          <w:noProof/>
        </w:rPr>
        <mc:AlternateContent>
          <mc:Choice Requires="wps">
            <w:drawing>
              <wp:anchor distT="0" distB="0" distL="114300" distR="114300" simplePos="0" relativeHeight="251681792" behindDoc="0" locked="0" layoutInCell="1" allowOverlap="1">
                <wp:simplePos x="0" y="0"/>
                <wp:positionH relativeFrom="margin">
                  <wp:posOffset>-3175</wp:posOffset>
                </wp:positionH>
                <wp:positionV relativeFrom="margin">
                  <wp:posOffset>563245</wp:posOffset>
                </wp:positionV>
                <wp:extent cx="5311775" cy="766445"/>
                <wp:effectExtent l="0" t="0" r="3175" b="0"/>
                <wp:wrapNone/>
                <wp:docPr id="38"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766445"/>
                        </a:xfrm>
                        <a:prstGeom prst="rect">
                          <a:avLst/>
                        </a:prstGeom>
                        <a:solidFill>
                          <a:srgbClr val="FFFFFF"/>
                        </a:solidFill>
                        <a:ln>
                          <a:noFill/>
                        </a:ln>
                        <a:effectLst/>
                      </wps:spPr>
                      <wps:txbx>
                        <w:txbxContent>
                          <w:p w:rsidR="00634FCC" w:rsidRDefault="00634FCC">
                            <w:pPr>
                              <w:pStyle w:val="ae"/>
                            </w:pPr>
                            <w:r>
                              <w:rPr>
                                <w:rFonts w:hint="eastAsia"/>
                              </w:rPr>
                              <w:t>中华人民共和国农产品地理标志</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30" o:spid="_x0000_s1034" type="#_x0000_t202" style="position:absolute;left:0;text-align:left;margin-left:-.25pt;margin-top:44.35pt;width:418.25pt;height:6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" stroked="f">
                <v:path arrowok="t"/>
                <v:textbox inset="0,0,0,0">
                  <w:txbxContent>
                    <w:p w:rsidR="00634FCC" w:rsidRDefault="00634FCC">
                      <w:pPr>
                        <w:pStyle w:val="ae"/>
                      </w:pPr>
                      <w:r>
                        <w:rPr>
                          <w:rFonts w:hint="eastAsia"/>
                        </w:rPr>
                        <w:t>中华人民共和国农产品地理标志</w:t>
                      </w:r>
                    </w:p>
                  </w:txbxContent>
                </v:textbox>
                <w10:wrap anchorx="margin" anchory="margin"/>
              </v:shape>
            </w:pict>
          </mc:Fallback>
        </mc:AlternateContent>
      </w:r>
    </w:p>
    <w:p w:rsidR="005B2F57" w:rsidRDefault="00635697">
      <w:pPr>
        <w:ind w:leftChars="56" w:left="118" w:rightChars="104" w:right="218" w:firstLine="1"/>
        <w:rPr>
          <w:rFonts w:ascii="黑体" w:eastAsia="黑体"/>
          <w:sz w:val="30"/>
          <w:szCs w:val="30"/>
        </w:rPr>
      </w:pPr>
      <w:r>
        <w:rPr>
          <w:rFonts w:ascii="黑体" w:eastAsia="黑体" w:hint="eastAsia"/>
          <w:noProof/>
          <w:sz w:val="30"/>
          <w:szCs w:val="30"/>
        </w:rPr>
        <w:drawing>
          <wp:anchor distT="0" distB="0" distL="114300" distR="114300" simplePos="0" relativeHeight="251687936" behindDoc="0" locked="0" layoutInCell="1" allowOverlap="1">
            <wp:simplePos x="0" y="0"/>
            <wp:positionH relativeFrom="column">
              <wp:posOffset>2266950</wp:posOffset>
            </wp:positionH>
            <wp:positionV relativeFrom="paragraph">
              <wp:posOffset>198120</wp:posOffset>
            </wp:positionV>
            <wp:extent cx="684530" cy="685800"/>
            <wp:effectExtent l="19050" t="0" r="1270" b="0"/>
            <wp:wrapNone/>
            <wp:docPr id="53"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C:\Users\GongFY\AppData\Local\Temp\WeChat Files\9a542f77cf2c4a52b5b0bac2821c6f2.jpg"/>
                    <pic:cNvPicPr>
                      <a:picLocks noChangeAspect="1" noChangeArrowheads="1"/>
                    </pic:cNvPicPr>
                  </pic:nvPicPr>
                  <pic:blipFill>
                    <a:blip r:embed="rId11"/>
                    <a:srcRect/>
                    <a:stretch>
                      <a:fillRect/>
                    </a:stretch>
                  </pic:blipFill>
                  <pic:spPr>
                    <a:xfrm>
                      <a:off x="0" y="0"/>
                      <a:ext cx="684530" cy="685800"/>
                    </a:xfrm>
                    <a:prstGeom prst="rect">
                      <a:avLst/>
                    </a:prstGeom>
                    <a:noFill/>
                    <a:ln w="9525" cmpd="sng">
                      <a:noFill/>
                      <a:miter lim="800000"/>
                      <a:headEnd/>
                      <a:tailEnd/>
                    </a:ln>
                  </pic:spPr>
                </pic:pic>
              </a:graphicData>
            </a:graphic>
          </wp:anchor>
        </w:drawing>
      </w:r>
    </w:p>
    <w:p w:rsidR="005B2F57" w:rsidRDefault="00016D0A">
      <w:pPr>
        <w:ind w:leftChars="56" w:left="118" w:rightChars="104" w:right="218" w:firstLine="1"/>
        <w:rPr>
          <w:rFonts w:ascii="黑体" w:eastAsia="黑体"/>
          <w:sz w:val="30"/>
          <w:szCs w:val="30"/>
        </w:rPr>
      </w:pPr>
      <w:r>
        <w:rPr>
          <w:noProof/>
        </w:rPr>
        <mc:AlternateContent>
          <mc:Choice Requires="wpg">
            <w:drawing>
              <wp:anchor distT="0" distB="0" distL="114300" distR="114300" simplePos="0" relativeHeight="251682816" behindDoc="0" locked="0" layoutInCell="1" allowOverlap="1">
                <wp:simplePos x="0" y="0"/>
                <wp:positionH relativeFrom="column">
                  <wp:posOffset>-147955</wp:posOffset>
                </wp:positionH>
                <wp:positionV relativeFrom="paragraph">
                  <wp:posOffset>140970</wp:posOffset>
                </wp:positionV>
                <wp:extent cx="5523230" cy="172720"/>
                <wp:effectExtent l="0" t="0" r="20320" b="0"/>
                <wp:wrapTopAndBottom/>
                <wp:docPr id="3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40" name="组合 4"/>
                        <wpg:cNvGrpSpPr/>
                        <wpg:grpSpPr>
                          <a:xfrm>
                            <a:off x="1588" y="4619"/>
                            <a:ext cx="8698" cy="60"/>
                            <a:chOff x="1588" y="4619"/>
                            <a:chExt cx="8698" cy="60"/>
                          </a:xfrm>
                          <a:effectLst/>
                        </wpg:grpSpPr>
                        <wps:wsp>
                          <wps:cNvPr id="41"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42"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44" name="组合 8"/>
                        <wpg:cNvGrpSpPr/>
                        <wpg:grpSpPr>
                          <a:xfrm>
                            <a:off x="5368" y="4500"/>
                            <a:ext cx="1112" cy="272"/>
                            <a:chOff x="5346" y="4500"/>
                            <a:chExt cx="1138" cy="272"/>
                          </a:xfrm>
                          <a:effectLst/>
                        </wpg:grpSpPr>
                        <wps:wsp>
                          <wps:cNvPr id="45" name="矩形 6"/>
                          <wps:cNvSpPr/>
                          <wps:spPr>
                            <a:xfrm>
                              <a:off x="5346" y="4500"/>
                              <a:ext cx="71" cy="272"/>
                            </a:xfrm>
                            <a:prstGeom prst="rect">
                              <a:avLst/>
                            </a:prstGeom>
                            <a:solidFill>
                              <a:srgbClr val="FFFFFF"/>
                            </a:solidFill>
                            <a:ln>
                              <a:noFill/>
                            </a:ln>
                            <a:effectLst/>
                          </wps:spPr>
                          <wps:bodyPr lIns="0" tIns="0" rIns="0" bIns="0" upright="1"/>
                        </wps:wsp>
                        <wps:wsp>
                          <wps:cNvPr id="46"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9" o:spid="_x0000_s1026" style="position:absolute;left:0;text-align:left;margin-left:-11.65pt;margin-top:11.1pt;width:434.9pt;height:13.6pt;z-index:251682816"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LjKMQAAADbAAAADwAAAGRycy9kb3ducmV2LnhtbESPQWvCQBSE74X+h+UVvJS6UUJpo6uI&#10;IAieGj30+JJ9ZqPZt2F31eTfdwuFHoeZ+YZZrgfbiTv50DpWMJtmIIhrp1tuFJyOu7cPECEia+wc&#10;k4KRAqxXz09LLLR78Bfdy9iIBOFQoAITY19IGWpDFsPU9cTJOztvMSbpG6k9PhLcdnKeZe/SYstp&#10;wWBPW0P1tbxZBZU5la/V8fvTj3l1GULuD2PulZq8DJsFiEhD/A//tfdaQT6D3y/pB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uMoxAAAANsAAAAPAAAAAAAAAAAA&#10;AAAAAKECAABkcnMvZG93bnJldi54bWxQSwUGAAAAAAQABAD5AAAAkg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0gksUAAADbAAAADwAAAGRycy9kb3ducmV2LnhtbESPQWvCQBSE7wX/w/IKvRTdmEqVNKuI&#10;UCgtHpLm4u2x+0xCsm9DdtX477uFQo/DzHzD5LvJ9uJKo28dK1guEhDE2pmWawXV9/t8A8IHZIO9&#10;Y1JwJw+77ewhx8y4Gxd0LUMtIoR9hgqaEIZMSq8bsugXbiCO3tmNFkOUYy3NiLcIt71Mk+RVWmw5&#10;LjQ40KEh3ZUXq8CmbVJ9OXks9PlUrfF+6T5fnpV6epz2byACTeE//Nf+MApWK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0gksUAAADbAAAADwAAAAAAAAAA&#10;AAAAAAChAgAAZHJzL2Rvd25yZXYueG1sUEsFBgAAAAAEAAQA+QAAAJMDA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a8sIA&#10;AADbAAAADwAAAGRycy9kb3ducmV2LnhtbESPQWsCMRSE7wX/Q3iCt5q12CKrUcS22GtXxetj89ys&#10;Ji/LJmraX98UCj0OM/MNs1glZ8WN+tB6VjAZFyCIa69bbhTsd++PMxAhImu0nknBFwVYLQcPCyy1&#10;v/Mn3arYiAzhUKICE2NXShlqQw7D2HfE2Tv53mHMsm+k7vGe4c7Kp6J4kQ5bzgsGO9oYqi/V1SnY&#10;Tl7furP8rnBrI10PJtX2mJQaDdN6DiJSiv/hv/aHVjB9ht8v+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81rywgAAANsAAAAPAAAAAAAAAAAAAAAAAJgCAABkcnMvZG93&#10;bnJldi54bWxQSwUGAAAAAAQABAD1AAAAhwM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EhcIA&#10;AADbAAAADwAAAGRycy9kb3ducmV2LnhtbESPT2sCMRTE7wW/Q3hCbzWrFCmrUcQ/2Gu3itfH5rlZ&#10;TV6WTdS0n74pFHocZuY3zHyZnBV36kPrWcF4VIAgrr1uuVFw+Ny9vIEIEVmj9UwKvijAcjF4mmOp&#10;/YM/6F7FRmQIhxIVmBi7UspQG3IYRr4jzt7Z9w5jln0jdY+PDHdWTopiKh22nBcMdrQ2VF+rm1Ow&#10;H2+23UV+V7i3kW5Hk2p7Sko9D9NqBiJSiv/hv/a7Vv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cSFwgAAANsAAAAPAAAAAAAAAAAAAAAAAJgCAABkcnMvZG93&#10;bnJldi54bWxQSwUGAAAAAAQABAD1AAAAhwMAAAAA&#10;" stroked="f">
                    <v:textbox inset="0,0,0,0"/>
                  </v:rect>
                </v:group>
                <w10:wrap type="topAndBottom"/>
              </v:group>
            </w:pict>
          </mc:Fallback>
        </mc:AlternateContent>
      </w:r>
    </w:p>
    <w:p w:rsidR="005B2F57" w:rsidRDefault="005B2F57">
      <w:pPr>
        <w:ind w:leftChars="56" w:left="118" w:rightChars="104" w:right="218" w:firstLine="1"/>
        <w:rPr>
          <w:rFonts w:ascii="黑体" w:eastAsia="黑体"/>
          <w:sz w:val="30"/>
          <w:szCs w:val="30"/>
        </w:rPr>
      </w:pPr>
    </w:p>
    <w:p w:rsidR="005B2F57" w:rsidRDefault="005B2F57">
      <w:pPr>
        <w:ind w:leftChars="56" w:left="118" w:rightChars="104" w:right="218" w:firstLine="1"/>
      </w:pPr>
    </w:p>
    <w:p w:rsidR="005B2F57" w:rsidRDefault="00635697">
      <w:pPr>
        <w:ind w:leftChars="56" w:left="118" w:rightChars="104" w:right="218" w:firstLineChars="1850" w:firstLine="5180"/>
        <w:rPr>
          <w:rFonts w:ascii="黑体" w:eastAsia="黑体"/>
          <w:sz w:val="28"/>
          <w:szCs w:val="28"/>
        </w:rPr>
      </w:pPr>
      <w:r>
        <w:rPr>
          <w:rFonts w:hint="eastAsia"/>
          <w:sz w:val="28"/>
          <w:szCs w:val="28"/>
        </w:rPr>
        <w:t>编号：</w:t>
      </w:r>
    </w:p>
    <w:p w:rsidR="005B2F57" w:rsidRDefault="005B2F57">
      <w:pPr>
        <w:ind w:leftChars="56" w:left="118" w:rightChars="104" w:right="218" w:firstLine="1"/>
        <w:rPr>
          <w:rFonts w:ascii="黑体" w:eastAsia="黑体"/>
          <w:sz w:val="30"/>
          <w:szCs w:val="30"/>
        </w:rPr>
      </w:pPr>
    </w:p>
    <w:p w:rsidR="005B2F57" w:rsidRDefault="00635697">
      <w:pPr>
        <w:jc w:val="center"/>
        <w:rPr>
          <w:rFonts w:eastAsia="黑体"/>
          <w:sz w:val="44"/>
          <w:szCs w:val="52"/>
        </w:rPr>
      </w:pPr>
      <w:r>
        <w:rPr>
          <w:rFonts w:eastAsia="黑体" w:hint="eastAsia"/>
          <w:sz w:val="44"/>
          <w:szCs w:val="52"/>
        </w:rPr>
        <w:t>产品品质检测报告</w:t>
      </w:r>
    </w:p>
    <w:p w:rsidR="005B2F57" w:rsidRDefault="005B2F57">
      <w:pPr>
        <w:ind w:leftChars="56" w:left="118" w:rightChars="104" w:right="218" w:firstLine="1"/>
        <w:jc w:val="center"/>
        <w:rPr>
          <w:rFonts w:ascii="宋体"/>
          <w:position w:val="-6"/>
          <w:sz w:val="28"/>
        </w:rPr>
      </w:pPr>
    </w:p>
    <w:p w:rsidR="005B2F57" w:rsidRDefault="005B2F57">
      <w:pPr>
        <w:ind w:leftChars="56" w:left="118" w:rightChars="104" w:right="218" w:firstLine="1"/>
        <w:jc w:val="center"/>
        <w:rPr>
          <w:rFonts w:ascii="宋体"/>
          <w:position w:val="-6"/>
          <w:sz w:val="28"/>
        </w:rPr>
      </w:pPr>
    </w:p>
    <w:p w:rsidR="005B2F57" w:rsidRDefault="00635697">
      <w:pPr>
        <w:spacing w:line="640" w:lineRule="exact"/>
        <w:ind w:leftChars="56" w:left="118" w:rightChars="104" w:right="218" w:firstLine="1621"/>
        <w:jc w:val="left"/>
        <w:rPr>
          <w:rFonts w:ascii="仿宋_GB2312" w:hAnsi="华文中宋"/>
          <w:position w:val="-6"/>
          <w:sz w:val="28"/>
          <w:szCs w:val="28"/>
          <w:u w:val="single"/>
        </w:rPr>
      </w:pPr>
      <w:r>
        <w:rPr>
          <w:rFonts w:ascii="仿宋_GB2312" w:hint="eastAsia"/>
          <w:sz w:val="28"/>
          <w:szCs w:val="28"/>
        </w:rPr>
        <w:t>申请人：</w:t>
      </w:r>
      <w:r>
        <w:rPr>
          <w:rFonts w:ascii="仿宋_GB2312" w:hint="eastAsia"/>
          <w:sz w:val="28"/>
          <w:szCs w:val="28"/>
        </w:rPr>
        <w:t xml:space="preserve">                   </w:t>
      </w:r>
    </w:p>
    <w:p w:rsidR="005B2F57" w:rsidRDefault="00635697">
      <w:pPr>
        <w:spacing w:line="640" w:lineRule="exact"/>
        <w:ind w:leftChars="56" w:left="118" w:rightChars="104" w:right="218" w:firstLine="1621"/>
        <w:jc w:val="left"/>
        <w:rPr>
          <w:rFonts w:ascii="仿宋_GB2312" w:hAnsi="华文中宋"/>
          <w:position w:val="-6"/>
          <w:sz w:val="28"/>
          <w:szCs w:val="28"/>
        </w:rPr>
      </w:pPr>
      <w:r>
        <w:rPr>
          <w:rFonts w:ascii="仿宋_GB2312" w:hAnsi="华文中宋" w:hint="eastAsia"/>
          <w:position w:val="-6"/>
          <w:sz w:val="28"/>
          <w:szCs w:val="28"/>
        </w:rPr>
        <w:t>产品名称：</w:t>
      </w:r>
      <w:r>
        <w:rPr>
          <w:rFonts w:ascii="仿宋_GB2312" w:hAnsi="华文中宋" w:hint="eastAsia"/>
          <w:position w:val="-6"/>
          <w:sz w:val="28"/>
          <w:szCs w:val="28"/>
        </w:rPr>
        <w:t xml:space="preserve">                     </w:t>
      </w:r>
    </w:p>
    <w:p w:rsidR="005B2F57" w:rsidRDefault="00635697">
      <w:pPr>
        <w:spacing w:line="640" w:lineRule="exact"/>
        <w:ind w:leftChars="56" w:left="118" w:rightChars="104" w:right="218" w:firstLine="1621"/>
        <w:jc w:val="left"/>
        <w:rPr>
          <w:rFonts w:ascii="仿宋_GB2312" w:hAnsi="华文中宋"/>
          <w:position w:val="-6"/>
          <w:sz w:val="28"/>
          <w:szCs w:val="28"/>
        </w:rPr>
      </w:pPr>
      <w:r>
        <w:rPr>
          <w:rFonts w:ascii="仿宋_GB2312" w:hAnsi="华文中宋" w:hint="eastAsia"/>
          <w:position w:val="-6"/>
          <w:sz w:val="28"/>
          <w:szCs w:val="28"/>
        </w:rPr>
        <w:t>检测机构名称（盖章）：</w:t>
      </w:r>
      <w:r>
        <w:rPr>
          <w:rFonts w:ascii="仿宋_GB2312" w:hAnsi="华文中宋" w:hint="eastAsia"/>
          <w:position w:val="-6"/>
          <w:sz w:val="28"/>
          <w:szCs w:val="28"/>
        </w:rPr>
        <w:t xml:space="preserve">              </w:t>
      </w:r>
    </w:p>
    <w:p w:rsidR="005B2F57" w:rsidRDefault="00016D0A">
      <w:pPr>
        <w:spacing w:line="640" w:lineRule="exact"/>
        <w:ind w:leftChars="56" w:left="118" w:rightChars="104" w:right="218" w:firstLine="1621"/>
        <w:rPr>
          <w:rFonts w:ascii="仿宋_GB2312" w:hAnsi="华文中宋"/>
          <w:position w:val="-6"/>
          <w:sz w:val="28"/>
          <w:szCs w:val="28"/>
        </w:rPr>
      </w:pPr>
      <w:r>
        <w:rPr>
          <w:noProof/>
        </w:rPr>
        <mc:AlternateContent>
          <mc:Choice Requires="wps">
            <w:drawing>
              <wp:anchor distT="0" distB="0" distL="114300" distR="114300" simplePos="0" relativeHeight="251680768" behindDoc="0" locked="0" layoutInCell="0" allowOverlap="1">
                <wp:simplePos x="0" y="0"/>
                <wp:positionH relativeFrom="column">
                  <wp:posOffset>2362835</wp:posOffset>
                </wp:positionH>
                <wp:positionV relativeFrom="paragraph">
                  <wp:posOffset>0</wp:posOffset>
                </wp:positionV>
                <wp:extent cx="215900" cy="264795"/>
                <wp:effectExtent l="0" t="0" r="0" b="1905"/>
                <wp:wrapNone/>
                <wp:docPr id="37"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64795"/>
                        </a:xfrm>
                        <a:prstGeom prst="rect">
                          <a:avLst/>
                        </a:prstGeom>
                        <a:noFill/>
                        <a:ln w="12700">
                          <a:noFill/>
                        </a:ln>
                        <a:effectLst/>
                      </wps:spPr>
                      <wps:txbx>
                        <w:txbxContent>
                          <w:p w:rsidR="00634FCC" w:rsidRDefault="00634FCC">
                            <w:pPr>
                              <w:jc w:val="center"/>
                            </w:pPr>
                          </w:p>
                        </w:txbxContent>
                      </wps:txbx>
                      <wps:bodyPr lIns="12700" tIns="12700" rIns="12700" bIns="12700" upright="1"/>
                    </wps:wsp>
                  </a:graphicData>
                </a:graphic>
                <wp14:sizeRelH relativeFrom="page">
                  <wp14:pctWidth>0</wp14:pctWidth>
                </wp14:sizeRelH>
                <wp14:sizeRelV relativeFrom="page">
                  <wp14:pctHeight>0</wp14:pctHeight>
                </wp14:sizeRelV>
              </wp:anchor>
            </w:drawing>
          </mc:Choice>
          <mc:Fallback>
            <w:pict>
              <v:rect id="矩形 31" o:spid="_x0000_s1035" style="position:absolute;left:0;text-align:left;margin-left:186.05pt;margin-top:0;width:17pt;height:2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" o:allowincell="f" filled="f" stroked="f" strokeweight="1pt">
                <v:path arrowok="t"/>
                <v:textbox inset="1pt,1pt,1pt,1pt">
                  <w:txbxContent>
                    <w:p w:rsidR="00634FCC" w:rsidRDefault="00634FCC">
                      <w:pPr>
                        <w:jc w:val="center"/>
                      </w:pPr>
                    </w:p>
                  </w:txbxContent>
                </v:textbox>
              </v:rect>
            </w:pict>
          </mc:Fallback>
        </mc:AlternateContent>
      </w:r>
      <w:r w:rsidR="00635697">
        <w:rPr>
          <w:rFonts w:ascii="仿宋_GB2312" w:hAnsi="华文中宋" w:hint="eastAsia"/>
          <w:position w:val="-6"/>
          <w:sz w:val="28"/>
          <w:szCs w:val="28"/>
        </w:rPr>
        <w:t>报告日期：</w:t>
      </w:r>
      <w:r w:rsidR="00EC141C">
        <w:rPr>
          <w:rFonts w:ascii="仿宋_GB2312" w:hAnsi="华文中宋" w:hint="eastAsia"/>
          <w:position w:val="-6"/>
          <w:sz w:val="28"/>
          <w:szCs w:val="28"/>
        </w:rPr>
        <w:t xml:space="preserve">  </w:t>
      </w:r>
      <w:r w:rsidR="00635697">
        <w:rPr>
          <w:rFonts w:ascii="仿宋_GB2312" w:hAnsi="华文中宋" w:hint="eastAsia"/>
          <w:position w:val="-6"/>
          <w:sz w:val="28"/>
          <w:szCs w:val="28"/>
        </w:rPr>
        <w:t>年</w:t>
      </w:r>
      <w:r w:rsidR="00635697">
        <w:rPr>
          <w:rFonts w:ascii="仿宋_GB2312" w:hAnsi="华文中宋" w:hint="eastAsia"/>
          <w:position w:val="-6"/>
          <w:sz w:val="28"/>
          <w:szCs w:val="28"/>
        </w:rPr>
        <w:t xml:space="preserve"> </w:t>
      </w:r>
      <w:r w:rsidR="00EC141C">
        <w:rPr>
          <w:rFonts w:ascii="仿宋_GB2312" w:hAnsi="华文中宋" w:hint="eastAsia"/>
          <w:position w:val="-6"/>
          <w:sz w:val="28"/>
          <w:szCs w:val="28"/>
        </w:rPr>
        <w:t xml:space="preserve"> </w:t>
      </w:r>
      <w:r w:rsidR="00635697">
        <w:rPr>
          <w:rFonts w:ascii="仿宋_GB2312" w:hAnsi="华文中宋" w:hint="eastAsia"/>
          <w:position w:val="-6"/>
          <w:sz w:val="28"/>
          <w:szCs w:val="28"/>
        </w:rPr>
        <w:t>月</w:t>
      </w:r>
      <w:r w:rsidR="00EC141C">
        <w:rPr>
          <w:rFonts w:ascii="仿宋_GB2312" w:hAnsi="华文中宋" w:hint="eastAsia"/>
          <w:position w:val="-6"/>
          <w:sz w:val="28"/>
          <w:szCs w:val="28"/>
        </w:rPr>
        <w:t xml:space="preserve">  </w:t>
      </w:r>
      <w:r w:rsidR="00635697">
        <w:rPr>
          <w:rFonts w:ascii="仿宋_GB2312" w:hAnsi="华文中宋" w:hint="eastAsia"/>
          <w:position w:val="-6"/>
          <w:sz w:val="28"/>
          <w:szCs w:val="28"/>
        </w:rPr>
        <w:t>日</w:t>
      </w:r>
    </w:p>
    <w:p w:rsidR="005B2F57" w:rsidRDefault="005B2F57">
      <w:pPr>
        <w:spacing w:line="640" w:lineRule="exact"/>
        <w:ind w:leftChars="56" w:left="118" w:rightChars="104" w:right="218" w:firstLine="1"/>
      </w:pPr>
    </w:p>
    <w:p w:rsidR="005B2F57" w:rsidRDefault="005B2F57">
      <w:pPr>
        <w:ind w:leftChars="56" w:left="118" w:rightChars="104" w:right="218" w:firstLine="1"/>
      </w:pPr>
    </w:p>
    <w:p w:rsidR="005B2F57" w:rsidRDefault="005B2F57">
      <w:pPr>
        <w:ind w:leftChars="56" w:left="118" w:rightChars="104" w:right="218" w:firstLine="1"/>
      </w:pPr>
    </w:p>
    <w:p w:rsidR="005B2F57" w:rsidRDefault="005B2F57">
      <w:pPr>
        <w:ind w:leftChars="56" w:left="118" w:rightChars="104" w:right="218" w:firstLine="1"/>
        <w:rPr>
          <w:rFonts w:eastAsia="黑体"/>
          <w:sz w:val="28"/>
        </w:rPr>
      </w:pPr>
    </w:p>
    <w:p w:rsidR="005B2F57" w:rsidRDefault="005B2F57">
      <w:pPr>
        <w:ind w:leftChars="56" w:left="118" w:rightChars="104" w:right="218" w:firstLine="1"/>
        <w:rPr>
          <w:rFonts w:eastAsia="黑体"/>
          <w:sz w:val="28"/>
        </w:rPr>
      </w:pPr>
    </w:p>
    <w:p w:rsidR="005B2F57" w:rsidRDefault="00635697">
      <w:pPr>
        <w:ind w:leftChars="56" w:left="118" w:rightChars="104" w:right="218" w:firstLine="1"/>
        <w:jc w:val="center"/>
        <w:rPr>
          <w:rFonts w:ascii="华文中宋" w:eastAsia="华文中宋" w:hAnsi="华文中宋"/>
          <w:sz w:val="32"/>
          <w:szCs w:val="36"/>
        </w:rPr>
      </w:pPr>
      <w:r>
        <w:rPr>
          <w:rFonts w:ascii="华文中宋" w:eastAsia="华文中宋" w:hAnsi="华文中宋" w:hint="eastAsia"/>
          <w:sz w:val="32"/>
          <w:szCs w:val="36"/>
        </w:rPr>
        <w:t>中国绿色食品发展中心制</w:t>
      </w:r>
    </w:p>
    <w:p w:rsidR="005B2F57" w:rsidRDefault="005B2F57">
      <w:pPr>
        <w:ind w:leftChars="56" w:left="118" w:rightChars="104" w:right="218" w:firstLine="1"/>
      </w:pPr>
    </w:p>
    <w:p w:rsidR="005B2F57" w:rsidRDefault="005B2F57">
      <w:pPr>
        <w:spacing w:line="360" w:lineRule="auto"/>
        <w:ind w:leftChars="56" w:left="118" w:rightChars="104" w:right="218" w:firstLine="1"/>
        <w:jc w:val="center"/>
        <w:rPr>
          <w:b/>
          <w:bCs/>
          <w:color w:val="000000"/>
        </w:rPr>
      </w:pPr>
    </w:p>
    <w:p w:rsidR="005B2F57" w:rsidRDefault="005B2F57">
      <w:pPr>
        <w:spacing w:line="360" w:lineRule="auto"/>
        <w:ind w:leftChars="56" w:left="118" w:rightChars="104" w:right="218" w:firstLine="1"/>
        <w:jc w:val="center"/>
        <w:rPr>
          <w:b/>
          <w:bCs/>
          <w:color w:val="000000"/>
        </w:rPr>
      </w:pPr>
    </w:p>
    <w:p w:rsidR="005B2F57" w:rsidRDefault="00635697">
      <w:pPr>
        <w:spacing w:line="360" w:lineRule="auto"/>
        <w:ind w:leftChars="168" w:left="353" w:rightChars="216" w:right="454"/>
        <w:jc w:val="center"/>
        <w:rPr>
          <w:rFonts w:ascii="华文中宋" w:eastAsia="华文中宋" w:hAnsi="华文中宋"/>
          <w:bCs/>
          <w:color w:val="000000"/>
          <w:sz w:val="32"/>
        </w:rPr>
      </w:pPr>
      <w:r>
        <w:rPr>
          <w:rFonts w:ascii="华文中宋" w:eastAsia="华文中宋" w:hAnsi="华文中宋" w:hint="eastAsia"/>
          <w:bCs/>
          <w:color w:val="000000"/>
          <w:sz w:val="32"/>
        </w:rPr>
        <w:lastRenderedPageBreak/>
        <w:t>注意事项</w:t>
      </w:r>
    </w:p>
    <w:p w:rsidR="005B2F57" w:rsidRDefault="005B2F57">
      <w:pPr>
        <w:spacing w:line="360" w:lineRule="auto"/>
        <w:ind w:leftChars="168" w:left="353" w:rightChars="216" w:right="454"/>
        <w:rPr>
          <w:b/>
          <w:bCs/>
          <w:color w:val="000000"/>
        </w:rPr>
      </w:pPr>
    </w:p>
    <w:p w:rsidR="005B2F57" w:rsidRDefault="00635697">
      <w:pPr>
        <w:tabs>
          <w:tab w:val="left" w:pos="360"/>
        </w:tabs>
        <w:spacing w:line="360" w:lineRule="auto"/>
        <w:ind w:left="353" w:rightChars="216" w:right="454"/>
        <w:rPr>
          <w:rFonts w:asciiTheme="minorEastAsia" w:eastAsiaTheme="minorEastAsia" w:hAnsiTheme="minorEastAsia"/>
          <w:color w:val="000000"/>
          <w:sz w:val="28"/>
        </w:rPr>
      </w:pPr>
      <w:r>
        <w:rPr>
          <w:rFonts w:asciiTheme="minorEastAsia" w:eastAsiaTheme="minorEastAsia" w:hAnsiTheme="minorEastAsia" w:hint="eastAsia"/>
          <w:color w:val="000000"/>
          <w:sz w:val="28"/>
        </w:rPr>
        <w:t>1.报告无“报告专用章”或检测机构公章无效。</w:t>
      </w:r>
    </w:p>
    <w:p w:rsidR="005B2F57" w:rsidRDefault="00635697">
      <w:pPr>
        <w:tabs>
          <w:tab w:val="left" w:pos="360"/>
        </w:tabs>
        <w:spacing w:line="360" w:lineRule="auto"/>
        <w:ind w:left="353" w:rightChars="216" w:right="454"/>
        <w:rPr>
          <w:rFonts w:asciiTheme="minorEastAsia" w:eastAsiaTheme="minorEastAsia" w:hAnsiTheme="minorEastAsia"/>
          <w:color w:val="000000"/>
          <w:sz w:val="28"/>
        </w:rPr>
      </w:pPr>
      <w:r>
        <w:rPr>
          <w:rFonts w:asciiTheme="minorEastAsia" w:eastAsiaTheme="minorEastAsia" w:hAnsiTheme="minorEastAsia" w:hint="eastAsia"/>
          <w:color w:val="000000"/>
          <w:sz w:val="28"/>
        </w:rPr>
        <w:t>2.报告无制表、审核、批准人签字无效。</w:t>
      </w:r>
    </w:p>
    <w:p w:rsidR="005B2F57" w:rsidRDefault="00635697">
      <w:pPr>
        <w:tabs>
          <w:tab w:val="left" w:pos="360"/>
        </w:tabs>
        <w:spacing w:line="360" w:lineRule="auto"/>
        <w:ind w:left="353" w:rightChars="216" w:right="454"/>
        <w:rPr>
          <w:rFonts w:asciiTheme="minorEastAsia" w:eastAsiaTheme="minorEastAsia" w:hAnsiTheme="minorEastAsia"/>
          <w:color w:val="000000"/>
          <w:sz w:val="28"/>
        </w:rPr>
      </w:pPr>
      <w:r>
        <w:rPr>
          <w:rFonts w:asciiTheme="minorEastAsia" w:eastAsiaTheme="minorEastAsia" w:hAnsiTheme="minorEastAsia" w:hint="eastAsia"/>
          <w:color w:val="000000"/>
          <w:sz w:val="28"/>
        </w:rPr>
        <w:t>3.报告无骑缝章无效。</w:t>
      </w:r>
    </w:p>
    <w:p w:rsidR="005B2F57" w:rsidRDefault="00635697">
      <w:pPr>
        <w:tabs>
          <w:tab w:val="left" w:pos="360"/>
        </w:tabs>
        <w:spacing w:line="360" w:lineRule="auto"/>
        <w:ind w:left="353" w:rightChars="216" w:right="454"/>
        <w:rPr>
          <w:rFonts w:asciiTheme="minorEastAsia" w:eastAsiaTheme="minorEastAsia" w:hAnsiTheme="minorEastAsia"/>
          <w:color w:val="000000"/>
          <w:sz w:val="28"/>
        </w:rPr>
      </w:pPr>
      <w:r>
        <w:rPr>
          <w:rFonts w:asciiTheme="minorEastAsia" w:eastAsiaTheme="minorEastAsia" w:hAnsiTheme="minorEastAsia" w:hint="eastAsia"/>
          <w:color w:val="000000"/>
          <w:sz w:val="28"/>
        </w:rPr>
        <w:t>4.报告涂改无效。</w:t>
      </w:r>
    </w:p>
    <w:p w:rsidR="005B2F57" w:rsidRDefault="00635697">
      <w:pPr>
        <w:tabs>
          <w:tab w:val="left" w:pos="360"/>
        </w:tabs>
        <w:spacing w:line="360" w:lineRule="auto"/>
        <w:ind w:left="353" w:rightChars="216" w:right="454"/>
        <w:jc w:val="left"/>
        <w:rPr>
          <w:rFonts w:asciiTheme="minorEastAsia" w:eastAsiaTheme="minorEastAsia" w:hAnsiTheme="minorEastAsia"/>
          <w:color w:val="000000"/>
          <w:sz w:val="28"/>
        </w:rPr>
      </w:pPr>
      <w:r>
        <w:rPr>
          <w:rFonts w:asciiTheme="minorEastAsia" w:eastAsiaTheme="minorEastAsia" w:hAnsiTheme="minorEastAsia" w:hint="eastAsia"/>
          <w:color w:val="000000"/>
          <w:sz w:val="28"/>
        </w:rPr>
        <w:t>5.对检测报告若有异议，应于收到报告之日起10个工作日内向检测机构提出，逾期不予受理。</w:t>
      </w:r>
    </w:p>
    <w:p w:rsidR="005B2F57" w:rsidRDefault="00635697">
      <w:pPr>
        <w:tabs>
          <w:tab w:val="left" w:pos="360"/>
        </w:tabs>
        <w:spacing w:line="360" w:lineRule="auto"/>
        <w:ind w:left="353" w:rightChars="216" w:right="454"/>
        <w:rPr>
          <w:rFonts w:asciiTheme="minorEastAsia" w:eastAsiaTheme="minorEastAsia" w:hAnsiTheme="minorEastAsia"/>
          <w:color w:val="000000"/>
          <w:sz w:val="28"/>
        </w:rPr>
      </w:pPr>
      <w:r>
        <w:rPr>
          <w:rFonts w:asciiTheme="minorEastAsia" w:eastAsiaTheme="minorEastAsia" w:hAnsiTheme="minorEastAsia" w:hint="eastAsia"/>
          <w:color w:val="000000"/>
          <w:sz w:val="28"/>
        </w:rPr>
        <w:t>6.委托</w:t>
      </w:r>
      <w:proofErr w:type="gramStart"/>
      <w:r>
        <w:rPr>
          <w:rFonts w:asciiTheme="minorEastAsia" w:eastAsiaTheme="minorEastAsia" w:hAnsiTheme="minorEastAsia" w:hint="eastAsia"/>
          <w:color w:val="000000"/>
          <w:sz w:val="28"/>
        </w:rPr>
        <w:t>检测仅</w:t>
      </w:r>
      <w:proofErr w:type="gramEnd"/>
      <w:r>
        <w:rPr>
          <w:rFonts w:asciiTheme="minorEastAsia" w:eastAsiaTheme="minorEastAsia" w:hAnsiTheme="minorEastAsia" w:hint="eastAsia"/>
          <w:color w:val="000000"/>
          <w:sz w:val="28"/>
        </w:rPr>
        <w:t>对来样负责。</w:t>
      </w:r>
    </w:p>
    <w:p w:rsidR="005B2F57" w:rsidRDefault="00635697">
      <w:pPr>
        <w:tabs>
          <w:tab w:val="left" w:pos="360"/>
        </w:tabs>
        <w:spacing w:line="360" w:lineRule="auto"/>
        <w:ind w:left="353" w:rightChars="216" w:right="454"/>
        <w:rPr>
          <w:rFonts w:asciiTheme="minorEastAsia" w:eastAsiaTheme="minorEastAsia" w:hAnsiTheme="minorEastAsia"/>
          <w:color w:val="000000"/>
          <w:sz w:val="28"/>
        </w:rPr>
      </w:pPr>
      <w:r>
        <w:rPr>
          <w:rFonts w:asciiTheme="minorEastAsia" w:eastAsiaTheme="minorEastAsia" w:hAnsiTheme="minorEastAsia" w:hint="eastAsia"/>
          <w:color w:val="000000"/>
          <w:sz w:val="28"/>
        </w:rPr>
        <w:t>7.未经检测机构同意，检测报告不得用于商业性宣传。</w:t>
      </w:r>
    </w:p>
    <w:p w:rsidR="005B2F57" w:rsidRDefault="005B2F57">
      <w:pPr>
        <w:ind w:leftChars="168" w:left="353" w:rightChars="216" w:right="454"/>
        <w:rPr>
          <w:color w:val="000000"/>
          <w:sz w:val="28"/>
        </w:rPr>
      </w:pPr>
    </w:p>
    <w:p w:rsidR="005B2F57" w:rsidRDefault="005B2F57">
      <w:pPr>
        <w:ind w:leftChars="168" w:left="353" w:rightChars="216" w:right="454"/>
        <w:rPr>
          <w:color w:val="000000"/>
        </w:rPr>
      </w:pPr>
    </w:p>
    <w:p w:rsidR="005B2F57" w:rsidRDefault="005B2F57">
      <w:pPr>
        <w:ind w:leftChars="168" w:left="353" w:rightChars="216" w:right="454"/>
        <w:rPr>
          <w:color w:val="000000"/>
        </w:rPr>
      </w:pPr>
    </w:p>
    <w:p w:rsidR="005B2F57" w:rsidRDefault="00635697">
      <w:pPr>
        <w:spacing w:line="360" w:lineRule="auto"/>
        <w:ind w:leftChars="168" w:left="353" w:rightChars="216" w:right="454"/>
        <w:rPr>
          <w:color w:val="000000"/>
          <w:sz w:val="28"/>
        </w:rPr>
      </w:pPr>
      <w:r>
        <w:rPr>
          <w:rFonts w:hint="eastAsia"/>
          <w:color w:val="000000"/>
          <w:sz w:val="28"/>
        </w:rPr>
        <w:t>检测机构地址：</w:t>
      </w:r>
    </w:p>
    <w:p w:rsidR="005B2F57" w:rsidRDefault="00635697">
      <w:pPr>
        <w:spacing w:line="360" w:lineRule="auto"/>
        <w:ind w:leftChars="168" w:left="353" w:rightChars="216" w:right="454"/>
        <w:rPr>
          <w:color w:val="000000"/>
          <w:sz w:val="28"/>
        </w:rPr>
      </w:pPr>
      <w:r>
        <w:rPr>
          <w:rFonts w:hint="eastAsia"/>
          <w:color w:val="000000"/>
          <w:sz w:val="28"/>
        </w:rPr>
        <w:t>电话：</w:t>
      </w:r>
    </w:p>
    <w:p w:rsidR="005B2F57" w:rsidRDefault="005B2F57">
      <w:pPr>
        <w:spacing w:line="360" w:lineRule="auto"/>
        <w:ind w:rightChars="104" w:right="218"/>
        <w:rPr>
          <w:color w:val="000000"/>
          <w:sz w:val="28"/>
        </w:rPr>
      </w:pPr>
    </w:p>
    <w:p w:rsidR="005B2F57" w:rsidRDefault="005B2F57">
      <w:pPr>
        <w:ind w:leftChars="56" w:left="118" w:rightChars="104" w:right="218" w:firstLine="1"/>
        <w:rPr>
          <w:color w:val="000000"/>
        </w:rPr>
      </w:pPr>
    </w:p>
    <w:p w:rsidR="005B2F57" w:rsidRDefault="005B2F57">
      <w:pPr>
        <w:ind w:leftChars="56" w:left="118" w:rightChars="104" w:right="218" w:firstLine="1"/>
        <w:rPr>
          <w:color w:val="000000"/>
        </w:rPr>
      </w:pPr>
    </w:p>
    <w:p w:rsidR="005B2F57" w:rsidRDefault="005B2F57">
      <w:pPr>
        <w:ind w:leftChars="56" w:left="118" w:rightChars="104" w:right="218" w:firstLine="1"/>
        <w:rPr>
          <w:color w:val="000000"/>
        </w:rPr>
      </w:pPr>
    </w:p>
    <w:p w:rsidR="005B2F57" w:rsidRDefault="005B2F57">
      <w:pPr>
        <w:ind w:leftChars="56" w:left="118" w:rightChars="104" w:right="218" w:firstLine="1"/>
        <w:rPr>
          <w:color w:val="000000"/>
        </w:rPr>
      </w:pPr>
    </w:p>
    <w:p w:rsidR="005B2F57" w:rsidRDefault="005B2F57">
      <w:pPr>
        <w:ind w:leftChars="56" w:left="118" w:rightChars="104" w:right="218" w:firstLine="1"/>
        <w:rPr>
          <w:color w:val="000000"/>
        </w:rPr>
      </w:pPr>
    </w:p>
    <w:p w:rsidR="005B2F57" w:rsidRDefault="00635697" w:rsidP="00016D0A">
      <w:pPr>
        <w:spacing w:beforeLines="50" w:before="156" w:afterLines="50" w:after="156"/>
        <w:ind w:leftChars="56" w:left="118" w:rightChars="104" w:right="218"/>
        <w:jc w:val="center"/>
        <w:rPr>
          <w:rFonts w:ascii="黑体" w:eastAsia="黑体"/>
          <w:color w:val="000000"/>
          <w:sz w:val="32"/>
        </w:rPr>
      </w:pPr>
      <w:r>
        <w:rPr>
          <w:color w:val="000000"/>
          <w:sz w:val="24"/>
        </w:rPr>
        <w:br w:type="page"/>
      </w:r>
      <w:r>
        <w:rPr>
          <w:rFonts w:ascii="黑体" w:eastAsia="黑体" w:hint="eastAsia"/>
          <w:color w:val="000000"/>
          <w:sz w:val="32"/>
        </w:rPr>
        <w:lastRenderedPageBreak/>
        <w:t>检测报告</w:t>
      </w:r>
    </w:p>
    <w:p w:rsidR="005B2F57" w:rsidRDefault="00635697">
      <w:pPr>
        <w:ind w:rightChars="104" w:right="218" w:firstLineChars="50" w:firstLine="120"/>
        <w:rPr>
          <w:color w:val="000000"/>
          <w:sz w:val="24"/>
        </w:rPr>
      </w:pPr>
      <w:r w:rsidRPr="0077364F">
        <w:rPr>
          <w:rFonts w:asciiTheme="minorEastAsia" w:eastAsiaTheme="minorEastAsia" w:hAnsiTheme="minorEastAsia"/>
          <w:color w:val="000000"/>
          <w:sz w:val="24"/>
        </w:rPr>
        <w:t xml:space="preserve">NO.  </w:t>
      </w:r>
      <w:r>
        <w:rPr>
          <w:color w:val="000000"/>
          <w:sz w:val="24"/>
        </w:rPr>
        <w:t xml:space="preserve">                                           </w:t>
      </w:r>
      <w:r w:rsidR="0077364F">
        <w:rPr>
          <w:rFonts w:hint="eastAsia"/>
          <w:color w:val="000000"/>
          <w:sz w:val="24"/>
        </w:rPr>
        <w:t xml:space="preserve">    </w:t>
      </w:r>
      <w:r>
        <w:rPr>
          <w:rFonts w:hint="eastAsia"/>
          <w:color w:val="000000"/>
          <w:sz w:val="24"/>
        </w:rPr>
        <w:t>共</w:t>
      </w:r>
      <w:r>
        <w:rPr>
          <w:rFonts w:hint="eastAsia"/>
          <w:color w:val="000000"/>
          <w:sz w:val="24"/>
        </w:rPr>
        <w:t xml:space="preserve"> </w:t>
      </w:r>
      <w:r w:rsidR="0077364F">
        <w:rPr>
          <w:rFonts w:hint="eastAsia"/>
          <w:color w:val="000000"/>
          <w:sz w:val="24"/>
        </w:rPr>
        <w:t xml:space="preserve"> </w:t>
      </w:r>
      <w:r>
        <w:rPr>
          <w:rFonts w:hint="eastAsia"/>
          <w:color w:val="000000"/>
          <w:sz w:val="24"/>
        </w:rPr>
        <w:t xml:space="preserve"> </w:t>
      </w:r>
      <w:r>
        <w:rPr>
          <w:rFonts w:hint="eastAsia"/>
          <w:color w:val="000000"/>
          <w:sz w:val="24"/>
        </w:rPr>
        <w:t>页第</w:t>
      </w:r>
      <w:r>
        <w:rPr>
          <w:rFonts w:hint="eastAsia"/>
          <w:color w:val="000000"/>
          <w:sz w:val="24"/>
        </w:rPr>
        <w:t xml:space="preserve"> </w:t>
      </w:r>
      <w:r w:rsidR="0077364F">
        <w:rPr>
          <w:rFonts w:hint="eastAsia"/>
          <w:color w:val="000000"/>
          <w:sz w:val="24"/>
        </w:rPr>
        <w:t xml:space="preserve"> </w:t>
      </w:r>
      <w:r>
        <w:rPr>
          <w:rFonts w:hint="eastAsia"/>
          <w:color w:val="000000"/>
          <w:sz w:val="24"/>
        </w:rPr>
        <w:t xml:space="preserve"> </w:t>
      </w:r>
      <w:r>
        <w:rPr>
          <w:rFonts w:hint="eastAsia"/>
          <w:color w:val="000000"/>
          <w:sz w:val="24"/>
        </w:rPr>
        <w:t>页</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5"/>
        <w:gridCol w:w="1455"/>
        <w:gridCol w:w="1455"/>
        <w:gridCol w:w="1429"/>
        <w:gridCol w:w="1320"/>
        <w:gridCol w:w="1323"/>
      </w:tblGrid>
      <w:tr w:rsidR="005B2F57">
        <w:trPr>
          <w:cantSplit/>
          <w:trHeight w:val="452"/>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样品名称</w:t>
            </w:r>
          </w:p>
        </w:tc>
        <w:tc>
          <w:tcPr>
            <w:tcW w:w="1726" w:type="pct"/>
            <w:gridSpan w:val="2"/>
            <w:vAlign w:val="center"/>
          </w:tcPr>
          <w:p w:rsidR="005B2F57" w:rsidRDefault="005B2F57">
            <w:pPr>
              <w:ind w:leftChars="56" w:left="118" w:rightChars="104" w:right="218" w:firstLine="1"/>
              <w:jc w:val="center"/>
              <w:rPr>
                <w:color w:val="000000"/>
                <w:sz w:val="24"/>
              </w:rPr>
            </w:pPr>
          </w:p>
        </w:tc>
        <w:tc>
          <w:tcPr>
            <w:tcW w:w="848" w:type="pct"/>
            <w:vAlign w:val="center"/>
          </w:tcPr>
          <w:p w:rsidR="005B2F57" w:rsidRDefault="00635697">
            <w:pPr>
              <w:tabs>
                <w:tab w:val="left" w:pos="1472"/>
              </w:tabs>
              <w:ind w:rightChars="104" w:right="218"/>
              <w:jc w:val="center"/>
              <w:rPr>
                <w:color w:val="000000"/>
                <w:sz w:val="24"/>
              </w:rPr>
            </w:pPr>
            <w:r>
              <w:rPr>
                <w:rFonts w:hint="eastAsia"/>
                <w:color w:val="000000"/>
                <w:sz w:val="24"/>
              </w:rPr>
              <w:t>型号规格</w:t>
            </w:r>
          </w:p>
        </w:tc>
        <w:tc>
          <w:tcPr>
            <w:tcW w:w="1568" w:type="pct"/>
            <w:gridSpan w:val="2"/>
            <w:vAlign w:val="center"/>
          </w:tcPr>
          <w:p w:rsidR="005B2F57" w:rsidRDefault="005B2F57">
            <w:pPr>
              <w:ind w:leftChars="56" w:left="118" w:rightChars="104" w:right="218" w:firstLine="1"/>
              <w:jc w:val="center"/>
              <w:rPr>
                <w:color w:val="000000"/>
                <w:sz w:val="24"/>
              </w:rPr>
            </w:pPr>
          </w:p>
        </w:tc>
      </w:tr>
      <w:tr w:rsidR="005B2F57">
        <w:trPr>
          <w:cantSplit/>
          <w:trHeight w:val="556"/>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检测类别</w:t>
            </w:r>
          </w:p>
        </w:tc>
        <w:tc>
          <w:tcPr>
            <w:tcW w:w="4142" w:type="pct"/>
            <w:gridSpan w:val="5"/>
            <w:vAlign w:val="center"/>
          </w:tcPr>
          <w:p w:rsidR="005B2F57" w:rsidRDefault="00635697">
            <w:pPr>
              <w:ind w:leftChars="56" w:left="118" w:rightChars="104" w:right="218" w:firstLine="1"/>
              <w:rPr>
                <w:color w:val="000000"/>
                <w:sz w:val="24"/>
              </w:rPr>
            </w:pPr>
            <w:r>
              <w:rPr>
                <w:rFonts w:hint="eastAsia"/>
                <w:color w:val="000000"/>
                <w:sz w:val="24"/>
              </w:rPr>
              <w:t>□登记检测；□证后监测；□委托检测；□其它，注明：</w:t>
            </w:r>
          </w:p>
        </w:tc>
      </w:tr>
      <w:tr w:rsidR="005B2F57">
        <w:trPr>
          <w:trHeight w:val="630"/>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抽样单位</w:t>
            </w:r>
          </w:p>
        </w:tc>
        <w:tc>
          <w:tcPr>
            <w:tcW w:w="4142" w:type="pct"/>
            <w:gridSpan w:val="5"/>
            <w:vAlign w:val="center"/>
          </w:tcPr>
          <w:p w:rsidR="005B2F57" w:rsidRDefault="00635697">
            <w:pPr>
              <w:ind w:leftChars="56" w:left="118" w:rightChars="104" w:right="218" w:firstLine="1"/>
              <w:rPr>
                <w:color w:val="000000"/>
                <w:sz w:val="24"/>
              </w:rPr>
            </w:pPr>
            <w:r>
              <w:rPr>
                <w:rFonts w:hint="eastAsia"/>
                <w:color w:val="000000"/>
                <w:sz w:val="24"/>
              </w:rPr>
              <w:t>□检测机构；□省级工作机构代为抽样；□其它，注明：</w:t>
            </w:r>
          </w:p>
        </w:tc>
      </w:tr>
      <w:tr w:rsidR="005B2F57">
        <w:trPr>
          <w:trHeight w:val="685"/>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抽样地点</w:t>
            </w:r>
          </w:p>
        </w:tc>
        <w:tc>
          <w:tcPr>
            <w:tcW w:w="863" w:type="pct"/>
            <w:vAlign w:val="center"/>
          </w:tcPr>
          <w:p w:rsidR="005B2F57" w:rsidRDefault="005B2F57">
            <w:pPr>
              <w:ind w:leftChars="56" w:left="118" w:rightChars="104" w:right="218" w:firstLine="1"/>
              <w:jc w:val="center"/>
              <w:rPr>
                <w:color w:val="000000"/>
                <w:sz w:val="24"/>
              </w:rPr>
            </w:pPr>
          </w:p>
        </w:tc>
        <w:tc>
          <w:tcPr>
            <w:tcW w:w="863" w:type="pct"/>
            <w:vAlign w:val="center"/>
          </w:tcPr>
          <w:p w:rsidR="005B2F57" w:rsidRDefault="00635697">
            <w:pPr>
              <w:ind w:leftChars="56" w:left="118" w:firstLine="1"/>
              <w:jc w:val="center"/>
              <w:rPr>
                <w:color w:val="000000"/>
                <w:sz w:val="24"/>
              </w:rPr>
            </w:pPr>
            <w:r>
              <w:rPr>
                <w:rFonts w:hint="eastAsia"/>
                <w:color w:val="000000"/>
                <w:sz w:val="24"/>
              </w:rPr>
              <w:t>抽样日期</w:t>
            </w:r>
          </w:p>
        </w:tc>
        <w:tc>
          <w:tcPr>
            <w:tcW w:w="848" w:type="pct"/>
            <w:vAlign w:val="center"/>
          </w:tcPr>
          <w:p w:rsidR="005B2F57" w:rsidRDefault="005B2F57">
            <w:pPr>
              <w:ind w:leftChars="29" w:left="122" w:hanging="61"/>
              <w:jc w:val="center"/>
              <w:rPr>
                <w:color w:val="000000"/>
                <w:sz w:val="24"/>
              </w:rPr>
            </w:pPr>
          </w:p>
        </w:tc>
        <w:tc>
          <w:tcPr>
            <w:tcW w:w="783" w:type="pct"/>
            <w:vAlign w:val="center"/>
          </w:tcPr>
          <w:p w:rsidR="005B2F57" w:rsidRDefault="00635697">
            <w:pPr>
              <w:ind w:leftChars="56" w:left="118" w:rightChars="104" w:right="218" w:firstLine="1"/>
              <w:jc w:val="right"/>
              <w:rPr>
                <w:color w:val="000000"/>
                <w:sz w:val="24"/>
              </w:rPr>
            </w:pPr>
            <w:r>
              <w:rPr>
                <w:rFonts w:hint="eastAsia"/>
                <w:color w:val="000000"/>
                <w:sz w:val="24"/>
              </w:rPr>
              <w:t>抽样人</w:t>
            </w:r>
          </w:p>
        </w:tc>
        <w:tc>
          <w:tcPr>
            <w:tcW w:w="785" w:type="pct"/>
            <w:vAlign w:val="center"/>
          </w:tcPr>
          <w:p w:rsidR="005B2F57" w:rsidRDefault="005B2F57">
            <w:pPr>
              <w:ind w:leftChars="56" w:left="118" w:rightChars="104" w:right="218" w:firstLine="1"/>
              <w:jc w:val="right"/>
              <w:rPr>
                <w:color w:val="000000"/>
                <w:sz w:val="24"/>
              </w:rPr>
            </w:pPr>
          </w:p>
        </w:tc>
      </w:tr>
      <w:tr w:rsidR="005B2F57">
        <w:trPr>
          <w:trHeight w:val="685"/>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样品来源</w:t>
            </w:r>
          </w:p>
        </w:tc>
        <w:tc>
          <w:tcPr>
            <w:tcW w:w="4142" w:type="pct"/>
            <w:gridSpan w:val="5"/>
            <w:vAlign w:val="center"/>
          </w:tcPr>
          <w:p w:rsidR="005B2F57" w:rsidRDefault="005B2F57">
            <w:pPr>
              <w:ind w:leftChars="56" w:left="118" w:rightChars="104" w:right="218" w:firstLine="1"/>
              <w:jc w:val="right"/>
              <w:rPr>
                <w:color w:val="000000"/>
                <w:sz w:val="24"/>
              </w:rPr>
            </w:pPr>
          </w:p>
        </w:tc>
      </w:tr>
      <w:tr w:rsidR="005B2F57">
        <w:trPr>
          <w:trHeight w:val="695"/>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样品数量</w:t>
            </w:r>
          </w:p>
        </w:tc>
        <w:tc>
          <w:tcPr>
            <w:tcW w:w="1726" w:type="pct"/>
            <w:gridSpan w:val="2"/>
            <w:vAlign w:val="center"/>
          </w:tcPr>
          <w:p w:rsidR="005B2F57" w:rsidRDefault="005B2F57">
            <w:pPr>
              <w:ind w:leftChars="56" w:left="118" w:rightChars="104" w:right="218" w:firstLine="1"/>
              <w:jc w:val="center"/>
              <w:rPr>
                <w:color w:val="000000"/>
                <w:sz w:val="24"/>
              </w:rPr>
            </w:pPr>
          </w:p>
        </w:tc>
        <w:tc>
          <w:tcPr>
            <w:tcW w:w="848" w:type="pct"/>
            <w:vAlign w:val="center"/>
          </w:tcPr>
          <w:p w:rsidR="005B2F57" w:rsidRDefault="00635697">
            <w:pPr>
              <w:ind w:leftChars="29" w:left="122" w:hanging="61"/>
              <w:jc w:val="center"/>
              <w:rPr>
                <w:color w:val="000000"/>
                <w:sz w:val="24"/>
              </w:rPr>
            </w:pPr>
            <w:r>
              <w:rPr>
                <w:rFonts w:hint="eastAsia"/>
                <w:color w:val="000000"/>
                <w:sz w:val="24"/>
              </w:rPr>
              <w:t>抽样基数</w:t>
            </w:r>
          </w:p>
        </w:tc>
        <w:tc>
          <w:tcPr>
            <w:tcW w:w="1568" w:type="pct"/>
            <w:gridSpan w:val="2"/>
            <w:vAlign w:val="center"/>
          </w:tcPr>
          <w:p w:rsidR="005B2F57" w:rsidRDefault="005B2F57">
            <w:pPr>
              <w:ind w:leftChars="56" w:left="118" w:rightChars="104" w:right="218" w:firstLine="1"/>
              <w:jc w:val="center"/>
              <w:rPr>
                <w:color w:val="000000"/>
                <w:sz w:val="24"/>
              </w:rPr>
            </w:pPr>
          </w:p>
        </w:tc>
      </w:tr>
      <w:tr w:rsidR="005B2F57">
        <w:trPr>
          <w:trHeight w:val="842"/>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样品等级、状态</w:t>
            </w:r>
          </w:p>
        </w:tc>
        <w:tc>
          <w:tcPr>
            <w:tcW w:w="1726" w:type="pct"/>
            <w:gridSpan w:val="2"/>
            <w:vAlign w:val="center"/>
          </w:tcPr>
          <w:p w:rsidR="005B2F57" w:rsidRDefault="005B2F57">
            <w:pPr>
              <w:ind w:leftChars="56" w:left="118" w:rightChars="104" w:right="218" w:firstLine="1"/>
              <w:jc w:val="center"/>
              <w:rPr>
                <w:color w:val="000000"/>
                <w:sz w:val="24"/>
              </w:rPr>
            </w:pPr>
          </w:p>
        </w:tc>
        <w:tc>
          <w:tcPr>
            <w:tcW w:w="848" w:type="pct"/>
            <w:vAlign w:val="center"/>
          </w:tcPr>
          <w:p w:rsidR="005B2F57" w:rsidRDefault="00635697">
            <w:pPr>
              <w:ind w:leftChars="29" w:left="122" w:hanging="61"/>
              <w:jc w:val="center"/>
              <w:rPr>
                <w:color w:val="000000"/>
                <w:sz w:val="24"/>
              </w:rPr>
            </w:pPr>
            <w:r>
              <w:rPr>
                <w:rFonts w:hint="eastAsia"/>
                <w:color w:val="000000"/>
                <w:sz w:val="24"/>
              </w:rPr>
              <w:t>原编号或</w:t>
            </w:r>
          </w:p>
          <w:p w:rsidR="005B2F57" w:rsidRDefault="00635697">
            <w:pPr>
              <w:ind w:leftChars="29" w:left="122" w:hanging="61"/>
              <w:jc w:val="center"/>
              <w:rPr>
                <w:color w:val="000000"/>
                <w:sz w:val="24"/>
              </w:rPr>
            </w:pPr>
            <w:r>
              <w:rPr>
                <w:rFonts w:hint="eastAsia"/>
                <w:color w:val="000000"/>
                <w:sz w:val="24"/>
              </w:rPr>
              <w:t>生产日期</w:t>
            </w:r>
          </w:p>
        </w:tc>
        <w:tc>
          <w:tcPr>
            <w:tcW w:w="1568" w:type="pct"/>
            <w:gridSpan w:val="2"/>
            <w:vAlign w:val="center"/>
          </w:tcPr>
          <w:p w:rsidR="005B2F57" w:rsidRDefault="005B2F57">
            <w:pPr>
              <w:ind w:leftChars="56" w:left="118" w:rightChars="104" w:right="218" w:firstLine="1"/>
              <w:jc w:val="center"/>
              <w:rPr>
                <w:color w:val="000000"/>
                <w:sz w:val="24"/>
              </w:rPr>
            </w:pPr>
          </w:p>
        </w:tc>
      </w:tr>
      <w:tr w:rsidR="005B2F57">
        <w:trPr>
          <w:trHeight w:val="766"/>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检测依据</w:t>
            </w:r>
          </w:p>
        </w:tc>
        <w:tc>
          <w:tcPr>
            <w:tcW w:w="1726" w:type="pct"/>
            <w:gridSpan w:val="2"/>
            <w:vAlign w:val="center"/>
          </w:tcPr>
          <w:p w:rsidR="005B2F57" w:rsidRDefault="005B2F57">
            <w:pPr>
              <w:ind w:leftChars="56" w:left="118" w:rightChars="104" w:right="218" w:firstLine="1"/>
              <w:jc w:val="center"/>
              <w:rPr>
                <w:color w:val="000000"/>
                <w:sz w:val="24"/>
              </w:rPr>
            </w:pPr>
          </w:p>
        </w:tc>
        <w:tc>
          <w:tcPr>
            <w:tcW w:w="848" w:type="pct"/>
            <w:vAlign w:val="center"/>
          </w:tcPr>
          <w:p w:rsidR="005B2F57" w:rsidRDefault="00635697">
            <w:pPr>
              <w:ind w:leftChars="29" w:left="122" w:hanging="61"/>
              <w:jc w:val="center"/>
              <w:rPr>
                <w:color w:val="000000"/>
                <w:sz w:val="24"/>
              </w:rPr>
            </w:pPr>
            <w:r>
              <w:rPr>
                <w:rFonts w:hint="eastAsia"/>
                <w:color w:val="000000"/>
                <w:sz w:val="24"/>
              </w:rPr>
              <w:t>检测项目</w:t>
            </w:r>
          </w:p>
        </w:tc>
        <w:tc>
          <w:tcPr>
            <w:tcW w:w="1568" w:type="pct"/>
            <w:gridSpan w:val="2"/>
            <w:vAlign w:val="center"/>
          </w:tcPr>
          <w:p w:rsidR="005B2F57" w:rsidRDefault="005B2F57">
            <w:pPr>
              <w:ind w:leftChars="56" w:left="118" w:rightChars="104" w:right="218" w:firstLine="1"/>
              <w:jc w:val="center"/>
              <w:rPr>
                <w:color w:val="000000"/>
                <w:sz w:val="24"/>
              </w:rPr>
            </w:pPr>
          </w:p>
        </w:tc>
      </w:tr>
      <w:tr w:rsidR="005B2F57">
        <w:trPr>
          <w:trHeight w:val="932"/>
          <w:jc w:val="center"/>
        </w:trPr>
        <w:tc>
          <w:tcPr>
            <w:tcW w:w="858" w:type="pct"/>
            <w:gridSpan w:val="2"/>
            <w:vAlign w:val="center"/>
          </w:tcPr>
          <w:p w:rsidR="005B2F57" w:rsidRDefault="00635697">
            <w:pPr>
              <w:ind w:leftChars="-19" w:left="-40" w:rightChars="12" w:right="25" w:firstLine="78"/>
              <w:jc w:val="center"/>
              <w:rPr>
                <w:color w:val="000000"/>
                <w:sz w:val="24"/>
              </w:rPr>
            </w:pPr>
            <w:r>
              <w:rPr>
                <w:rFonts w:hint="eastAsia"/>
                <w:color w:val="000000"/>
                <w:sz w:val="24"/>
              </w:rPr>
              <w:t>所用主要仪器</w:t>
            </w:r>
          </w:p>
        </w:tc>
        <w:tc>
          <w:tcPr>
            <w:tcW w:w="1726" w:type="pct"/>
            <w:gridSpan w:val="2"/>
            <w:vAlign w:val="center"/>
          </w:tcPr>
          <w:p w:rsidR="005B2F57" w:rsidRDefault="005B2F57">
            <w:pPr>
              <w:ind w:leftChars="56" w:left="118" w:rightChars="104" w:right="218" w:firstLine="1"/>
              <w:jc w:val="center"/>
              <w:rPr>
                <w:color w:val="000000"/>
                <w:sz w:val="24"/>
              </w:rPr>
            </w:pPr>
          </w:p>
        </w:tc>
        <w:tc>
          <w:tcPr>
            <w:tcW w:w="848" w:type="pct"/>
            <w:vAlign w:val="center"/>
          </w:tcPr>
          <w:p w:rsidR="005B2F57" w:rsidRDefault="00635697">
            <w:pPr>
              <w:ind w:leftChars="29" w:left="122" w:hanging="61"/>
              <w:jc w:val="center"/>
              <w:rPr>
                <w:color w:val="000000"/>
                <w:sz w:val="24"/>
              </w:rPr>
            </w:pPr>
            <w:r>
              <w:rPr>
                <w:rFonts w:hint="eastAsia"/>
                <w:color w:val="000000"/>
                <w:sz w:val="24"/>
              </w:rPr>
              <w:t>实验环境条件</w:t>
            </w:r>
          </w:p>
        </w:tc>
        <w:tc>
          <w:tcPr>
            <w:tcW w:w="1568" w:type="pct"/>
            <w:gridSpan w:val="2"/>
            <w:vAlign w:val="center"/>
          </w:tcPr>
          <w:p w:rsidR="005B2F57" w:rsidRDefault="005B2F57">
            <w:pPr>
              <w:ind w:leftChars="56" w:left="118" w:rightChars="104" w:right="218" w:firstLine="1"/>
              <w:jc w:val="center"/>
              <w:rPr>
                <w:color w:val="000000"/>
                <w:sz w:val="24"/>
              </w:rPr>
            </w:pPr>
          </w:p>
        </w:tc>
      </w:tr>
      <w:tr w:rsidR="005B2F57">
        <w:trPr>
          <w:cantSplit/>
          <w:trHeight w:val="4486"/>
          <w:jc w:val="center"/>
        </w:trPr>
        <w:tc>
          <w:tcPr>
            <w:tcW w:w="505" w:type="pct"/>
            <w:vAlign w:val="center"/>
          </w:tcPr>
          <w:p w:rsidR="005B2F57" w:rsidRDefault="00635697">
            <w:pPr>
              <w:ind w:leftChars="56" w:left="118" w:rightChars="104" w:right="218" w:firstLine="1"/>
              <w:jc w:val="center"/>
              <w:rPr>
                <w:color w:val="000000"/>
                <w:sz w:val="24"/>
              </w:rPr>
            </w:pPr>
            <w:r>
              <w:rPr>
                <w:rFonts w:hint="eastAsia"/>
                <w:color w:val="000000"/>
                <w:sz w:val="24"/>
              </w:rPr>
              <w:t>产</w:t>
            </w:r>
          </w:p>
          <w:p w:rsidR="005B2F57" w:rsidRDefault="00635697">
            <w:pPr>
              <w:ind w:leftChars="56" w:left="118" w:rightChars="104" w:right="218" w:firstLine="1"/>
              <w:jc w:val="center"/>
              <w:rPr>
                <w:color w:val="000000"/>
                <w:sz w:val="24"/>
              </w:rPr>
            </w:pPr>
            <w:r>
              <w:rPr>
                <w:rFonts w:hint="eastAsia"/>
                <w:color w:val="000000"/>
                <w:sz w:val="24"/>
              </w:rPr>
              <w:t>品</w:t>
            </w:r>
          </w:p>
          <w:p w:rsidR="005B2F57" w:rsidRDefault="00635697">
            <w:pPr>
              <w:ind w:leftChars="56" w:left="118" w:rightChars="104" w:right="218" w:firstLine="1"/>
              <w:jc w:val="center"/>
              <w:rPr>
                <w:color w:val="000000"/>
                <w:sz w:val="24"/>
              </w:rPr>
            </w:pPr>
            <w:r>
              <w:rPr>
                <w:rFonts w:hint="eastAsia"/>
                <w:color w:val="000000"/>
                <w:sz w:val="24"/>
              </w:rPr>
              <w:t>品</w:t>
            </w:r>
          </w:p>
          <w:p w:rsidR="005B2F57" w:rsidRDefault="00635697">
            <w:pPr>
              <w:ind w:leftChars="56" w:left="118" w:rightChars="104" w:right="218" w:firstLine="1"/>
              <w:jc w:val="center"/>
              <w:rPr>
                <w:color w:val="000000"/>
                <w:sz w:val="24"/>
              </w:rPr>
            </w:pPr>
            <w:r>
              <w:rPr>
                <w:rFonts w:hint="eastAsia"/>
                <w:color w:val="000000"/>
                <w:sz w:val="24"/>
              </w:rPr>
              <w:t>质检</w:t>
            </w:r>
          </w:p>
          <w:p w:rsidR="005B2F57" w:rsidRDefault="00635697">
            <w:pPr>
              <w:ind w:leftChars="56" w:left="118" w:rightChars="104" w:right="218" w:firstLine="1"/>
              <w:jc w:val="center"/>
              <w:rPr>
                <w:color w:val="000000"/>
                <w:sz w:val="24"/>
              </w:rPr>
            </w:pPr>
            <w:r>
              <w:rPr>
                <w:rFonts w:hint="eastAsia"/>
                <w:color w:val="000000"/>
                <w:sz w:val="24"/>
              </w:rPr>
              <w:t>测</w:t>
            </w:r>
          </w:p>
          <w:p w:rsidR="005B2F57" w:rsidRDefault="00635697">
            <w:pPr>
              <w:ind w:leftChars="56" w:left="118" w:rightChars="104" w:right="218" w:firstLine="1"/>
              <w:jc w:val="center"/>
              <w:rPr>
                <w:color w:val="000000"/>
                <w:sz w:val="24"/>
              </w:rPr>
            </w:pPr>
            <w:r>
              <w:rPr>
                <w:rFonts w:hint="eastAsia"/>
                <w:color w:val="000000"/>
                <w:sz w:val="24"/>
              </w:rPr>
              <w:t>结</w:t>
            </w:r>
          </w:p>
          <w:p w:rsidR="005B2F57" w:rsidRDefault="00635697">
            <w:pPr>
              <w:ind w:leftChars="56" w:left="118" w:rightChars="104" w:right="218" w:firstLine="1"/>
              <w:jc w:val="center"/>
              <w:rPr>
                <w:color w:val="000000"/>
                <w:sz w:val="24"/>
              </w:rPr>
            </w:pPr>
            <w:r>
              <w:rPr>
                <w:rFonts w:hint="eastAsia"/>
                <w:color w:val="000000"/>
                <w:sz w:val="24"/>
              </w:rPr>
              <w:t>论</w:t>
            </w:r>
          </w:p>
        </w:tc>
        <w:tc>
          <w:tcPr>
            <w:tcW w:w="4495" w:type="pct"/>
            <w:gridSpan w:val="6"/>
            <w:vAlign w:val="center"/>
          </w:tcPr>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5B2F57">
            <w:pPr>
              <w:ind w:leftChars="56" w:left="118" w:rightChars="104" w:right="218" w:firstLine="1"/>
              <w:jc w:val="center"/>
              <w:rPr>
                <w:color w:val="000000"/>
                <w:sz w:val="24"/>
              </w:rPr>
            </w:pPr>
          </w:p>
          <w:p w:rsidR="005B2F57" w:rsidRDefault="00635697">
            <w:pPr>
              <w:ind w:leftChars="56" w:left="118" w:rightChars="104" w:right="218" w:firstLine="1"/>
              <w:jc w:val="right"/>
              <w:rPr>
                <w:color w:val="000000"/>
                <w:sz w:val="24"/>
              </w:rPr>
            </w:pPr>
            <w:r>
              <w:rPr>
                <w:rFonts w:hint="eastAsia"/>
                <w:color w:val="000000"/>
                <w:sz w:val="24"/>
              </w:rPr>
              <w:t>（报告专用章）</w:t>
            </w:r>
          </w:p>
          <w:p w:rsidR="0077364F" w:rsidRDefault="0077364F" w:rsidP="0077364F">
            <w:pPr>
              <w:ind w:leftChars="56" w:left="118" w:rightChars="104" w:right="218"/>
              <w:jc w:val="left"/>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r w:rsidR="005B2F57">
        <w:trPr>
          <w:cantSplit/>
          <w:trHeight w:val="1171"/>
          <w:jc w:val="center"/>
        </w:trPr>
        <w:tc>
          <w:tcPr>
            <w:tcW w:w="505" w:type="pct"/>
            <w:vAlign w:val="center"/>
          </w:tcPr>
          <w:p w:rsidR="005B2F57" w:rsidRDefault="00635697">
            <w:pPr>
              <w:ind w:leftChars="56" w:left="118" w:rightChars="104" w:right="218" w:firstLine="1"/>
              <w:jc w:val="center"/>
              <w:rPr>
                <w:color w:val="000000"/>
                <w:sz w:val="24"/>
              </w:rPr>
            </w:pPr>
            <w:r>
              <w:rPr>
                <w:rFonts w:hint="eastAsia"/>
                <w:color w:val="000000"/>
                <w:sz w:val="24"/>
              </w:rPr>
              <w:t>备注</w:t>
            </w:r>
          </w:p>
        </w:tc>
        <w:tc>
          <w:tcPr>
            <w:tcW w:w="4495" w:type="pct"/>
            <w:gridSpan w:val="6"/>
            <w:vAlign w:val="center"/>
          </w:tcPr>
          <w:p w:rsidR="005B2F57" w:rsidRDefault="005B2F57">
            <w:pPr>
              <w:ind w:leftChars="56" w:left="118" w:rightChars="104" w:right="218" w:firstLine="1"/>
              <w:jc w:val="center"/>
              <w:rPr>
                <w:color w:val="000000"/>
                <w:sz w:val="24"/>
              </w:rPr>
            </w:pPr>
          </w:p>
        </w:tc>
      </w:tr>
    </w:tbl>
    <w:p w:rsidR="005B2F57" w:rsidRDefault="00635697">
      <w:pPr>
        <w:ind w:leftChars="56" w:left="118" w:rightChars="104" w:right="218" w:firstLine="1"/>
        <w:rPr>
          <w:color w:val="000000"/>
          <w:sz w:val="24"/>
        </w:rPr>
      </w:pPr>
      <w:r>
        <w:rPr>
          <w:rFonts w:hint="eastAsia"/>
          <w:color w:val="000000"/>
          <w:sz w:val="24"/>
        </w:rPr>
        <w:t>批准：</w:t>
      </w:r>
      <w:r>
        <w:rPr>
          <w:rFonts w:hint="eastAsia"/>
          <w:color w:val="000000"/>
          <w:sz w:val="24"/>
        </w:rPr>
        <w:t xml:space="preserve">                        </w:t>
      </w:r>
      <w:r>
        <w:rPr>
          <w:rFonts w:hint="eastAsia"/>
          <w:color w:val="000000"/>
          <w:sz w:val="24"/>
        </w:rPr>
        <w:t>校核：</w:t>
      </w:r>
      <w:r>
        <w:rPr>
          <w:rFonts w:hint="eastAsia"/>
          <w:color w:val="000000"/>
          <w:sz w:val="24"/>
        </w:rPr>
        <w:t xml:space="preserve">                 </w:t>
      </w:r>
      <w:r>
        <w:rPr>
          <w:rFonts w:hint="eastAsia"/>
          <w:color w:val="000000"/>
          <w:sz w:val="24"/>
        </w:rPr>
        <w:t>制表：</w:t>
      </w:r>
    </w:p>
    <w:p w:rsidR="005B2F57" w:rsidRDefault="00635697">
      <w:pPr>
        <w:ind w:leftChars="56" w:left="118" w:rightChars="104" w:right="218" w:firstLine="1"/>
        <w:jc w:val="center"/>
        <w:rPr>
          <w:rFonts w:ascii="黑体" w:eastAsia="黑体"/>
          <w:color w:val="000000"/>
          <w:sz w:val="32"/>
        </w:rPr>
      </w:pPr>
      <w:r>
        <w:rPr>
          <w:color w:val="000000"/>
          <w:sz w:val="28"/>
        </w:rPr>
        <w:br w:type="page"/>
      </w:r>
      <w:r>
        <w:rPr>
          <w:rFonts w:ascii="黑体" w:eastAsia="黑体" w:hint="eastAsia"/>
          <w:color w:val="000000"/>
          <w:sz w:val="32"/>
        </w:rPr>
        <w:lastRenderedPageBreak/>
        <w:t>检测结果报告书</w:t>
      </w:r>
    </w:p>
    <w:p w:rsidR="005B2F57" w:rsidRDefault="00635697">
      <w:pPr>
        <w:ind w:leftChars="56" w:left="118" w:rightChars="104" w:right="218" w:firstLine="1"/>
        <w:rPr>
          <w:color w:val="000000"/>
          <w:sz w:val="24"/>
        </w:rPr>
      </w:pPr>
      <w:r w:rsidRPr="0077364F">
        <w:rPr>
          <w:rFonts w:asciiTheme="minorEastAsia" w:eastAsiaTheme="minorEastAsia" w:hAnsiTheme="minorEastAsia"/>
          <w:color w:val="000000"/>
          <w:sz w:val="24"/>
        </w:rPr>
        <w:t xml:space="preserve">NO. </w:t>
      </w:r>
      <w:r>
        <w:rPr>
          <w:color w:val="000000"/>
          <w:sz w:val="24"/>
        </w:rPr>
        <w:t xml:space="preserve">                                                </w:t>
      </w:r>
      <w:r>
        <w:rPr>
          <w:rFonts w:hint="eastAsia"/>
          <w:color w:val="000000"/>
          <w:sz w:val="24"/>
        </w:rPr>
        <w:t>共</w:t>
      </w:r>
      <w:r>
        <w:rPr>
          <w:rFonts w:hint="eastAsia"/>
          <w:color w:val="000000"/>
          <w:sz w:val="24"/>
        </w:rPr>
        <w:t xml:space="preserve">  </w:t>
      </w:r>
      <w:r w:rsidR="0077364F">
        <w:rPr>
          <w:rFonts w:hint="eastAsia"/>
          <w:color w:val="000000"/>
          <w:sz w:val="24"/>
        </w:rPr>
        <w:t xml:space="preserve"> </w:t>
      </w:r>
      <w:r>
        <w:rPr>
          <w:rFonts w:hint="eastAsia"/>
          <w:color w:val="000000"/>
          <w:sz w:val="24"/>
        </w:rPr>
        <w:t>页第</w:t>
      </w:r>
      <w:r>
        <w:rPr>
          <w:rFonts w:hint="eastAsia"/>
          <w:color w:val="000000"/>
          <w:sz w:val="24"/>
        </w:rPr>
        <w:t xml:space="preserve"> </w:t>
      </w:r>
      <w:r w:rsidR="0077364F">
        <w:rPr>
          <w:rFonts w:hint="eastAsia"/>
          <w:color w:val="000000"/>
          <w:sz w:val="24"/>
        </w:rPr>
        <w:t xml:space="preserve"> </w:t>
      </w:r>
      <w:r>
        <w:rPr>
          <w:rFonts w:hint="eastAsia"/>
          <w:color w:val="000000"/>
          <w:sz w:val="24"/>
        </w:rPr>
        <w:t xml:space="preserve"> </w:t>
      </w:r>
      <w:r>
        <w:rPr>
          <w:rFonts w:hint="eastAsia"/>
          <w:color w:val="000000"/>
          <w:sz w:val="24"/>
        </w:rPr>
        <w:t>页</w:t>
      </w: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649"/>
        <w:gridCol w:w="1445"/>
        <w:gridCol w:w="1209"/>
        <w:gridCol w:w="1606"/>
      </w:tblGrid>
      <w:tr w:rsidR="005B2F57">
        <w:trPr>
          <w:trHeight w:val="678"/>
          <w:jc w:val="center"/>
        </w:trPr>
        <w:tc>
          <w:tcPr>
            <w:tcW w:w="1331" w:type="pct"/>
            <w:vAlign w:val="center"/>
          </w:tcPr>
          <w:p w:rsidR="005B2F57" w:rsidRDefault="00635697">
            <w:pPr>
              <w:tabs>
                <w:tab w:val="center" w:pos="4153"/>
                <w:tab w:val="right" w:pos="8306"/>
              </w:tabs>
              <w:snapToGrid w:val="0"/>
              <w:ind w:leftChars="56" w:left="118" w:rightChars="104" w:right="218" w:firstLine="1"/>
              <w:jc w:val="center"/>
              <w:rPr>
                <w:color w:val="000000"/>
                <w:sz w:val="24"/>
              </w:rPr>
            </w:pPr>
            <w:r>
              <w:rPr>
                <w:rFonts w:hint="eastAsia"/>
                <w:color w:val="000000"/>
                <w:sz w:val="24"/>
              </w:rPr>
              <w:t>检测项目、参数</w:t>
            </w:r>
          </w:p>
        </w:tc>
        <w:tc>
          <w:tcPr>
            <w:tcW w:w="1024" w:type="pct"/>
            <w:vAlign w:val="center"/>
          </w:tcPr>
          <w:p w:rsidR="005B2F57" w:rsidRDefault="00635697">
            <w:pPr>
              <w:tabs>
                <w:tab w:val="center" w:pos="4153"/>
                <w:tab w:val="right" w:pos="8306"/>
              </w:tabs>
              <w:snapToGrid w:val="0"/>
              <w:ind w:leftChars="1" w:left="2" w:rightChars="13" w:right="27" w:firstLine="1"/>
              <w:jc w:val="center"/>
              <w:rPr>
                <w:color w:val="000000"/>
                <w:sz w:val="24"/>
              </w:rPr>
            </w:pPr>
            <w:r>
              <w:rPr>
                <w:rFonts w:hint="eastAsia"/>
                <w:color w:val="000000"/>
                <w:sz w:val="24"/>
              </w:rPr>
              <w:t>规定值</w:t>
            </w:r>
          </w:p>
        </w:tc>
        <w:tc>
          <w:tcPr>
            <w:tcW w:w="897" w:type="pct"/>
            <w:vAlign w:val="center"/>
          </w:tcPr>
          <w:p w:rsidR="005B2F57" w:rsidRDefault="00635697">
            <w:pPr>
              <w:tabs>
                <w:tab w:val="left" w:pos="1652"/>
                <w:tab w:val="center" w:pos="4153"/>
                <w:tab w:val="right" w:pos="8306"/>
              </w:tabs>
              <w:snapToGrid w:val="0"/>
              <w:ind w:rightChars="1" w:right="2" w:hanging="67"/>
              <w:jc w:val="center"/>
              <w:rPr>
                <w:color w:val="000000"/>
                <w:sz w:val="24"/>
              </w:rPr>
            </w:pPr>
            <w:r>
              <w:rPr>
                <w:rFonts w:hint="eastAsia"/>
                <w:color w:val="000000"/>
                <w:sz w:val="24"/>
              </w:rPr>
              <w:t>实际检测值</w:t>
            </w:r>
          </w:p>
        </w:tc>
        <w:tc>
          <w:tcPr>
            <w:tcW w:w="751" w:type="pct"/>
            <w:vAlign w:val="center"/>
          </w:tcPr>
          <w:p w:rsidR="005B2F57" w:rsidRDefault="00635697">
            <w:pPr>
              <w:tabs>
                <w:tab w:val="left" w:pos="1133"/>
                <w:tab w:val="left" w:pos="1343"/>
                <w:tab w:val="center" w:pos="4153"/>
                <w:tab w:val="right" w:pos="8306"/>
              </w:tabs>
              <w:snapToGrid w:val="0"/>
              <w:ind w:leftChars="-12" w:left="-23" w:rightChars="10" w:right="21" w:hanging="2"/>
              <w:jc w:val="center"/>
              <w:rPr>
                <w:color w:val="000000"/>
                <w:sz w:val="24"/>
              </w:rPr>
            </w:pPr>
            <w:r>
              <w:rPr>
                <w:rFonts w:hint="eastAsia"/>
                <w:color w:val="000000"/>
                <w:sz w:val="24"/>
              </w:rPr>
              <w:t>单项结论</w:t>
            </w:r>
          </w:p>
        </w:tc>
        <w:tc>
          <w:tcPr>
            <w:tcW w:w="997" w:type="pct"/>
            <w:vAlign w:val="center"/>
          </w:tcPr>
          <w:p w:rsidR="005B2F57" w:rsidRDefault="00635697">
            <w:pPr>
              <w:tabs>
                <w:tab w:val="center" w:pos="4153"/>
                <w:tab w:val="right" w:pos="8306"/>
              </w:tabs>
              <w:snapToGrid w:val="0"/>
              <w:ind w:leftChars="56" w:left="118" w:rightChars="104" w:right="218" w:firstLine="1"/>
              <w:jc w:val="center"/>
              <w:rPr>
                <w:color w:val="000000"/>
                <w:sz w:val="24"/>
              </w:rPr>
            </w:pPr>
            <w:r>
              <w:rPr>
                <w:rFonts w:hint="eastAsia"/>
                <w:color w:val="000000"/>
                <w:sz w:val="24"/>
              </w:rPr>
              <w:t>检测方法</w:t>
            </w:r>
          </w:p>
        </w:tc>
      </w:tr>
      <w:tr w:rsidR="005B2F57">
        <w:trPr>
          <w:trHeight w:val="9476"/>
          <w:jc w:val="center"/>
        </w:trPr>
        <w:tc>
          <w:tcPr>
            <w:tcW w:w="1331" w:type="pct"/>
            <w:tcBorders>
              <w:bottom w:val="single" w:sz="8" w:space="0" w:color="auto"/>
            </w:tcBorders>
          </w:tcPr>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p w:rsidR="005B2F57" w:rsidRDefault="005B2F57">
            <w:pPr>
              <w:tabs>
                <w:tab w:val="center" w:pos="4153"/>
                <w:tab w:val="right" w:pos="8306"/>
              </w:tabs>
              <w:snapToGrid w:val="0"/>
              <w:ind w:leftChars="56" w:left="118" w:rightChars="104" w:right="218" w:firstLine="1"/>
              <w:rPr>
                <w:color w:val="000000"/>
                <w:sz w:val="24"/>
              </w:rPr>
            </w:pPr>
          </w:p>
        </w:tc>
        <w:tc>
          <w:tcPr>
            <w:tcW w:w="1024" w:type="pct"/>
            <w:tcBorders>
              <w:bottom w:val="single" w:sz="8" w:space="0" w:color="auto"/>
            </w:tcBorders>
          </w:tcPr>
          <w:p w:rsidR="005B2F57" w:rsidRDefault="005B2F57">
            <w:pPr>
              <w:tabs>
                <w:tab w:val="center" w:pos="4153"/>
                <w:tab w:val="right" w:pos="8306"/>
              </w:tabs>
              <w:snapToGrid w:val="0"/>
              <w:ind w:leftChars="56" w:left="118" w:rightChars="104" w:right="218" w:firstLine="1"/>
              <w:rPr>
                <w:color w:val="000000"/>
                <w:sz w:val="24"/>
              </w:rPr>
            </w:pPr>
          </w:p>
        </w:tc>
        <w:tc>
          <w:tcPr>
            <w:tcW w:w="897" w:type="pct"/>
            <w:tcBorders>
              <w:bottom w:val="single" w:sz="8" w:space="0" w:color="auto"/>
            </w:tcBorders>
          </w:tcPr>
          <w:p w:rsidR="005B2F57" w:rsidRDefault="005B2F57">
            <w:pPr>
              <w:tabs>
                <w:tab w:val="center" w:pos="4153"/>
                <w:tab w:val="right" w:pos="8306"/>
              </w:tabs>
              <w:snapToGrid w:val="0"/>
              <w:ind w:leftChars="56" w:left="118" w:rightChars="104" w:right="218" w:firstLine="1"/>
              <w:rPr>
                <w:color w:val="000000"/>
                <w:sz w:val="24"/>
              </w:rPr>
            </w:pPr>
          </w:p>
        </w:tc>
        <w:tc>
          <w:tcPr>
            <w:tcW w:w="751" w:type="pct"/>
            <w:tcBorders>
              <w:bottom w:val="single" w:sz="8" w:space="0" w:color="auto"/>
            </w:tcBorders>
          </w:tcPr>
          <w:p w:rsidR="005B2F57" w:rsidRDefault="005B2F57">
            <w:pPr>
              <w:tabs>
                <w:tab w:val="center" w:pos="4153"/>
                <w:tab w:val="right" w:pos="8306"/>
              </w:tabs>
              <w:snapToGrid w:val="0"/>
              <w:ind w:leftChars="56" w:left="118" w:rightChars="104" w:right="218" w:firstLine="1"/>
              <w:rPr>
                <w:color w:val="000000"/>
                <w:sz w:val="24"/>
              </w:rPr>
            </w:pPr>
          </w:p>
        </w:tc>
        <w:tc>
          <w:tcPr>
            <w:tcW w:w="997" w:type="pct"/>
            <w:tcBorders>
              <w:bottom w:val="single" w:sz="8" w:space="0" w:color="auto"/>
            </w:tcBorders>
          </w:tcPr>
          <w:p w:rsidR="005B2F57" w:rsidRDefault="005B2F57">
            <w:pPr>
              <w:tabs>
                <w:tab w:val="center" w:pos="4153"/>
                <w:tab w:val="right" w:pos="8306"/>
              </w:tabs>
              <w:snapToGrid w:val="0"/>
              <w:ind w:leftChars="56" w:left="118" w:rightChars="104" w:right="218" w:firstLine="1"/>
              <w:rPr>
                <w:color w:val="000000"/>
                <w:sz w:val="24"/>
              </w:rPr>
            </w:pPr>
          </w:p>
        </w:tc>
      </w:tr>
      <w:tr w:rsidR="005B2F57">
        <w:trPr>
          <w:trHeight w:val="2124"/>
          <w:jc w:val="center"/>
        </w:trPr>
        <w:tc>
          <w:tcPr>
            <w:tcW w:w="5000" w:type="pct"/>
            <w:gridSpan w:val="5"/>
          </w:tcPr>
          <w:p w:rsidR="005B2F57" w:rsidRDefault="00635697">
            <w:pPr>
              <w:tabs>
                <w:tab w:val="center" w:pos="4153"/>
                <w:tab w:val="right" w:pos="8306"/>
              </w:tabs>
              <w:snapToGrid w:val="0"/>
              <w:ind w:leftChars="56" w:left="118" w:rightChars="104" w:right="218" w:firstLine="1"/>
              <w:rPr>
                <w:color w:val="000000"/>
                <w:sz w:val="24"/>
              </w:rPr>
            </w:pPr>
            <w:r>
              <w:rPr>
                <w:rFonts w:hint="eastAsia"/>
                <w:color w:val="000000"/>
                <w:sz w:val="24"/>
              </w:rPr>
              <w:t>备注：</w:t>
            </w:r>
          </w:p>
          <w:p w:rsidR="005B2F57" w:rsidRDefault="005B2F57">
            <w:pPr>
              <w:tabs>
                <w:tab w:val="center" w:pos="4153"/>
                <w:tab w:val="right" w:pos="8306"/>
              </w:tabs>
              <w:snapToGrid w:val="0"/>
              <w:ind w:leftChars="56" w:left="118" w:rightChars="104" w:right="218" w:firstLine="1"/>
              <w:rPr>
                <w:color w:val="000000"/>
                <w:sz w:val="24"/>
              </w:rPr>
            </w:pPr>
          </w:p>
        </w:tc>
      </w:tr>
    </w:tbl>
    <w:p w:rsidR="005B2F57" w:rsidRDefault="00635697">
      <w:pPr>
        <w:ind w:leftChars="56" w:left="118" w:rightChars="104" w:right="218" w:firstLine="1"/>
        <w:rPr>
          <w:rFonts w:ascii="宋体" w:hAnsi="宋体"/>
          <w:b/>
          <w:sz w:val="24"/>
        </w:rPr>
      </w:pPr>
      <w:r>
        <w:rPr>
          <w:rFonts w:hint="eastAsia"/>
          <w:color w:val="000000"/>
          <w:sz w:val="24"/>
        </w:rPr>
        <w:t>注：“检测结果报告书”可附页。</w:t>
      </w:r>
    </w:p>
    <w:p w:rsidR="005B2F57" w:rsidRDefault="00635697">
      <w:pPr>
        <w:spacing w:line="560" w:lineRule="exact"/>
        <w:jc w:val="left"/>
        <w:rPr>
          <w:rFonts w:ascii="黑体" w:eastAsia="黑体" w:hAnsi="黑体" w:cs="仿宋"/>
          <w:bCs/>
          <w:sz w:val="30"/>
          <w:szCs w:val="30"/>
        </w:rPr>
      </w:pPr>
      <w:r>
        <w:rPr>
          <w:rFonts w:ascii="黑体" w:eastAsia="黑体" w:hAnsi="黑体" w:cs="仿宋" w:hint="eastAsia"/>
          <w:bCs/>
          <w:sz w:val="32"/>
          <w:szCs w:val="30"/>
        </w:rPr>
        <w:lastRenderedPageBreak/>
        <w:t>附件6</w:t>
      </w:r>
    </w:p>
    <w:p w:rsidR="005B2F57" w:rsidRDefault="00635697">
      <w:pPr>
        <w:spacing w:line="360" w:lineRule="auto"/>
        <w:jc w:val="center"/>
        <w:rPr>
          <w:rFonts w:ascii="方正小标宋简体" w:eastAsia="方正小标宋简体" w:hAnsiTheme="minorEastAsia"/>
          <w:sz w:val="36"/>
          <w:szCs w:val="32"/>
        </w:rPr>
      </w:pPr>
      <w:r>
        <w:rPr>
          <w:rFonts w:ascii="方正小标宋简体" w:eastAsia="方正小标宋简体" w:hAnsiTheme="minorEastAsia" w:hint="eastAsia"/>
          <w:sz w:val="36"/>
          <w:szCs w:val="32"/>
        </w:rPr>
        <w:t>农产品地理标志登记现场核查规范</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黑体" w:eastAsia="黑体" w:hAnsi="黑体" w:hint="eastAsia"/>
          <w:sz w:val="32"/>
          <w:szCs w:val="32"/>
        </w:rPr>
        <w:t xml:space="preserve">第一条 </w:t>
      </w:r>
      <w:r>
        <w:rPr>
          <w:rFonts w:asciiTheme="minorEastAsia" w:eastAsiaTheme="minorEastAsia" w:hAnsiTheme="minorEastAsia" w:cs="仿宋_GB2312" w:hint="eastAsia"/>
          <w:sz w:val="32"/>
          <w:szCs w:val="32"/>
        </w:rPr>
        <w:t>为规范农产品地理标志登记现场核查工作，保证现场核查工作质量，根据《农产品地理标志管理办法》和《农产品地理标志登记程序》等相关规定，制定本规范。</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第二条 </w:t>
      </w:r>
      <w:r>
        <w:rPr>
          <w:rFonts w:asciiTheme="minorEastAsia" w:eastAsiaTheme="minorEastAsia" w:hAnsiTheme="minorEastAsia" w:cs="仿宋_GB2312" w:hint="eastAsia"/>
          <w:sz w:val="32"/>
          <w:szCs w:val="32"/>
        </w:rPr>
        <w:t>本规范所称现场核查，是指在农产品地理标志登记审查工作中，对申请登记产品相关情况进行实地核实确认的过程。</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第三条 </w:t>
      </w:r>
      <w:r>
        <w:rPr>
          <w:rFonts w:asciiTheme="minorEastAsia" w:eastAsiaTheme="minorEastAsia" w:hAnsiTheme="minorEastAsia" w:cs="仿宋_GB2312" w:hint="eastAsia"/>
          <w:sz w:val="32"/>
          <w:szCs w:val="32"/>
        </w:rPr>
        <w:t>省级农产品地理标志工作机构（以下简称“省级工作机构”）负责现场核查的组织和实施。中国绿色食品发展中心（以下简称“中心”）负责现场核查的指导和统筹。</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第四条 </w:t>
      </w:r>
      <w:r>
        <w:rPr>
          <w:rFonts w:asciiTheme="minorEastAsia" w:eastAsiaTheme="minorEastAsia" w:hAnsiTheme="minorEastAsia" w:cs="仿宋_GB2312" w:hint="eastAsia"/>
          <w:sz w:val="32"/>
          <w:szCs w:val="32"/>
        </w:rPr>
        <w:t>省级工作机构应根据申请登记产品申请材料初审情况制定现场核查计划，包括核查的依据、时间、地点、内容、程序和人员构成等。</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第五条 </w:t>
      </w:r>
      <w:r>
        <w:rPr>
          <w:rFonts w:asciiTheme="minorEastAsia" w:eastAsiaTheme="minorEastAsia" w:hAnsiTheme="minorEastAsia" w:cs="仿宋_GB2312" w:hint="eastAsia"/>
          <w:sz w:val="32"/>
          <w:szCs w:val="32"/>
        </w:rPr>
        <w:t>现场核查工作应按照《登记现场核查工作程序》（见附录A）进行，包括制定现场核查方案、通知申请人、实施现场核查、提交核查报告等环节。</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第六条 </w:t>
      </w:r>
      <w:r>
        <w:rPr>
          <w:rFonts w:asciiTheme="minorEastAsia" w:eastAsiaTheme="minorEastAsia" w:hAnsiTheme="minorEastAsia" w:cs="仿宋_GB2312" w:hint="eastAsia"/>
          <w:sz w:val="32"/>
          <w:szCs w:val="32"/>
        </w:rPr>
        <w:t>现场核查实行核查</w:t>
      </w:r>
      <w:proofErr w:type="gramStart"/>
      <w:r>
        <w:rPr>
          <w:rFonts w:asciiTheme="minorEastAsia" w:eastAsiaTheme="minorEastAsia" w:hAnsiTheme="minorEastAsia" w:cs="仿宋_GB2312" w:hint="eastAsia"/>
          <w:sz w:val="32"/>
          <w:szCs w:val="32"/>
        </w:rPr>
        <w:t>组</w:t>
      </w:r>
      <w:proofErr w:type="gramEnd"/>
      <w:r>
        <w:rPr>
          <w:rFonts w:asciiTheme="minorEastAsia" w:eastAsiaTheme="minorEastAsia" w:hAnsiTheme="minorEastAsia" w:cs="仿宋_GB2312" w:hint="eastAsia"/>
          <w:sz w:val="32"/>
          <w:szCs w:val="32"/>
        </w:rPr>
        <w:t>组长负责制，组长应由具有核查员资质的省级工作机构人员担任。现场核查组应至少由2名以上核查员组成，所在地地县级工作机构核查员不应作为核查组成员。</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黑体" w:eastAsia="黑体" w:hAnsi="黑体" w:hint="eastAsia"/>
          <w:sz w:val="32"/>
          <w:szCs w:val="32"/>
        </w:rPr>
        <w:t xml:space="preserve">第七条 </w:t>
      </w:r>
      <w:r>
        <w:rPr>
          <w:rFonts w:asciiTheme="minorEastAsia" w:eastAsiaTheme="minorEastAsia" w:hAnsiTheme="minorEastAsia" w:cs="仿宋_GB2312" w:hint="eastAsia"/>
          <w:sz w:val="32"/>
          <w:szCs w:val="32"/>
        </w:rPr>
        <w:t>现场核查应核查申请人资质能力、产品生产地域范围、特色品质及其与自然生态环境和特定生产方式的关联、历史人文因素（生产与声誉年限）、产品质量控制技术</w:t>
      </w:r>
      <w:r>
        <w:rPr>
          <w:rFonts w:asciiTheme="minorEastAsia" w:eastAsiaTheme="minorEastAsia" w:hAnsiTheme="minorEastAsia" w:cs="仿宋_GB2312" w:hint="eastAsia"/>
          <w:sz w:val="32"/>
          <w:szCs w:val="32"/>
        </w:rPr>
        <w:lastRenderedPageBreak/>
        <w:t>规范的建立与实施、生产过程档案记录、产品包装与可追溯体系建设等情况。</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黑体" w:eastAsia="黑体" w:hAnsi="黑体" w:hint="eastAsia"/>
          <w:sz w:val="32"/>
          <w:szCs w:val="32"/>
        </w:rPr>
        <w:t xml:space="preserve">第八条 </w:t>
      </w:r>
      <w:r>
        <w:rPr>
          <w:rFonts w:asciiTheme="minorEastAsia" w:eastAsiaTheme="minorEastAsia" w:hAnsiTheme="minorEastAsia" w:cs="仿宋_GB2312" w:hint="eastAsia"/>
          <w:sz w:val="32"/>
          <w:szCs w:val="32"/>
        </w:rPr>
        <w:t>现场核查完成后，核查组应对核查情况进行综合判定，做出现场核查结论。现场核查结论分三种：</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（一）现场核查符合登记条件；</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（二）现场核查不完全符合登记条件，限期整改；</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（三）现场核查不符合登记条件。</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现场核查不完全符合且要求限期整改的，应由核查组组长对整改情况进行验收。必要时，可组织核查员进行实地核查验收。</w:t>
      </w:r>
    </w:p>
    <w:p w:rsidR="005B2F57" w:rsidRDefault="00635697">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第九条 </w:t>
      </w:r>
      <w:r>
        <w:rPr>
          <w:rFonts w:asciiTheme="minorEastAsia" w:eastAsiaTheme="minorEastAsia" w:hAnsiTheme="minorEastAsia" w:cs="仿宋_GB2312" w:hint="eastAsia"/>
          <w:sz w:val="32"/>
          <w:szCs w:val="32"/>
        </w:rPr>
        <w:t>核查组在完成第八条的相关工作后，应在5个工作日内，将《登记现场核查报告》（见附录B）报送省级工作机构。</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黑体" w:eastAsia="黑体" w:hAnsi="黑体" w:hint="eastAsia"/>
          <w:sz w:val="32"/>
          <w:szCs w:val="32"/>
        </w:rPr>
        <w:t xml:space="preserve">第十条 </w:t>
      </w:r>
      <w:r>
        <w:rPr>
          <w:rFonts w:asciiTheme="minorEastAsia" w:eastAsiaTheme="minorEastAsia" w:hAnsiTheme="minorEastAsia" w:cs="仿宋_GB2312" w:hint="eastAsia"/>
          <w:sz w:val="32"/>
          <w:szCs w:val="32"/>
        </w:rPr>
        <w:t>现场核查符合或经整改符合的，省级工作机构应结合申请材料初审情况，提出初审意见后报中心。现场核查不符合或经整改仍不符合的，省级工作机构应终止登记程序，驳回登记申请，并将相关意见通知申请人。</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黑体" w:eastAsia="黑体" w:hAnsi="黑体" w:hint="eastAsia"/>
          <w:sz w:val="32"/>
          <w:szCs w:val="32"/>
        </w:rPr>
        <w:t xml:space="preserve">第十一条 </w:t>
      </w:r>
      <w:r>
        <w:rPr>
          <w:rFonts w:asciiTheme="minorEastAsia" w:eastAsiaTheme="minorEastAsia" w:hAnsiTheme="minorEastAsia" w:cs="仿宋_GB2312" w:hint="eastAsia"/>
          <w:sz w:val="32"/>
          <w:szCs w:val="32"/>
        </w:rPr>
        <w:t>中心在审查或专家评审过程中认为有必要进行现场确认核查的，应适时组织相关人员实施现场确认核查。</w:t>
      </w:r>
    </w:p>
    <w:p w:rsidR="005B2F57" w:rsidRDefault="00635697">
      <w:pPr>
        <w:spacing w:line="560" w:lineRule="exact"/>
        <w:ind w:firstLineChars="200" w:firstLine="640"/>
        <w:rPr>
          <w:rFonts w:asciiTheme="minorEastAsia" w:eastAsiaTheme="minorEastAsia" w:hAnsiTheme="minorEastAsia" w:cs="仿宋_GB2312"/>
          <w:sz w:val="32"/>
          <w:szCs w:val="32"/>
        </w:rPr>
      </w:pPr>
      <w:r>
        <w:rPr>
          <w:rFonts w:ascii="黑体" w:eastAsia="黑体" w:hAnsi="黑体" w:hint="eastAsia"/>
          <w:sz w:val="32"/>
          <w:szCs w:val="32"/>
        </w:rPr>
        <w:t xml:space="preserve">第十二条 </w:t>
      </w:r>
      <w:r>
        <w:rPr>
          <w:rFonts w:asciiTheme="minorEastAsia" w:eastAsiaTheme="minorEastAsia" w:hAnsiTheme="minorEastAsia" w:cs="仿宋_GB2312" w:hint="eastAsia"/>
          <w:sz w:val="32"/>
          <w:szCs w:val="32"/>
        </w:rPr>
        <w:t>本规范由中心负责解释，自印发之日起施行。本规范代替并废止原《农产品地理标志现场核查规范》。</w:t>
      </w:r>
    </w:p>
    <w:p w:rsidR="005B2F57" w:rsidRDefault="005B2F57">
      <w:pPr>
        <w:tabs>
          <w:tab w:val="left" w:pos="0"/>
        </w:tabs>
        <w:spacing w:line="520" w:lineRule="exact"/>
        <w:rPr>
          <w:rFonts w:asciiTheme="minorEastAsia" w:eastAsiaTheme="minorEastAsia" w:hAnsiTheme="minorEastAsia"/>
          <w:sz w:val="32"/>
          <w:szCs w:val="32"/>
        </w:rPr>
      </w:pPr>
    </w:p>
    <w:p w:rsidR="005B2F57" w:rsidRDefault="00635697">
      <w:pPr>
        <w:tabs>
          <w:tab w:val="left" w:pos="0"/>
        </w:tabs>
        <w:spacing w:line="520" w:lineRule="exact"/>
        <w:rPr>
          <w:rFonts w:ascii="黑体" w:eastAsia="黑体" w:hAnsi="黑体"/>
          <w:sz w:val="24"/>
        </w:rPr>
      </w:pPr>
      <w:r>
        <w:rPr>
          <w:rFonts w:ascii="宋体"/>
          <w:sz w:val="24"/>
        </w:rPr>
        <w:br w:type="page"/>
      </w:r>
      <w:r>
        <w:rPr>
          <w:rFonts w:ascii="黑体" w:eastAsia="黑体" w:hAnsi="黑体" w:hint="eastAsia"/>
          <w:sz w:val="32"/>
        </w:rPr>
        <w:lastRenderedPageBreak/>
        <w:t>附录A</w:t>
      </w:r>
    </w:p>
    <w:p w:rsidR="005B2F57" w:rsidRDefault="00635697" w:rsidP="00016D0A">
      <w:pPr>
        <w:spacing w:afterLines="50" w:after="156" w:line="580" w:lineRule="exact"/>
        <w:jc w:val="center"/>
        <w:rPr>
          <w:rFonts w:ascii="方正小标宋简体" w:eastAsia="方正小标宋简体"/>
          <w:sz w:val="36"/>
        </w:rPr>
      </w:pPr>
      <w:r>
        <w:rPr>
          <w:rFonts w:ascii="方正小标宋简体" w:eastAsia="方正小标宋简体" w:hAnsi="宋体" w:hint="eastAsia"/>
          <w:sz w:val="36"/>
        </w:rPr>
        <w:t>农产品地理标志登记现场核查工作程序</w:t>
      </w:r>
    </w:p>
    <w:p w:rsidR="005B2F57" w:rsidRDefault="00635697">
      <w:pPr>
        <w:spacing w:line="580" w:lineRule="exact"/>
        <w:ind w:firstLineChars="200" w:firstLine="640"/>
        <w:rPr>
          <w:rFonts w:ascii="黑体" w:eastAsia="黑体" w:hAnsi="黑体"/>
          <w:sz w:val="32"/>
        </w:rPr>
      </w:pPr>
      <w:r>
        <w:rPr>
          <w:rFonts w:ascii="黑体" w:eastAsia="黑体" w:hAnsi="黑体" w:hint="eastAsia"/>
          <w:sz w:val="32"/>
        </w:rPr>
        <w:t>一、制定现场核查方案</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根据核查内容制定《农产品地理标志登记</w:t>
      </w:r>
      <w:r>
        <w:rPr>
          <w:rFonts w:asciiTheme="minorEastAsia" w:eastAsiaTheme="minorEastAsia" w:hAnsiTheme="minorEastAsia" w:hint="eastAsia"/>
          <w:color w:val="000000"/>
          <w:sz w:val="32"/>
        </w:rPr>
        <w:t>现场核查方案</w:t>
      </w:r>
      <w:r>
        <w:rPr>
          <w:rFonts w:asciiTheme="minorEastAsia" w:eastAsiaTheme="minorEastAsia" w:hAnsiTheme="minorEastAsia" w:hint="eastAsia"/>
          <w:sz w:val="32"/>
        </w:rPr>
        <w:t>》（附录A</w:t>
      </w:r>
      <w:r>
        <w:rPr>
          <w:rFonts w:asciiTheme="minorEastAsia" w:eastAsiaTheme="minorEastAsia" w:hAnsiTheme="minorEastAsia"/>
          <w:sz w:val="32"/>
        </w:rPr>
        <w:t>-</w:t>
      </w:r>
      <w:r>
        <w:rPr>
          <w:rFonts w:asciiTheme="minorEastAsia" w:eastAsiaTheme="minorEastAsia" w:hAnsiTheme="minorEastAsia" w:hint="eastAsia"/>
          <w:sz w:val="32"/>
        </w:rPr>
        <w:t>2）。</w:t>
      </w:r>
    </w:p>
    <w:p w:rsidR="005B2F57" w:rsidRDefault="00635697">
      <w:pPr>
        <w:spacing w:line="580" w:lineRule="exact"/>
        <w:ind w:firstLineChars="200" w:firstLine="640"/>
        <w:rPr>
          <w:rFonts w:ascii="黑体" w:eastAsia="黑体" w:hAnsi="黑体"/>
          <w:sz w:val="32"/>
        </w:rPr>
      </w:pPr>
      <w:r>
        <w:rPr>
          <w:rFonts w:ascii="黑体" w:eastAsia="黑体" w:hAnsi="黑体" w:hint="eastAsia"/>
          <w:sz w:val="32"/>
        </w:rPr>
        <w:t>二、通知申请人</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以《农产品地理标志登记现场核查通知单》（附录A</w:t>
      </w:r>
      <w:r>
        <w:rPr>
          <w:rFonts w:asciiTheme="minorEastAsia" w:eastAsiaTheme="minorEastAsia" w:hAnsiTheme="minorEastAsia"/>
          <w:sz w:val="32"/>
        </w:rPr>
        <w:t>-</w:t>
      </w:r>
      <w:r>
        <w:rPr>
          <w:rFonts w:asciiTheme="minorEastAsia" w:eastAsiaTheme="minorEastAsia" w:hAnsiTheme="minorEastAsia" w:hint="eastAsia"/>
          <w:sz w:val="32"/>
        </w:rPr>
        <w:t>1）形式书面通知申请人。</w:t>
      </w:r>
    </w:p>
    <w:p w:rsidR="005B2F57" w:rsidRDefault="00635697">
      <w:pPr>
        <w:spacing w:line="580" w:lineRule="exact"/>
        <w:ind w:firstLineChars="200" w:firstLine="640"/>
        <w:rPr>
          <w:rFonts w:ascii="黑体" w:eastAsia="黑体" w:hAnsi="黑体"/>
          <w:sz w:val="32"/>
        </w:rPr>
      </w:pPr>
      <w:r>
        <w:rPr>
          <w:rFonts w:ascii="黑体" w:eastAsia="黑体" w:hAnsi="黑体" w:hint="eastAsia"/>
          <w:sz w:val="32"/>
        </w:rPr>
        <w:t>三、实施现场核查</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依据现场核查方案进行核查。</w:t>
      </w:r>
    </w:p>
    <w:p w:rsidR="005B2F57" w:rsidRDefault="00635697">
      <w:pPr>
        <w:spacing w:line="580" w:lineRule="exact"/>
        <w:ind w:firstLineChars="200" w:firstLine="643"/>
        <w:rPr>
          <w:rFonts w:ascii="楷体" w:eastAsia="楷体" w:hAnsi="楷体"/>
          <w:b/>
          <w:sz w:val="32"/>
        </w:rPr>
      </w:pPr>
      <w:r>
        <w:rPr>
          <w:rFonts w:ascii="楷体" w:eastAsia="楷体" w:hAnsi="楷体" w:hint="eastAsia"/>
          <w:b/>
          <w:sz w:val="32"/>
        </w:rPr>
        <w:t>（一）召开首次会议</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会议由核查组组长主持，参加人员包括核查组全体人员、申请人、生产经营者代表和地方有关方面人员等。内容包括：</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1</w:t>
      </w:r>
      <w:r>
        <w:rPr>
          <w:rFonts w:asciiTheme="minorEastAsia" w:eastAsiaTheme="minorEastAsia" w:hAnsiTheme="minorEastAsia" w:hint="eastAsia"/>
          <w:sz w:val="32"/>
        </w:rPr>
        <w:t>.介绍参会人员；</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2</w:t>
      </w:r>
      <w:r>
        <w:rPr>
          <w:rFonts w:asciiTheme="minorEastAsia" w:eastAsiaTheme="minorEastAsia" w:hAnsiTheme="minorEastAsia" w:hint="eastAsia"/>
          <w:sz w:val="32"/>
        </w:rPr>
        <w:t>.介绍核查依据、核查范围、核查对象、核查方法、核查日程等有关工作安排；</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3</w:t>
      </w:r>
      <w:r>
        <w:rPr>
          <w:rFonts w:asciiTheme="minorEastAsia" w:eastAsiaTheme="minorEastAsia" w:hAnsiTheme="minorEastAsia" w:hint="eastAsia"/>
          <w:sz w:val="32"/>
        </w:rPr>
        <w:t>.宣读保密承诺；</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4</w:t>
      </w:r>
      <w:r>
        <w:rPr>
          <w:rFonts w:asciiTheme="minorEastAsia" w:eastAsiaTheme="minorEastAsia" w:hAnsiTheme="minorEastAsia" w:hint="eastAsia"/>
          <w:sz w:val="32"/>
        </w:rPr>
        <w:t>.确定陪同人员；</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5</w:t>
      </w:r>
      <w:r>
        <w:rPr>
          <w:rFonts w:asciiTheme="minorEastAsia" w:eastAsiaTheme="minorEastAsia" w:hAnsiTheme="minorEastAsia" w:hint="eastAsia"/>
          <w:sz w:val="32"/>
        </w:rPr>
        <w:t>.明确注意事项，说明相关问题；</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6</w:t>
      </w:r>
      <w:r>
        <w:rPr>
          <w:rFonts w:asciiTheme="minorEastAsia" w:eastAsiaTheme="minorEastAsia" w:hAnsiTheme="minorEastAsia" w:hint="eastAsia"/>
          <w:sz w:val="32"/>
        </w:rPr>
        <w:t>.确定末次会议的安排。</w:t>
      </w:r>
    </w:p>
    <w:p w:rsidR="005B2F57" w:rsidRDefault="00635697">
      <w:pPr>
        <w:spacing w:line="580" w:lineRule="exact"/>
        <w:ind w:firstLineChars="200" w:firstLine="643"/>
        <w:rPr>
          <w:rFonts w:ascii="楷体" w:eastAsia="楷体" w:hAnsi="楷体"/>
          <w:b/>
          <w:sz w:val="32"/>
        </w:rPr>
      </w:pPr>
      <w:r>
        <w:rPr>
          <w:rFonts w:ascii="楷体" w:eastAsia="楷体" w:hAnsi="楷体" w:hint="eastAsia"/>
          <w:b/>
          <w:sz w:val="32"/>
        </w:rPr>
        <w:t>（二）进行实地核查</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核查组按核查方案进行实地核查。</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核查组内部应及时沟通，汇总分析核查中发现的问题，</w:t>
      </w:r>
      <w:r>
        <w:rPr>
          <w:rFonts w:asciiTheme="minorEastAsia" w:eastAsiaTheme="minorEastAsia" w:hAnsiTheme="minorEastAsia" w:hint="eastAsia"/>
          <w:sz w:val="32"/>
        </w:rPr>
        <w:lastRenderedPageBreak/>
        <w:t>明确现场核查结论，完成《登记现场核查报告》。</w:t>
      </w:r>
    </w:p>
    <w:p w:rsidR="005B2F57" w:rsidRDefault="00635697">
      <w:pPr>
        <w:spacing w:line="580" w:lineRule="exact"/>
        <w:ind w:firstLineChars="200" w:firstLine="643"/>
        <w:rPr>
          <w:rFonts w:ascii="楷体" w:eastAsia="楷体" w:hAnsi="楷体"/>
          <w:b/>
          <w:sz w:val="32"/>
        </w:rPr>
      </w:pPr>
      <w:r>
        <w:rPr>
          <w:rFonts w:ascii="楷体" w:eastAsia="楷体" w:hAnsi="楷体" w:hint="eastAsia"/>
          <w:b/>
          <w:sz w:val="32"/>
        </w:rPr>
        <w:t>（三）召开末次会议</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hint="eastAsia"/>
          <w:sz w:val="32"/>
        </w:rPr>
        <w:t>会议由核查组组长主持，参会人员包括核查组全体人员、申请人、生产经营者代表和地方有关方面人员等。内容包括：</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1</w:t>
      </w:r>
      <w:r>
        <w:rPr>
          <w:rFonts w:asciiTheme="minorEastAsia" w:eastAsiaTheme="minorEastAsia" w:hAnsiTheme="minorEastAsia" w:hint="eastAsia"/>
          <w:sz w:val="32"/>
        </w:rPr>
        <w:t>.简述核查的总体情况；</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2</w:t>
      </w:r>
      <w:r>
        <w:rPr>
          <w:rFonts w:asciiTheme="minorEastAsia" w:eastAsiaTheme="minorEastAsia" w:hAnsiTheme="minorEastAsia" w:hint="eastAsia"/>
          <w:sz w:val="32"/>
        </w:rPr>
        <w:t>.介绍核查过程中发现的主要问题；</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3</w:t>
      </w:r>
      <w:r>
        <w:rPr>
          <w:rFonts w:asciiTheme="minorEastAsia" w:eastAsiaTheme="minorEastAsia" w:hAnsiTheme="minorEastAsia" w:hint="eastAsia"/>
          <w:sz w:val="32"/>
        </w:rPr>
        <w:t>.对申请人资质、生产地域范围确定、特色品质及其与生产地域自然生态环境和特定生产方式的关联、历史人文（生产和声誉年限）、产品质量控制技术规范的建立与实施、生产记录档案、产品包装与可追溯体系建设等情况的有效性评价；</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4</w:t>
      </w:r>
      <w:r>
        <w:rPr>
          <w:rFonts w:asciiTheme="minorEastAsia" w:eastAsiaTheme="minorEastAsia" w:hAnsiTheme="minorEastAsia" w:hint="eastAsia"/>
          <w:sz w:val="32"/>
        </w:rPr>
        <w:t>.宣布核查结论，提出改进或整改意见；</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5</w:t>
      </w:r>
      <w:r>
        <w:rPr>
          <w:rFonts w:asciiTheme="minorEastAsia" w:eastAsiaTheme="minorEastAsia" w:hAnsiTheme="minorEastAsia" w:hint="eastAsia"/>
          <w:sz w:val="32"/>
        </w:rPr>
        <w:t>.申请人发言；</w:t>
      </w:r>
    </w:p>
    <w:p w:rsidR="005B2F57" w:rsidRDefault="00635697">
      <w:pPr>
        <w:spacing w:line="580" w:lineRule="exact"/>
        <w:ind w:firstLineChars="200" w:firstLine="640"/>
        <w:rPr>
          <w:rFonts w:asciiTheme="minorEastAsia" w:eastAsiaTheme="minorEastAsia" w:hAnsiTheme="minorEastAsia"/>
          <w:sz w:val="32"/>
        </w:rPr>
      </w:pPr>
      <w:r>
        <w:rPr>
          <w:rFonts w:asciiTheme="minorEastAsia" w:eastAsiaTheme="minorEastAsia" w:hAnsiTheme="minorEastAsia"/>
          <w:sz w:val="32"/>
        </w:rPr>
        <w:t>6</w:t>
      </w:r>
      <w:r>
        <w:rPr>
          <w:rFonts w:asciiTheme="minorEastAsia" w:eastAsiaTheme="minorEastAsia" w:hAnsiTheme="minorEastAsia" w:hint="eastAsia"/>
          <w:sz w:val="32"/>
        </w:rPr>
        <w:t>.现场核查结束。</w:t>
      </w:r>
    </w:p>
    <w:p w:rsidR="005B2F57" w:rsidRDefault="00635697">
      <w:pPr>
        <w:spacing w:line="580" w:lineRule="exact"/>
        <w:ind w:firstLineChars="200" w:firstLine="640"/>
        <w:rPr>
          <w:rFonts w:ascii="黑体" w:eastAsia="黑体" w:hAnsi="黑体"/>
          <w:sz w:val="32"/>
        </w:rPr>
      </w:pPr>
      <w:r>
        <w:rPr>
          <w:rFonts w:ascii="黑体" w:eastAsia="黑体" w:hAnsi="黑体" w:hint="eastAsia"/>
          <w:sz w:val="32"/>
        </w:rPr>
        <w:t>四、提交核查报告</w:t>
      </w:r>
    </w:p>
    <w:p w:rsidR="005B2F57" w:rsidRDefault="00635697">
      <w:pPr>
        <w:spacing w:line="580" w:lineRule="exact"/>
        <w:ind w:firstLineChars="200" w:firstLine="640"/>
        <w:rPr>
          <w:rFonts w:asciiTheme="minorEastAsia" w:eastAsiaTheme="minorEastAsia" w:hAnsiTheme="minorEastAsia"/>
          <w:color w:val="000000"/>
          <w:sz w:val="32"/>
        </w:rPr>
      </w:pPr>
      <w:r>
        <w:rPr>
          <w:rFonts w:asciiTheme="minorEastAsia" w:eastAsiaTheme="minorEastAsia" w:hAnsiTheme="minorEastAsia" w:hint="eastAsia"/>
          <w:sz w:val="32"/>
        </w:rPr>
        <w:t>核查组在完成相关核查工作后</w:t>
      </w:r>
      <w:r>
        <w:rPr>
          <w:rFonts w:asciiTheme="minorEastAsia" w:eastAsiaTheme="minorEastAsia" w:hAnsiTheme="minorEastAsia"/>
          <w:sz w:val="32"/>
        </w:rPr>
        <w:t>5</w:t>
      </w:r>
      <w:r>
        <w:rPr>
          <w:rFonts w:asciiTheme="minorEastAsia" w:eastAsiaTheme="minorEastAsia" w:hAnsiTheme="minorEastAsia" w:hint="eastAsia"/>
          <w:sz w:val="32"/>
        </w:rPr>
        <w:t>个工作日内</w:t>
      </w:r>
      <w:r>
        <w:rPr>
          <w:rFonts w:asciiTheme="minorEastAsia" w:eastAsiaTheme="minorEastAsia" w:hAnsiTheme="minorEastAsia" w:hint="eastAsia"/>
          <w:color w:val="000000"/>
          <w:sz w:val="32"/>
        </w:rPr>
        <w:t>，向</w:t>
      </w:r>
      <w:r>
        <w:rPr>
          <w:rFonts w:asciiTheme="minorEastAsia" w:eastAsiaTheme="minorEastAsia" w:hAnsiTheme="minorEastAsia" w:hint="eastAsia"/>
          <w:sz w:val="32"/>
        </w:rPr>
        <w:t>省级工作机构</w:t>
      </w:r>
      <w:r>
        <w:rPr>
          <w:rFonts w:asciiTheme="minorEastAsia" w:eastAsiaTheme="minorEastAsia" w:hAnsiTheme="minorEastAsia" w:hint="eastAsia"/>
          <w:color w:val="000000"/>
          <w:sz w:val="32"/>
        </w:rPr>
        <w:t>提交《登记现场核查报告》，并随附核查员证书复印件。</w:t>
      </w:r>
    </w:p>
    <w:p w:rsidR="005B2F57" w:rsidRDefault="005B2F57">
      <w:pPr>
        <w:spacing w:line="420" w:lineRule="exact"/>
        <w:rPr>
          <w:rFonts w:ascii="宋体"/>
          <w:sz w:val="24"/>
        </w:rPr>
      </w:pPr>
    </w:p>
    <w:p w:rsidR="005B2F57" w:rsidRDefault="005B2F57">
      <w:pPr>
        <w:spacing w:line="420" w:lineRule="exact"/>
        <w:rPr>
          <w:rFonts w:ascii="宋体"/>
          <w:sz w:val="24"/>
        </w:rPr>
      </w:pPr>
    </w:p>
    <w:p w:rsidR="005B2F57" w:rsidRDefault="005B2F57">
      <w:pPr>
        <w:spacing w:line="420" w:lineRule="exact"/>
        <w:rPr>
          <w:rFonts w:ascii="宋体"/>
          <w:sz w:val="24"/>
        </w:rPr>
      </w:pPr>
    </w:p>
    <w:p w:rsidR="005B2F57" w:rsidRDefault="00635697">
      <w:pPr>
        <w:spacing w:line="420" w:lineRule="exact"/>
        <w:rPr>
          <w:rFonts w:ascii="黑体" w:eastAsia="黑体" w:hAnsi="黑体"/>
          <w:sz w:val="32"/>
        </w:rPr>
      </w:pPr>
      <w:r>
        <w:rPr>
          <w:rFonts w:ascii="宋体"/>
          <w:sz w:val="24"/>
        </w:rPr>
        <w:br w:type="page"/>
      </w:r>
      <w:r>
        <w:rPr>
          <w:rFonts w:ascii="黑体" w:eastAsia="黑体" w:hAnsi="黑体" w:hint="eastAsia"/>
          <w:sz w:val="32"/>
        </w:rPr>
        <w:lastRenderedPageBreak/>
        <w:t>附录A</w:t>
      </w:r>
      <w:r>
        <w:rPr>
          <w:rFonts w:ascii="黑体" w:eastAsia="黑体" w:hAnsi="黑体"/>
          <w:sz w:val="32"/>
        </w:rPr>
        <w:t>-</w:t>
      </w:r>
      <w:r>
        <w:rPr>
          <w:rFonts w:ascii="黑体" w:eastAsia="黑体" w:hAnsi="黑体" w:hint="eastAsia"/>
          <w:sz w:val="32"/>
        </w:rPr>
        <w:t>1</w:t>
      </w:r>
    </w:p>
    <w:p w:rsidR="005B2F57" w:rsidRDefault="00635697">
      <w:pPr>
        <w:tabs>
          <w:tab w:val="left" w:pos="0"/>
        </w:tabs>
        <w:jc w:val="center"/>
        <w:rPr>
          <w:rFonts w:ascii="方正小标宋简体" w:eastAsia="方正小标宋简体"/>
          <w:bCs/>
          <w:sz w:val="36"/>
        </w:rPr>
      </w:pPr>
      <w:r>
        <w:rPr>
          <w:rFonts w:ascii="方正小标宋简体" w:eastAsia="方正小标宋简体" w:hAnsi="宋体" w:hint="eastAsia"/>
          <w:bCs/>
          <w:sz w:val="36"/>
        </w:rPr>
        <w:t>农产品地理标志登记现场核查通知单</w:t>
      </w:r>
    </w:p>
    <w:p w:rsidR="005B2F57" w:rsidRDefault="005B2F57">
      <w:pPr>
        <w:tabs>
          <w:tab w:val="left" w:pos="0"/>
        </w:tabs>
        <w:jc w:val="center"/>
        <w:rPr>
          <w:rFonts w:ascii="宋体"/>
          <w:sz w:val="24"/>
        </w:rPr>
      </w:pPr>
    </w:p>
    <w:p w:rsidR="005B2F57" w:rsidRDefault="005B2F57">
      <w:pPr>
        <w:tabs>
          <w:tab w:val="left" w:pos="0"/>
        </w:tabs>
        <w:spacing w:line="360" w:lineRule="auto"/>
        <w:rPr>
          <w:rFonts w:ascii="宋体"/>
          <w:sz w:val="24"/>
        </w:rPr>
      </w:pPr>
    </w:p>
    <w:p w:rsidR="005B2F57" w:rsidRDefault="00635697">
      <w:pPr>
        <w:tabs>
          <w:tab w:val="left" w:pos="0"/>
        </w:tabs>
        <w:spacing w:line="360" w:lineRule="auto"/>
        <w:rPr>
          <w:rFonts w:ascii="宋体" w:cs="宋体"/>
          <w:kern w:val="0"/>
          <w:sz w:val="24"/>
        </w:rPr>
      </w:pPr>
      <w:r w:rsidRPr="0077364F">
        <w:rPr>
          <w:rFonts w:ascii="宋体" w:hAnsi="宋体" w:cs="宋体" w:hint="eastAsia"/>
          <w:kern w:val="0"/>
          <w:sz w:val="24"/>
          <w:u w:val="single"/>
        </w:rPr>
        <w:t xml:space="preserve">                                    </w:t>
      </w:r>
      <w:r>
        <w:rPr>
          <w:rFonts w:ascii="宋体" w:hAnsi="宋体" w:cs="宋体" w:hint="eastAsia"/>
          <w:kern w:val="0"/>
          <w:sz w:val="24"/>
        </w:rPr>
        <w:t>：</w:t>
      </w:r>
    </w:p>
    <w:p w:rsidR="005B2F57" w:rsidRDefault="00635697">
      <w:pPr>
        <w:tabs>
          <w:tab w:val="left" w:pos="0"/>
        </w:tabs>
        <w:spacing w:line="360" w:lineRule="auto"/>
        <w:rPr>
          <w:rFonts w:ascii="宋体" w:cs="宋体"/>
          <w:kern w:val="0"/>
          <w:sz w:val="24"/>
        </w:rPr>
      </w:pPr>
      <w:r>
        <w:rPr>
          <w:rFonts w:ascii="宋体" w:cs="宋体"/>
          <w:kern w:val="0"/>
          <w:sz w:val="24"/>
        </w:rPr>
        <w:tab/>
      </w:r>
      <w:r>
        <w:rPr>
          <w:rFonts w:ascii="宋体" w:cs="宋体"/>
          <w:kern w:val="0"/>
          <w:sz w:val="24"/>
        </w:rPr>
        <w:tab/>
      </w:r>
    </w:p>
    <w:p w:rsidR="005B2F57" w:rsidRDefault="00635697">
      <w:pPr>
        <w:tabs>
          <w:tab w:val="left" w:pos="0"/>
        </w:tabs>
        <w:spacing w:line="360" w:lineRule="auto"/>
        <w:rPr>
          <w:rFonts w:ascii="宋体" w:cs="宋体"/>
          <w:kern w:val="0"/>
          <w:sz w:val="28"/>
        </w:rPr>
      </w:pPr>
      <w:r>
        <w:rPr>
          <w:rFonts w:ascii="宋体" w:cs="宋体"/>
          <w:kern w:val="0"/>
          <w:sz w:val="24"/>
        </w:rPr>
        <w:tab/>
      </w:r>
      <w:r>
        <w:rPr>
          <w:rFonts w:ascii="宋体" w:hAnsi="宋体" w:cs="宋体" w:hint="eastAsia"/>
          <w:kern w:val="0"/>
          <w:sz w:val="28"/>
        </w:rPr>
        <w:t>你单位报送的农产品地理标志登记申请材料收悉，现定于   年   月   日到   月   日实施现场核查工作，请予以支持和配合。</w:t>
      </w:r>
    </w:p>
    <w:p w:rsidR="005B2F57" w:rsidRDefault="00635697">
      <w:pPr>
        <w:spacing w:line="360" w:lineRule="auto"/>
        <w:ind w:firstLineChars="200" w:firstLine="560"/>
        <w:rPr>
          <w:rFonts w:ascii="宋体" w:cs="宋体"/>
          <w:kern w:val="0"/>
          <w:sz w:val="28"/>
        </w:rPr>
      </w:pPr>
      <w:r>
        <w:rPr>
          <w:rFonts w:ascii="宋体" w:hAnsi="宋体" w:cs="宋体" w:hint="eastAsia"/>
          <w:kern w:val="0"/>
          <w:sz w:val="28"/>
        </w:rPr>
        <w:t>核查组联系人：</w:t>
      </w:r>
    </w:p>
    <w:p w:rsidR="005B2F57" w:rsidRDefault="00635697">
      <w:pPr>
        <w:spacing w:line="360" w:lineRule="auto"/>
        <w:ind w:firstLineChars="200" w:firstLine="560"/>
        <w:rPr>
          <w:rFonts w:ascii="宋体" w:cs="宋体"/>
          <w:kern w:val="0"/>
          <w:sz w:val="28"/>
        </w:rPr>
      </w:pPr>
      <w:r>
        <w:rPr>
          <w:rFonts w:ascii="宋体" w:hAnsi="宋体" w:cs="宋体" w:hint="eastAsia"/>
          <w:kern w:val="0"/>
          <w:sz w:val="28"/>
        </w:rPr>
        <w:t>联系电话：</w:t>
      </w:r>
    </w:p>
    <w:p w:rsidR="005B2F57" w:rsidRDefault="005B2F57">
      <w:pPr>
        <w:spacing w:line="360" w:lineRule="auto"/>
        <w:ind w:firstLineChars="200" w:firstLine="480"/>
        <w:rPr>
          <w:rFonts w:ascii="宋体" w:cs="宋体"/>
          <w:kern w:val="0"/>
          <w:sz w:val="24"/>
        </w:rPr>
      </w:pPr>
    </w:p>
    <w:p w:rsidR="005B2F57" w:rsidRDefault="00635697">
      <w:pPr>
        <w:tabs>
          <w:tab w:val="left" w:pos="0"/>
        </w:tabs>
        <w:spacing w:line="360" w:lineRule="auto"/>
        <w:rPr>
          <w:rFonts w:ascii="宋体" w:hAnsi="宋体" w:cs="宋体"/>
          <w:kern w:val="0"/>
          <w:sz w:val="28"/>
        </w:rPr>
      </w:pPr>
      <w:r>
        <w:rPr>
          <w:rFonts w:ascii="宋体" w:hAnsi="宋体" w:cs="宋体" w:hint="eastAsia"/>
          <w:kern w:val="0"/>
          <w:sz w:val="28"/>
        </w:rPr>
        <w:t xml:space="preserve">    附：《农产品地理标志现场核查方案》</w:t>
      </w:r>
    </w:p>
    <w:p w:rsidR="005B2F57" w:rsidRDefault="005B2F57">
      <w:pPr>
        <w:spacing w:line="360" w:lineRule="auto"/>
        <w:ind w:firstLineChars="200" w:firstLine="480"/>
        <w:rPr>
          <w:rFonts w:ascii="宋体" w:cs="宋体"/>
          <w:kern w:val="0"/>
          <w:sz w:val="24"/>
        </w:rPr>
      </w:pPr>
    </w:p>
    <w:p w:rsidR="005B2F57" w:rsidRDefault="005B2F57">
      <w:pPr>
        <w:spacing w:line="360" w:lineRule="auto"/>
        <w:ind w:firstLineChars="200" w:firstLine="480"/>
        <w:rPr>
          <w:rFonts w:ascii="宋体" w:cs="宋体"/>
          <w:kern w:val="0"/>
          <w:sz w:val="24"/>
        </w:rPr>
      </w:pPr>
    </w:p>
    <w:p w:rsidR="00675D02" w:rsidRDefault="00635697" w:rsidP="00675D02">
      <w:pPr>
        <w:tabs>
          <w:tab w:val="left" w:pos="0"/>
        </w:tabs>
        <w:spacing w:line="360" w:lineRule="auto"/>
        <w:rPr>
          <w:rFonts w:ascii="宋体" w:cs="宋体"/>
          <w:kern w:val="0"/>
          <w:sz w:val="24"/>
        </w:rPr>
      </w:pPr>
      <w:r>
        <w:rPr>
          <w:rFonts w:ascii="宋体" w:hAnsi="宋体" w:cs="宋体" w:hint="eastAsia"/>
          <w:color w:val="000000"/>
          <w:kern w:val="0"/>
          <w:sz w:val="24"/>
        </w:rPr>
        <w:t xml:space="preserve">　　　　　　　　　　　                    </w:t>
      </w:r>
      <w:r>
        <w:rPr>
          <w:rFonts w:ascii="宋体" w:hAnsi="宋体" w:cs="宋体" w:hint="eastAsia"/>
          <w:kern w:val="0"/>
          <w:sz w:val="28"/>
        </w:rPr>
        <w:t>省级工作机构（盖章）</w:t>
      </w:r>
    </w:p>
    <w:p w:rsidR="005B2F57" w:rsidRDefault="00675D02" w:rsidP="00675D02">
      <w:pPr>
        <w:tabs>
          <w:tab w:val="left" w:pos="0"/>
        </w:tabs>
        <w:spacing w:line="360" w:lineRule="auto"/>
        <w:rPr>
          <w:rFonts w:ascii="宋体" w:cs="宋体"/>
          <w:kern w:val="0"/>
          <w:sz w:val="24"/>
        </w:rPr>
      </w:pPr>
      <w:r>
        <w:rPr>
          <w:rFonts w:ascii="宋体" w:cs="宋体" w:hint="eastAsia"/>
          <w:kern w:val="0"/>
          <w:sz w:val="24"/>
        </w:rPr>
        <w:t xml:space="preserve">                                              </w:t>
      </w:r>
      <w:r w:rsidR="00635697">
        <w:rPr>
          <w:rFonts w:ascii="宋体" w:hAnsi="宋体" w:cs="宋体" w:hint="eastAsia"/>
          <w:kern w:val="0"/>
          <w:sz w:val="28"/>
        </w:rPr>
        <w:t xml:space="preserve">年   月 </w:t>
      </w:r>
      <w:r w:rsidR="0077364F">
        <w:rPr>
          <w:rFonts w:ascii="宋体" w:hAnsi="宋体" w:cs="宋体" w:hint="eastAsia"/>
          <w:kern w:val="0"/>
          <w:sz w:val="28"/>
        </w:rPr>
        <w:t xml:space="preserve"> </w:t>
      </w:r>
      <w:r w:rsidR="00635697">
        <w:rPr>
          <w:rFonts w:ascii="宋体" w:hAnsi="宋体" w:cs="宋体" w:hint="eastAsia"/>
          <w:kern w:val="0"/>
          <w:sz w:val="28"/>
        </w:rPr>
        <w:t xml:space="preserve"> 日</w:t>
      </w:r>
    </w:p>
    <w:p w:rsidR="005B2F57" w:rsidRDefault="005B2F57">
      <w:pPr>
        <w:tabs>
          <w:tab w:val="left" w:pos="0"/>
        </w:tabs>
        <w:jc w:val="right"/>
        <w:rPr>
          <w:rFonts w:ascii="宋体" w:cs="宋体"/>
          <w:kern w:val="0"/>
          <w:sz w:val="24"/>
        </w:rPr>
      </w:pPr>
    </w:p>
    <w:p w:rsidR="005B2F57" w:rsidRDefault="00635697">
      <w:pPr>
        <w:spacing w:line="360" w:lineRule="auto"/>
        <w:ind w:firstLineChars="200" w:firstLine="560"/>
        <w:rPr>
          <w:rFonts w:ascii="宋体" w:hAnsi="宋体" w:cs="宋体"/>
          <w:kern w:val="0"/>
          <w:sz w:val="28"/>
        </w:rPr>
      </w:pPr>
      <w:r>
        <w:rPr>
          <w:rFonts w:ascii="宋体" w:hAnsi="宋体" w:cs="宋体" w:hint="eastAsia"/>
          <w:kern w:val="0"/>
          <w:sz w:val="28"/>
        </w:rPr>
        <w:t>抄送：所在地、县两级农业农村行政主管部门（或农产品地理标志工作机构）</w:t>
      </w:r>
    </w:p>
    <w:p w:rsidR="005B2F57" w:rsidRDefault="00635697">
      <w:pPr>
        <w:widowControl/>
        <w:jc w:val="left"/>
        <w:rPr>
          <w:rFonts w:ascii="宋体" w:cs="宋体"/>
          <w:color w:val="000000"/>
          <w:kern w:val="0"/>
          <w:sz w:val="24"/>
        </w:rPr>
      </w:pPr>
      <w:r>
        <w:rPr>
          <w:rFonts w:ascii="宋体" w:cs="宋体"/>
          <w:color w:val="000000"/>
          <w:kern w:val="0"/>
          <w:sz w:val="24"/>
        </w:rPr>
        <w:br w:type="page"/>
      </w:r>
    </w:p>
    <w:p w:rsidR="005B2F57" w:rsidRDefault="00635697">
      <w:pPr>
        <w:spacing w:line="420" w:lineRule="exact"/>
        <w:rPr>
          <w:rFonts w:ascii="黑体" w:eastAsia="黑体" w:hAnsi="黑体"/>
          <w:sz w:val="24"/>
        </w:rPr>
      </w:pPr>
      <w:r>
        <w:rPr>
          <w:rFonts w:ascii="黑体" w:eastAsia="黑体" w:hAnsi="黑体" w:hint="eastAsia"/>
          <w:sz w:val="32"/>
        </w:rPr>
        <w:lastRenderedPageBreak/>
        <w:t>附录A</w:t>
      </w:r>
      <w:r>
        <w:rPr>
          <w:rFonts w:ascii="黑体" w:eastAsia="黑体" w:hAnsi="黑体"/>
          <w:sz w:val="32"/>
        </w:rPr>
        <w:t>-</w:t>
      </w:r>
      <w:r>
        <w:rPr>
          <w:rFonts w:ascii="黑体" w:eastAsia="黑体" w:hAnsi="黑体" w:hint="eastAsia"/>
          <w:sz w:val="32"/>
        </w:rPr>
        <w:t>2</w:t>
      </w:r>
    </w:p>
    <w:p w:rsidR="005B2F57" w:rsidRDefault="00635697">
      <w:pPr>
        <w:pStyle w:val="a4"/>
        <w:tabs>
          <w:tab w:val="left" w:pos="0"/>
        </w:tabs>
        <w:spacing w:before="50" w:line="420" w:lineRule="exact"/>
        <w:ind w:left="422"/>
        <w:jc w:val="center"/>
        <w:rPr>
          <w:rFonts w:ascii="黑体" w:eastAsia="黑体" w:hAnsi="黑体"/>
        </w:rPr>
      </w:pPr>
      <w:r>
        <w:rPr>
          <w:rFonts w:ascii="黑体" w:eastAsia="黑体" w:hAnsi="黑体" w:hint="eastAsia"/>
          <w:bCs/>
        </w:rPr>
        <w:t>农产品地理标志登记现场核查方案</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384"/>
        <w:gridCol w:w="909"/>
        <w:gridCol w:w="6864"/>
      </w:tblGrid>
      <w:tr w:rsidR="005B2F57" w:rsidTr="0077364F">
        <w:trPr>
          <w:trHeight w:hRule="exact" w:val="567"/>
          <w:jc w:val="center"/>
        </w:trPr>
        <w:tc>
          <w:tcPr>
            <w:tcW w:w="1676" w:type="dxa"/>
            <w:gridSpan w:val="2"/>
            <w:vAlign w:val="center"/>
          </w:tcPr>
          <w:p w:rsidR="005B2F57" w:rsidRDefault="00635697">
            <w:pPr>
              <w:widowControl/>
              <w:tabs>
                <w:tab w:val="left" w:pos="2680"/>
              </w:tabs>
              <w:spacing w:before="100" w:beforeAutospacing="1" w:after="100" w:afterAutospacing="1"/>
              <w:jc w:val="center"/>
              <w:rPr>
                <w:rFonts w:ascii="宋体" w:hAnsi="宋体"/>
                <w:color w:val="000000"/>
                <w:sz w:val="24"/>
              </w:rPr>
            </w:pPr>
            <w:r>
              <w:rPr>
                <w:rFonts w:ascii="宋体" w:hAnsi="宋体" w:hint="eastAsia"/>
                <w:color w:val="000000"/>
                <w:sz w:val="24"/>
              </w:rPr>
              <w:t>产品名称</w:t>
            </w:r>
          </w:p>
        </w:tc>
        <w:tc>
          <w:tcPr>
            <w:tcW w:w="7773" w:type="dxa"/>
            <w:gridSpan w:val="2"/>
            <w:vAlign w:val="center"/>
          </w:tcPr>
          <w:p w:rsidR="005B2F57" w:rsidRDefault="005B2F57">
            <w:pPr>
              <w:widowControl/>
              <w:tabs>
                <w:tab w:val="left" w:pos="2680"/>
              </w:tabs>
              <w:spacing w:before="100" w:beforeAutospacing="1" w:after="100" w:afterAutospacing="1"/>
              <w:jc w:val="center"/>
              <w:rPr>
                <w:rFonts w:ascii="宋体" w:hAnsi="宋体"/>
                <w:color w:val="000000"/>
                <w:sz w:val="24"/>
              </w:rPr>
            </w:pPr>
          </w:p>
        </w:tc>
      </w:tr>
      <w:tr w:rsidR="005B2F57" w:rsidTr="0077364F">
        <w:trPr>
          <w:trHeight w:hRule="exact" w:val="567"/>
          <w:jc w:val="center"/>
        </w:trPr>
        <w:tc>
          <w:tcPr>
            <w:tcW w:w="1676" w:type="dxa"/>
            <w:gridSpan w:val="2"/>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申请人</w:t>
            </w:r>
          </w:p>
        </w:tc>
        <w:tc>
          <w:tcPr>
            <w:tcW w:w="7773" w:type="dxa"/>
            <w:gridSpan w:val="2"/>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r>
      <w:tr w:rsidR="005B2F57" w:rsidTr="0077364F">
        <w:trPr>
          <w:trHeight w:hRule="exact" w:val="567"/>
          <w:jc w:val="center"/>
        </w:trPr>
        <w:tc>
          <w:tcPr>
            <w:tcW w:w="1676" w:type="dxa"/>
            <w:gridSpan w:val="2"/>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核查地点</w:t>
            </w:r>
          </w:p>
        </w:tc>
        <w:tc>
          <w:tcPr>
            <w:tcW w:w="7773" w:type="dxa"/>
            <w:gridSpan w:val="2"/>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r>
      <w:tr w:rsidR="005B2F57" w:rsidTr="0077364F">
        <w:trPr>
          <w:trHeight w:hRule="exact" w:val="567"/>
          <w:jc w:val="center"/>
        </w:trPr>
        <w:tc>
          <w:tcPr>
            <w:tcW w:w="1676" w:type="dxa"/>
            <w:gridSpan w:val="2"/>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核查日期</w:t>
            </w:r>
          </w:p>
        </w:tc>
        <w:tc>
          <w:tcPr>
            <w:tcW w:w="7773" w:type="dxa"/>
            <w:gridSpan w:val="2"/>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 xml:space="preserve">年 </w:t>
            </w:r>
            <w:r w:rsidR="0077364F">
              <w:rPr>
                <w:rFonts w:ascii="宋体" w:hAnsi="宋体" w:hint="eastAsia"/>
                <w:color w:val="000000"/>
                <w:sz w:val="24"/>
              </w:rPr>
              <w:t xml:space="preserve"> </w:t>
            </w:r>
            <w:r>
              <w:rPr>
                <w:rFonts w:ascii="宋体" w:hAnsi="宋体" w:hint="eastAsia"/>
                <w:color w:val="000000"/>
                <w:sz w:val="24"/>
              </w:rPr>
              <w:t xml:space="preserve"> 月 </w:t>
            </w:r>
            <w:r w:rsidR="0077364F">
              <w:rPr>
                <w:rFonts w:ascii="宋体" w:hAnsi="宋体" w:hint="eastAsia"/>
                <w:color w:val="000000"/>
                <w:sz w:val="24"/>
              </w:rPr>
              <w:t xml:space="preserve"> </w:t>
            </w:r>
            <w:r>
              <w:rPr>
                <w:rFonts w:ascii="宋体" w:hAnsi="宋体" w:hint="eastAsia"/>
                <w:color w:val="000000"/>
                <w:sz w:val="24"/>
              </w:rPr>
              <w:t xml:space="preserve"> 日— </w:t>
            </w:r>
            <w:r w:rsidR="0077364F">
              <w:rPr>
                <w:rFonts w:ascii="宋体" w:hAnsi="宋体" w:hint="eastAsia"/>
                <w:color w:val="000000"/>
                <w:sz w:val="24"/>
              </w:rPr>
              <w:t xml:space="preserve"> </w:t>
            </w:r>
            <w:r>
              <w:rPr>
                <w:rFonts w:ascii="宋体" w:hAnsi="宋体" w:hint="eastAsia"/>
                <w:color w:val="000000"/>
                <w:sz w:val="24"/>
              </w:rPr>
              <w:t xml:space="preserve"> 月 </w:t>
            </w:r>
            <w:r w:rsidR="0077364F">
              <w:rPr>
                <w:rFonts w:ascii="宋体" w:hAnsi="宋体" w:hint="eastAsia"/>
                <w:color w:val="000000"/>
                <w:sz w:val="24"/>
              </w:rPr>
              <w:t xml:space="preserve"> </w:t>
            </w:r>
            <w:r>
              <w:rPr>
                <w:rFonts w:ascii="宋体" w:hAnsi="宋体" w:hint="eastAsia"/>
                <w:color w:val="000000"/>
                <w:sz w:val="24"/>
              </w:rPr>
              <w:t xml:space="preserve"> 日</w:t>
            </w:r>
          </w:p>
        </w:tc>
      </w:tr>
      <w:tr w:rsidR="005B2F57" w:rsidTr="0077364F">
        <w:trPr>
          <w:trHeight w:hRule="exact" w:val="567"/>
          <w:jc w:val="center"/>
        </w:trPr>
        <w:tc>
          <w:tcPr>
            <w:tcW w:w="1676" w:type="dxa"/>
            <w:gridSpan w:val="2"/>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核查依据</w:t>
            </w:r>
          </w:p>
        </w:tc>
        <w:tc>
          <w:tcPr>
            <w:tcW w:w="7773" w:type="dxa"/>
            <w:gridSpan w:val="2"/>
            <w:vAlign w:val="center"/>
          </w:tcPr>
          <w:p w:rsidR="005B2F57" w:rsidRDefault="005B2F57" w:rsidP="0077364F">
            <w:pPr>
              <w:widowControl/>
              <w:tabs>
                <w:tab w:val="left" w:pos="2680"/>
              </w:tabs>
              <w:spacing w:before="100" w:beforeAutospacing="1" w:after="100" w:afterAutospacing="1" w:line="360" w:lineRule="auto"/>
              <w:rPr>
                <w:rFonts w:ascii="宋体" w:hAnsi="宋体"/>
                <w:color w:val="000000"/>
                <w:sz w:val="24"/>
              </w:rPr>
            </w:pPr>
          </w:p>
        </w:tc>
      </w:tr>
      <w:tr w:rsidR="005B2F57">
        <w:trPr>
          <w:trHeight w:val="2870"/>
          <w:jc w:val="center"/>
        </w:trPr>
        <w:tc>
          <w:tcPr>
            <w:tcW w:w="9449" w:type="dxa"/>
            <w:gridSpan w:val="4"/>
            <w:vAlign w:val="center"/>
          </w:tcPr>
          <w:p w:rsidR="005B2F57" w:rsidRDefault="00635697">
            <w:pPr>
              <w:spacing w:line="480" w:lineRule="auto"/>
              <w:rPr>
                <w:rFonts w:ascii="宋体" w:hAnsi="宋体"/>
                <w:sz w:val="24"/>
              </w:rPr>
            </w:pPr>
            <w:r>
              <w:rPr>
                <w:rFonts w:ascii="宋体" w:hAnsi="宋体" w:hint="eastAsia"/>
                <w:color w:val="000000"/>
                <w:sz w:val="24"/>
              </w:rPr>
              <w:t>核查范围及</w:t>
            </w:r>
            <w:r>
              <w:rPr>
                <w:rFonts w:ascii="宋体" w:hAnsi="宋体" w:hint="eastAsia"/>
                <w:sz w:val="24"/>
              </w:rPr>
              <w:t>主要方式：</w:t>
            </w:r>
          </w:p>
          <w:p w:rsidR="005B2F57" w:rsidRDefault="00635697">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核查范围：</w:t>
            </w:r>
            <w:r>
              <w:rPr>
                <w:rFonts w:ascii="宋体" w:hAnsi="宋体" w:hint="eastAsia"/>
                <w:sz w:val="24"/>
              </w:rPr>
              <w:t>申请人资质、申请登记产品特色品质及其与生产地域自然生态环境和特定生产方式的关联、历史人文（生产和声誉年限）、产品质量控制技术规范的建立与实施、生产记录档案、产品包装与可追溯体系建设等有关情况；</w:t>
            </w:r>
          </w:p>
          <w:p w:rsidR="005B2F57" w:rsidRDefault="00635697">
            <w:pPr>
              <w:spacing w:line="360" w:lineRule="auto"/>
              <w:ind w:firstLineChars="200" w:firstLine="482"/>
              <w:rPr>
                <w:rFonts w:ascii="宋体" w:hAnsi="宋体"/>
                <w:sz w:val="24"/>
              </w:rPr>
            </w:pPr>
            <w:r>
              <w:rPr>
                <w:rFonts w:ascii="宋体" w:hAnsi="宋体" w:hint="eastAsia"/>
                <w:b/>
                <w:sz w:val="24"/>
              </w:rPr>
              <w:t>2.申请人汇报：</w:t>
            </w:r>
            <w:r>
              <w:rPr>
                <w:rFonts w:ascii="宋体" w:hAnsi="宋体" w:hint="eastAsia"/>
                <w:sz w:val="24"/>
              </w:rPr>
              <w:t>听取申请人介绍有关情况；</w:t>
            </w:r>
          </w:p>
          <w:p w:rsidR="005B2F57" w:rsidRDefault="00635697">
            <w:pPr>
              <w:spacing w:line="360" w:lineRule="auto"/>
              <w:ind w:firstLineChars="200" w:firstLine="482"/>
              <w:rPr>
                <w:rFonts w:ascii="宋体" w:hAnsi="宋体"/>
                <w:sz w:val="24"/>
              </w:rPr>
            </w:pPr>
            <w:r>
              <w:rPr>
                <w:rFonts w:ascii="宋体" w:hAnsi="宋体" w:hint="eastAsia"/>
                <w:b/>
                <w:sz w:val="24"/>
              </w:rPr>
              <w:t>3</w:t>
            </w:r>
            <w:r>
              <w:rPr>
                <w:rFonts w:ascii="宋体" w:hAnsi="宋体"/>
                <w:b/>
                <w:sz w:val="24"/>
              </w:rPr>
              <w:t>.</w:t>
            </w:r>
            <w:r>
              <w:rPr>
                <w:rFonts w:ascii="宋体" w:hAnsi="宋体" w:hint="eastAsia"/>
                <w:b/>
                <w:sz w:val="24"/>
              </w:rPr>
              <w:t>实地检查：</w:t>
            </w:r>
            <w:r>
              <w:rPr>
                <w:rFonts w:ascii="宋体" w:hAnsi="宋体" w:hint="eastAsia"/>
                <w:sz w:val="24"/>
              </w:rPr>
              <w:t>检查产品生产基地、加工、仓储、营销等有关场所；</w:t>
            </w:r>
          </w:p>
          <w:p w:rsidR="005B2F57" w:rsidRDefault="00635697">
            <w:pPr>
              <w:spacing w:line="360" w:lineRule="auto"/>
              <w:ind w:firstLineChars="200" w:firstLine="482"/>
              <w:rPr>
                <w:rFonts w:ascii="宋体" w:hAnsi="宋体"/>
                <w:color w:val="FF0000"/>
                <w:sz w:val="24"/>
              </w:rPr>
            </w:pPr>
            <w:r>
              <w:rPr>
                <w:rFonts w:ascii="宋体" w:hAnsi="宋体" w:hint="eastAsia"/>
                <w:b/>
                <w:sz w:val="24"/>
              </w:rPr>
              <w:t>4</w:t>
            </w:r>
            <w:r>
              <w:rPr>
                <w:rFonts w:ascii="宋体" w:hAnsi="宋体"/>
                <w:b/>
                <w:sz w:val="24"/>
              </w:rPr>
              <w:t>.</w:t>
            </w:r>
            <w:r>
              <w:rPr>
                <w:rFonts w:ascii="宋体" w:hAnsi="宋体" w:hint="eastAsia"/>
                <w:b/>
                <w:sz w:val="24"/>
              </w:rPr>
              <w:t>随机访问：</w:t>
            </w:r>
            <w:r>
              <w:rPr>
                <w:rFonts w:ascii="宋体" w:hAnsi="宋体" w:hint="eastAsia"/>
                <w:sz w:val="24"/>
              </w:rPr>
              <w:t>随机访问生产者和有关人员，核实产品生产及管理情况；</w:t>
            </w:r>
          </w:p>
          <w:p w:rsidR="005B2F57" w:rsidRDefault="00635697">
            <w:pPr>
              <w:spacing w:line="360" w:lineRule="auto"/>
              <w:ind w:firstLineChars="200" w:firstLine="482"/>
              <w:rPr>
                <w:rFonts w:ascii="宋体" w:hAnsi="宋体"/>
                <w:sz w:val="24"/>
              </w:rPr>
            </w:pPr>
            <w:r>
              <w:rPr>
                <w:rFonts w:ascii="宋体" w:hAnsi="宋体" w:hint="eastAsia"/>
                <w:b/>
                <w:sz w:val="24"/>
              </w:rPr>
              <w:t>5</w:t>
            </w:r>
            <w:r>
              <w:rPr>
                <w:rFonts w:ascii="宋体" w:hAnsi="宋体"/>
                <w:b/>
                <w:sz w:val="24"/>
              </w:rPr>
              <w:t>.</w:t>
            </w:r>
            <w:r>
              <w:rPr>
                <w:rFonts w:ascii="宋体" w:hAnsi="宋体" w:hint="eastAsia"/>
                <w:b/>
                <w:sz w:val="24"/>
              </w:rPr>
              <w:t>查阅文件、记录：</w:t>
            </w:r>
            <w:r>
              <w:rPr>
                <w:rFonts w:ascii="宋体" w:hAnsi="宋体" w:hint="eastAsia"/>
                <w:sz w:val="24"/>
              </w:rPr>
              <w:t>查阅质量控制技术规范等文件制定及执行情况，查阅生产管理、投入品使用、出入库、产品销售、培训等记录；</w:t>
            </w:r>
          </w:p>
          <w:p w:rsidR="005B2F57" w:rsidRDefault="00635697">
            <w:pPr>
              <w:spacing w:line="480" w:lineRule="auto"/>
              <w:ind w:firstLineChars="200" w:firstLine="482"/>
              <w:rPr>
                <w:rFonts w:ascii="宋体" w:hAnsi="宋体"/>
                <w:sz w:val="24"/>
              </w:rPr>
            </w:pPr>
            <w:r>
              <w:rPr>
                <w:rFonts w:ascii="宋体" w:hAnsi="宋体" w:hint="eastAsia"/>
                <w:b/>
                <w:sz w:val="24"/>
              </w:rPr>
              <w:t>6</w:t>
            </w:r>
            <w:r>
              <w:rPr>
                <w:rFonts w:ascii="宋体" w:hAnsi="宋体"/>
                <w:b/>
                <w:sz w:val="24"/>
              </w:rPr>
              <w:t>.</w:t>
            </w:r>
            <w:r>
              <w:rPr>
                <w:rFonts w:ascii="宋体" w:hAnsi="宋体" w:hint="eastAsia"/>
                <w:b/>
                <w:sz w:val="24"/>
              </w:rPr>
              <w:t>核查其它需要了解的内容。</w:t>
            </w:r>
          </w:p>
        </w:tc>
      </w:tr>
      <w:tr w:rsidR="005B2F57">
        <w:trPr>
          <w:trHeight w:val="447"/>
          <w:jc w:val="center"/>
        </w:trPr>
        <w:tc>
          <w:tcPr>
            <w:tcW w:w="9449" w:type="dxa"/>
            <w:gridSpan w:val="4"/>
            <w:vAlign w:val="center"/>
          </w:tcPr>
          <w:p w:rsidR="005B2F57" w:rsidRDefault="00635697">
            <w:pPr>
              <w:widowControl/>
              <w:tabs>
                <w:tab w:val="left" w:pos="2680"/>
              </w:tabs>
              <w:spacing w:before="100" w:beforeAutospacing="1" w:after="100" w:afterAutospacing="1" w:line="300" w:lineRule="exact"/>
              <w:jc w:val="center"/>
              <w:rPr>
                <w:rFonts w:ascii="宋体" w:hAnsi="宋体"/>
                <w:color w:val="000000"/>
                <w:sz w:val="24"/>
              </w:rPr>
            </w:pPr>
            <w:r>
              <w:rPr>
                <w:rFonts w:ascii="宋体" w:hAnsi="宋体" w:hint="eastAsia"/>
                <w:color w:val="000000"/>
                <w:sz w:val="24"/>
              </w:rPr>
              <w:t>核查组成员</w:t>
            </w:r>
          </w:p>
        </w:tc>
      </w:tr>
      <w:tr w:rsidR="005B2F57" w:rsidTr="0077364F">
        <w:trPr>
          <w:cantSplit/>
          <w:trHeight w:hRule="exact" w:val="567"/>
          <w:jc w:val="center"/>
        </w:trPr>
        <w:tc>
          <w:tcPr>
            <w:tcW w:w="1292" w:type="dxa"/>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分工</w:t>
            </w:r>
          </w:p>
        </w:tc>
        <w:tc>
          <w:tcPr>
            <w:tcW w:w="1293" w:type="dxa"/>
            <w:gridSpan w:val="2"/>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姓名</w:t>
            </w:r>
          </w:p>
        </w:tc>
        <w:tc>
          <w:tcPr>
            <w:tcW w:w="6864" w:type="dxa"/>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工作单位</w:t>
            </w:r>
          </w:p>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r>
      <w:tr w:rsidR="005B2F57" w:rsidTr="0077364F">
        <w:trPr>
          <w:cantSplit/>
          <w:trHeight w:hRule="exact" w:val="567"/>
          <w:jc w:val="center"/>
        </w:trPr>
        <w:tc>
          <w:tcPr>
            <w:tcW w:w="1292" w:type="dxa"/>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组长</w:t>
            </w:r>
          </w:p>
        </w:tc>
        <w:tc>
          <w:tcPr>
            <w:tcW w:w="1293" w:type="dxa"/>
            <w:gridSpan w:val="2"/>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c>
          <w:tcPr>
            <w:tcW w:w="6864" w:type="dxa"/>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r>
      <w:tr w:rsidR="005B2F57" w:rsidTr="0077364F">
        <w:trPr>
          <w:cantSplit/>
          <w:trHeight w:hRule="exact" w:val="567"/>
          <w:jc w:val="center"/>
        </w:trPr>
        <w:tc>
          <w:tcPr>
            <w:tcW w:w="1292" w:type="dxa"/>
            <w:vAlign w:val="center"/>
          </w:tcPr>
          <w:p w:rsidR="005B2F57" w:rsidRDefault="00635697" w:rsidP="0077364F">
            <w:pPr>
              <w:widowControl/>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组员</w:t>
            </w:r>
          </w:p>
        </w:tc>
        <w:tc>
          <w:tcPr>
            <w:tcW w:w="1293" w:type="dxa"/>
            <w:gridSpan w:val="2"/>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c>
          <w:tcPr>
            <w:tcW w:w="6864" w:type="dxa"/>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r>
      <w:tr w:rsidR="005B2F57" w:rsidTr="0077364F">
        <w:trPr>
          <w:cantSplit/>
          <w:trHeight w:hRule="exact" w:val="567"/>
          <w:jc w:val="center"/>
        </w:trPr>
        <w:tc>
          <w:tcPr>
            <w:tcW w:w="1292" w:type="dxa"/>
            <w:vAlign w:val="center"/>
          </w:tcPr>
          <w:p w:rsidR="005B2F57" w:rsidRDefault="00635697" w:rsidP="0077364F">
            <w:pPr>
              <w:tabs>
                <w:tab w:val="left" w:pos="2680"/>
              </w:tabs>
              <w:spacing w:before="100" w:beforeAutospacing="1" w:after="100" w:afterAutospacing="1" w:line="360" w:lineRule="auto"/>
              <w:jc w:val="center"/>
              <w:rPr>
                <w:rFonts w:ascii="宋体" w:hAnsi="宋体"/>
                <w:color w:val="000000"/>
                <w:sz w:val="24"/>
              </w:rPr>
            </w:pPr>
            <w:r>
              <w:rPr>
                <w:rFonts w:ascii="宋体" w:hAnsi="宋体" w:hint="eastAsia"/>
                <w:color w:val="000000"/>
                <w:sz w:val="24"/>
              </w:rPr>
              <w:t>组员</w:t>
            </w:r>
          </w:p>
        </w:tc>
        <w:tc>
          <w:tcPr>
            <w:tcW w:w="1293" w:type="dxa"/>
            <w:gridSpan w:val="2"/>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c>
          <w:tcPr>
            <w:tcW w:w="6864" w:type="dxa"/>
            <w:vAlign w:val="center"/>
          </w:tcPr>
          <w:p w:rsidR="005B2F57" w:rsidRDefault="005B2F57" w:rsidP="0077364F">
            <w:pPr>
              <w:widowControl/>
              <w:tabs>
                <w:tab w:val="left" w:pos="2680"/>
              </w:tabs>
              <w:spacing w:before="100" w:beforeAutospacing="1" w:after="100" w:afterAutospacing="1" w:line="360" w:lineRule="auto"/>
              <w:jc w:val="center"/>
              <w:rPr>
                <w:rFonts w:ascii="宋体" w:hAnsi="宋体"/>
                <w:color w:val="000000"/>
                <w:sz w:val="24"/>
              </w:rPr>
            </w:pPr>
          </w:p>
        </w:tc>
      </w:tr>
    </w:tbl>
    <w:p w:rsidR="005B2F57" w:rsidRDefault="005B2F57">
      <w:pPr>
        <w:tabs>
          <w:tab w:val="left" w:pos="0"/>
        </w:tabs>
        <w:rPr>
          <w:rFonts w:ascii="宋体"/>
          <w:sz w:val="24"/>
        </w:rPr>
      </w:pPr>
    </w:p>
    <w:p w:rsidR="005B2F57" w:rsidRDefault="005B2F57">
      <w:pPr>
        <w:tabs>
          <w:tab w:val="left" w:pos="0"/>
        </w:tabs>
        <w:rPr>
          <w:rFonts w:ascii="宋体"/>
          <w:sz w:val="24"/>
        </w:rPr>
      </w:pPr>
    </w:p>
    <w:p w:rsidR="005B2F57" w:rsidRDefault="005B2F57">
      <w:pPr>
        <w:tabs>
          <w:tab w:val="left" w:pos="0"/>
        </w:tabs>
        <w:rPr>
          <w:rFonts w:ascii="宋体"/>
          <w:sz w:val="24"/>
        </w:rPr>
      </w:pPr>
    </w:p>
    <w:p w:rsidR="005B2F57" w:rsidRDefault="005B2F57">
      <w:pPr>
        <w:tabs>
          <w:tab w:val="left" w:pos="0"/>
        </w:tabs>
        <w:rPr>
          <w:rFonts w:ascii="宋体"/>
          <w:sz w:val="24"/>
        </w:rPr>
      </w:pPr>
    </w:p>
    <w:p w:rsidR="00634FCC" w:rsidRDefault="00634FCC">
      <w:pPr>
        <w:tabs>
          <w:tab w:val="left" w:pos="0"/>
        </w:tabs>
        <w:rPr>
          <w:rFonts w:ascii="宋体"/>
          <w:sz w:val="24"/>
        </w:rPr>
      </w:pPr>
    </w:p>
    <w:p w:rsidR="005B2F57" w:rsidRDefault="005B2F57">
      <w:pPr>
        <w:tabs>
          <w:tab w:val="left" w:pos="0"/>
        </w:tabs>
        <w:rPr>
          <w:rFonts w:ascii="宋体"/>
          <w:sz w:val="24"/>
        </w:rPr>
      </w:pPr>
    </w:p>
    <w:p w:rsidR="005B2F57" w:rsidRDefault="005B2F57">
      <w:pPr>
        <w:tabs>
          <w:tab w:val="left" w:pos="0"/>
        </w:tabs>
        <w:rPr>
          <w:rFonts w:ascii="宋体"/>
          <w:sz w:val="24"/>
        </w:rPr>
      </w:pPr>
    </w:p>
    <w:p w:rsidR="005B2F57" w:rsidRDefault="00635697">
      <w:pPr>
        <w:tabs>
          <w:tab w:val="left" w:pos="0"/>
        </w:tabs>
        <w:jc w:val="left"/>
        <w:rPr>
          <w:rFonts w:ascii="黑体" w:eastAsia="黑体" w:hAnsi="黑体"/>
          <w:sz w:val="30"/>
          <w:szCs w:val="30"/>
        </w:rPr>
      </w:pPr>
      <w:r>
        <w:rPr>
          <w:rFonts w:ascii="黑体" w:eastAsia="黑体" w:hAnsi="黑体" w:hint="eastAsia"/>
          <w:sz w:val="32"/>
          <w:szCs w:val="30"/>
        </w:rPr>
        <w:lastRenderedPageBreak/>
        <w:t>附录B</w:t>
      </w:r>
    </w:p>
    <w:p w:rsidR="005B2F57" w:rsidRDefault="00016D0A">
      <w:pPr>
        <w:rPr>
          <w:rFonts w:ascii="宋体"/>
          <w:sz w:val="24"/>
        </w:rPr>
      </w:pPr>
      <w:r>
        <w:rPr>
          <w:noProof/>
        </w:rPr>
        <mc:AlternateContent>
          <mc:Choice Requires="wps">
            <w:drawing>
              <wp:anchor distT="0" distB="0" distL="114300" distR="114300" simplePos="0" relativeHeight="251677696" behindDoc="0" locked="0" layoutInCell="1" allowOverlap="1">
                <wp:simplePos x="0" y="0"/>
                <wp:positionH relativeFrom="margin">
                  <wp:posOffset>63500</wp:posOffset>
                </wp:positionH>
                <wp:positionV relativeFrom="margin">
                  <wp:posOffset>400050</wp:posOffset>
                </wp:positionV>
                <wp:extent cx="5311775" cy="715645"/>
                <wp:effectExtent l="0" t="0" r="3175" b="8255"/>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715645"/>
                        </a:xfrm>
                        <a:prstGeom prst="rect">
                          <a:avLst/>
                        </a:prstGeom>
                        <a:solidFill>
                          <a:srgbClr val="FFFFFF"/>
                        </a:solidFill>
                        <a:ln>
                          <a:noFill/>
                        </a:ln>
                        <a:effectLst/>
                      </wps:spPr>
                      <wps:txbx>
                        <w:txbxContent>
                          <w:p w:rsidR="00634FCC" w:rsidRDefault="00634FCC">
                            <w:pPr>
                              <w:pStyle w:val="ae"/>
                            </w:pPr>
                            <w:r>
                              <w:rPr>
                                <w:rFonts w:hint="eastAsia"/>
                              </w:rPr>
                              <w:t>中华人民共和国农产品地理标志</w:t>
                            </w: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sz w:val="32"/>
                                <w:szCs w:val="32"/>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32" o:spid="_x0000_s1036" type="#_x0000_t202" style="position:absolute;left:0;text-align:left;margin-left:5pt;margin-top:31.5pt;width:418.25pt;height:56.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" stroked="f">
                <v:path arrowok="t"/>
                <v:textbox inset="0,0,0,0">
                  <w:txbxContent>
                    <w:p w:rsidR="00634FCC" w:rsidRDefault="00634FCC">
                      <w:pPr>
                        <w:pStyle w:val="ae"/>
                      </w:pPr>
                      <w:r>
                        <w:rPr>
                          <w:rFonts w:hint="eastAsia"/>
                        </w:rPr>
                        <w:t>中华人民共和国农产品地理标志</w:t>
                      </w: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sz w:val="32"/>
                          <w:szCs w:val="32"/>
                        </w:rPr>
                      </w:pPr>
                    </w:p>
                  </w:txbxContent>
                </v:textbox>
                <w10:wrap anchorx="margin" anchory="margin"/>
              </v:shape>
            </w:pict>
          </mc:Fallback>
        </mc:AlternateContent>
      </w:r>
    </w:p>
    <w:p w:rsidR="005B2F57" w:rsidRDefault="005B2F57">
      <w:pPr>
        <w:rPr>
          <w:rFonts w:ascii="宋体"/>
          <w:sz w:val="24"/>
        </w:rPr>
      </w:pPr>
    </w:p>
    <w:p w:rsidR="005B2F57" w:rsidRDefault="00635697">
      <w:pPr>
        <w:ind w:firstLineChars="50" w:firstLine="120"/>
        <w:jc w:val="center"/>
        <w:rPr>
          <w:rFonts w:ascii="宋体"/>
          <w:sz w:val="24"/>
        </w:rPr>
      </w:pPr>
      <w:r>
        <w:rPr>
          <w:rFonts w:ascii="宋体"/>
          <w:noProof/>
          <w:sz w:val="24"/>
        </w:rPr>
        <w:drawing>
          <wp:anchor distT="0" distB="0" distL="114300" distR="114300" simplePos="0" relativeHeight="251693056" behindDoc="0" locked="0" layoutInCell="1" allowOverlap="1">
            <wp:simplePos x="0" y="0"/>
            <wp:positionH relativeFrom="column">
              <wp:posOffset>2257425</wp:posOffset>
            </wp:positionH>
            <wp:positionV relativeFrom="paragraph">
              <wp:posOffset>102870</wp:posOffset>
            </wp:positionV>
            <wp:extent cx="684530" cy="685800"/>
            <wp:effectExtent l="19050" t="0" r="1270" b="0"/>
            <wp:wrapNone/>
            <wp:docPr id="34"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descr="C:\Users\GongFY\AppData\Local\Temp\WeChat Files\9a542f77cf2c4a52b5b0bac2821c6f2.jpg"/>
                    <pic:cNvPicPr>
                      <a:picLocks noChangeAspect="1" noChangeArrowheads="1"/>
                    </pic:cNvPicPr>
                  </pic:nvPicPr>
                  <pic:blipFill>
                    <a:blip r:embed="rId11"/>
                    <a:srcRect/>
                    <a:stretch>
                      <a:fillRect/>
                    </a:stretch>
                  </pic:blipFill>
                  <pic:spPr>
                    <a:xfrm>
                      <a:off x="0" y="0"/>
                      <a:ext cx="684530" cy="685800"/>
                    </a:xfrm>
                    <a:prstGeom prst="rect">
                      <a:avLst/>
                    </a:prstGeom>
                    <a:noFill/>
                    <a:ln w="9525" cmpd="sng">
                      <a:noFill/>
                      <a:miter lim="800000"/>
                      <a:headEnd/>
                      <a:tailEnd/>
                    </a:ln>
                  </pic:spPr>
                </pic:pic>
              </a:graphicData>
            </a:graphic>
          </wp:anchor>
        </w:drawing>
      </w:r>
    </w:p>
    <w:p w:rsidR="005B2F57" w:rsidRDefault="00016D0A">
      <w:pPr>
        <w:ind w:firstLineChars="50" w:firstLine="105"/>
        <w:jc w:val="center"/>
        <w:rPr>
          <w:rFonts w:ascii="宋体"/>
          <w:sz w:val="24"/>
        </w:rPr>
      </w:pPr>
      <w:r>
        <w:rPr>
          <w:noProof/>
        </w:rPr>
        <mc:AlternateContent>
          <mc:Choice Requires="wpg">
            <w:drawing>
              <wp:anchor distT="0" distB="0" distL="114300" distR="114300" simplePos="0" relativeHeight="251678720" behindDoc="0" locked="0" layoutInCell="1" allowOverlap="1">
                <wp:simplePos x="0" y="0"/>
                <wp:positionH relativeFrom="column">
                  <wp:posOffset>-147955</wp:posOffset>
                </wp:positionH>
                <wp:positionV relativeFrom="paragraph">
                  <wp:posOffset>191135</wp:posOffset>
                </wp:positionV>
                <wp:extent cx="5523230" cy="172720"/>
                <wp:effectExtent l="0" t="0" r="20320" b="0"/>
                <wp:wrapTopAndBottom/>
                <wp:docPr id="9" name="组合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4" name="组合 4"/>
                        <wpg:cNvGrpSpPr/>
                        <wpg:grpSpPr>
                          <a:xfrm>
                            <a:off x="1588" y="4619"/>
                            <a:ext cx="8698" cy="60"/>
                            <a:chOff x="1588" y="4619"/>
                            <a:chExt cx="8698" cy="60"/>
                          </a:xfrm>
                          <a:effectLst/>
                        </wpg:grpSpPr>
                        <wps:wsp>
                          <wps:cNvPr id="3"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5"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8" name="组合 8"/>
                        <wpg:cNvGrpSpPr/>
                        <wpg:grpSpPr>
                          <a:xfrm>
                            <a:off x="5368" y="4500"/>
                            <a:ext cx="1112" cy="272"/>
                            <a:chOff x="5346" y="4500"/>
                            <a:chExt cx="1138" cy="272"/>
                          </a:xfrm>
                          <a:effectLst/>
                        </wpg:grpSpPr>
                        <wps:wsp>
                          <wps:cNvPr id="6" name="矩形 6"/>
                          <wps:cNvSpPr/>
                          <wps:spPr>
                            <a:xfrm>
                              <a:off x="5346" y="4500"/>
                              <a:ext cx="71" cy="272"/>
                            </a:xfrm>
                            <a:prstGeom prst="rect">
                              <a:avLst/>
                            </a:prstGeom>
                            <a:solidFill>
                              <a:srgbClr val="FFFFFF"/>
                            </a:solidFill>
                            <a:ln>
                              <a:noFill/>
                            </a:ln>
                            <a:effectLst/>
                          </wps:spPr>
                          <wps:bodyPr lIns="0" tIns="0" rIns="0" bIns="0" upright="1"/>
                        </wps:wsp>
                        <wps:wsp>
                          <wps:cNvPr id="7"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27" o:spid="_x0000_s1026" style="position:absolute;left:0;text-align:left;margin-left:-11.65pt;margin-top:15.05pt;width:434.9pt;height:13.6pt;z-index:251678720"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AZ8MAAADaAAAADwAAAGRycy9kb3ducmV2LnhtbESPQWvCQBSE7wX/w/IEL0U3taHY1FWk&#10;IBR6Mnro8SX7mk3Nvg27qyb/visUehxm5htmvR1sJ67kQ+tYwdMiA0FcO91yo+B03M9XIEJE1tg5&#10;JgUjBdhuJg9rLLS78YGuZWxEgnAoUIGJsS+kDLUhi2HheuLkfTtvMSbpG6k93hLcdnKZZS/SYstp&#10;wWBP74bqc3mxCipzKh+r49erH/PqZwi5/xxzr9RsOuzeQEQa4n/4r/2hFTzD/Uq6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QGfDAAAA2gAAAA8AAAAAAAAAAAAA&#10;AAAAoQIAAGRycy9kb3ducmV2LnhtbFBLBQYAAAAABAAEAPkAAACRAw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2AsMAAADaAAAADwAAAGRycy9kb3ducmV2LnhtbESPT2vCQBTE70K/w/IEL1I3RmwlukoR&#10;hGLxoM3F2yP7TILZtyG75s+37xYEj8PM/IbZ7HpTiZYaV1pWMJ9FIIgzq0vOFaS/h/cVCOeRNVaW&#10;ScFADnbbt9EGE207PlN78bkIEHYJKii8rxMpXVaQQTezNXHwbrYx6INscqkb7ALcVDKOog9psOSw&#10;UGBN+4Ky++VhFJi4jNIfK0/n7HZNP3F43I+LqVKTcf+1BuGp96/ws/2tFSzh/0q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HNgLDAAAA2gAAAA8AAAAAAAAAAAAA&#10;AAAAoQIAAGRycy9kb3ducmV2LnhtbFBLBQYAAAAABAAEAPkAAACRAw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zlsAA&#10;AADaAAAADwAAAGRycy9kb3ducmV2LnhtbESPT2sCMRTE74LfITzBm2b1ILI1ivgHvXbb0utj87rZ&#10;NnlZNlGjn74RCj0OM/MbZrVJzoor9aH1rGA2LUAQ11633Ch4fztOliBCRNZoPZOCOwXYrIeDFZba&#10;3/iVrlVsRIZwKFGBibErpQy1IYdh6jvi7H353mHMsm+k7vGW4c7KeVEspMOW84LBjnaG6p/q4hSc&#10;ZvtD9y0fFZ5spMuHSbX9TEqNR2n7AiJSiv/hv/ZZK1jA80q+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vzlsAAAADaAAAADwAAAAAAAAAAAAAAAACYAgAAZHJzL2Rvd25y&#10;ZXYueG1sUEsFBgAAAAAEAAQA9QAAAIUDA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WDcAA&#10;AADaAAAADwAAAGRycy9kb3ducmV2LnhtbESPQWsCMRSE74X+h/AK3mpWD1q2RpFWsddulV4fm+dm&#10;NXlZNlFjf30jCB6HmfmGmS2Ss+JMfWg9KxgNCxDEtdctNwq2P+vXNxAhImu0nknBlQIs5s9PMyy1&#10;v/A3navYiAzhUKICE2NXShlqQw7D0HfE2dv73mHMsm+k7vGS4c7KcVFMpMOW84LBjj4M1cfq5BRs&#10;Rp+r7iD/KtzYSKedSbX9TUoNXtLyHUSkFB/he/tLK5jC7Uq+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dWDcAAAADaAAAADwAAAAAAAAAAAAAAAACYAgAAZHJzL2Rvd25y&#10;ZXYueG1sUEsFBgAAAAAEAAQA9QAAAIUDAAAAAA==&#10;" stroked="f">
                    <v:textbox inset="0,0,0,0"/>
                  </v:rect>
                </v:group>
                <w10:wrap type="topAndBottom"/>
              </v:group>
            </w:pict>
          </mc:Fallback>
        </mc:AlternateContent>
      </w:r>
    </w:p>
    <w:p w:rsidR="005B2F57" w:rsidRDefault="005B2F57">
      <w:pPr>
        <w:pStyle w:val="ae"/>
        <w:jc w:val="center"/>
        <w:rPr>
          <w:rFonts w:ascii="宋体" w:eastAsia="宋体"/>
          <w:sz w:val="24"/>
          <w:szCs w:val="24"/>
        </w:rPr>
      </w:pPr>
    </w:p>
    <w:p w:rsidR="005B2F57" w:rsidRPr="0077364F" w:rsidRDefault="005B2F57">
      <w:pPr>
        <w:jc w:val="center"/>
        <w:rPr>
          <w:rFonts w:ascii="宋体"/>
          <w:b/>
          <w:sz w:val="24"/>
        </w:rPr>
      </w:pPr>
    </w:p>
    <w:p w:rsidR="005B2F57" w:rsidRDefault="005B2F57">
      <w:pPr>
        <w:jc w:val="center"/>
        <w:rPr>
          <w:rFonts w:ascii="宋体"/>
          <w:b/>
          <w:sz w:val="24"/>
        </w:rPr>
      </w:pPr>
    </w:p>
    <w:p w:rsidR="005B2F57" w:rsidRDefault="005B2F57">
      <w:pPr>
        <w:jc w:val="center"/>
        <w:rPr>
          <w:rFonts w:ascii="宋体"/>
          <w:b/>
          <w:sz w:val="24"/>
        </w:rPr>
      </w:pPr>
    </w:p>
    <w:p w:rsidR="005B2F57" w:rsidRDefault="005B2F57">
      <w:pPr>
        <w:jc w:val="center"/>
        <w:rPr>
          <w:rFonts w:ascii="宋体"/>
          <w:b/>
          <w:sz w:val="24"/>
        </w:rPr>
      </w:pPr>
    </w:p>
    <w:p w:rsidR="005B2F57" w:rsidRDefault="005B2F57">
      <w:pPr>
        <w:jc w:val="center"/>
        <w:rPr>
          <w:rFonts w:ascii="宋体"/>
          <w:b/>
          <w:sz w:val="24"/>
        </w:rPr>
      </w:pPr>
    </w:p>
    <w:p w:rsidR="005B2F57" w:rsidRDefault="00635697">
      <w:pPr>
        <w:jc w:val="center"/>
        <w:rPr>
          <w:rFonts w:ascii="黑体" w:eastAsia="黑体" w:hAnsi="黑体"/>
          <w:sz w:val="44"/>
          <w:szCs w:val="52"/>
        </w:rPr>
      </w:pPr>
      <w:r>
        <w:rPr>
          <w:rFonts w:ascii="黑体" w:eastAsia="黑体" w:hAnsi="黑体" w:hint="eastAsia"/>
          <w:sz w:val="44"/>
          <w:szCs w:val="52"/>
        </w:rPr>
        <w:t>登记现场核查报告</w:t>
      </w:r>
    </w:p>
    <w:p w:rsidR="005B2F57" w:rsidRDefault="005B2F57">
      <w:pPr>
        <w:jc w:val="center"/>
        <w:rPr>
          <w:rFonts w:ascii="宋体"/>
          <w:b/>
          <w:sz w:val="24"/>
        </w:rPr>
      </w:pPr>
    </w:p>
    <w:p w:rsidR="005B2F57" w:rsidRDefault="005B2F57">
      <w:pPr>
        <w:jc w:val="center"/>
        <w:rPr>
          <w:rFonts w:ascii="宋体"/>
          <w:b/>
          <w:sz w:val="24"/>
        </w:rPr>
      </w:pPr>
    </w:p>
    <w:p w:rsidR="005B2F57" w:rsidRDefault="005B2F57">
      <w:pPr>
        <w:rPr>
          <w:rFonts w:ascii="宋体"/>
          <w:b/>
          <w:sz w:val="24"/>
        </w:rPr>
      </w:pPr>
    </w:p>
    <w:p w:rsidR="005B2F57" w:rsidRDefault="005B2F57">
      <w:pPr>
        <w:rPr>
          <w:rFonts w:ascii="宋体"/>
          <w:b/>
          <w:sz w:val="24"/>
        </w:rPr>
      </w:pPr>
    </w:p>
    <w:p w:rsidR="005B2F57" w:rsidRDefault="005B2F57">
      <w:pPr>
        <w:jc w:val="center"/>
        <w:rPr>
          <w:rFonts w:ascii="宋体"/>
          <w:b/>
          <w:sz w:val="24"/>
        </w:rPr>
      </w:pPr>
    </w:p>
    <w:p w:rsidR="005B2F57" w:rsidRDefault="005B2F57">
      <w:pPr>
        <w:jc w:val="center"/>
        <w:rPr>
          <w:rFonts w:ascii="宋体"/>
          <w:b/>
          <w:sz w:val="24"/>
        </w:rPr>
      </w:pPr>
    </w:p>
    <w:p w:rsidR="005B2F57" w:rsidRDefault="00635697">
      <w:pPr>
        <w:spacing w:line="640" w:lineRule="exact"/>
        <w:ind w:leftChars="56" w:left="118" w:rightChars="104" w:right="218" w:firstLine="1621"/>
        <w:jc w:val="left"/>
        <w:rPr>
          <w:rFonts w:ascii="仿宋_GB2312" w:hAnsi="华文中宋"/>
          <w:position w:val="-6"/>
          <w:sz w:val="28"/>
          <w:szCs w:val="28"/>
          <w:u w:val="single"/>
        </w:rPr>
      </w:pPr>
      <w:r>
        <w:rPr>
          <w:rFonts w:ascii="仿宋_GB2312" w:hint="eastAsia"/>
          <w:sz w:val="28"/>
          <w:szCs w:val="28"/>
        </w:rPr>
        <w:t>申请人：</w:t>
      </w:r>
      <w:r>
        <w:rPr>
          <w:rFonts w:ascii="仿宋_GB2312" w:hint="eastAsia"/>
          <w:sz w:val="28"/>
          <w:szCs w:val="28"/>
        </w:rPr>
        <w:t xml:space="preserve">                 </w:t>
      </w:r>
    </w:p>
    <w:p w:rsidR="005B2F57" w:rsidRDefault="00635697">
      <w:pPr>
        <w:spacing w:line="640" w:lineRule="exact"/>
        <w:ind w:leftChars="56" w:left="118" w:rightChars="104" w:right="218" w:firstLine="1621"/>
        <w:jc w:val="left"/>
        <w:rPr>
          <w:rFonts w:ascii="仿宋_GB2312" w:hAnsi="华文中宋"/>
          <w:position w:val="-6"/>
          <w:sz w:val="28"/>
          <w:szCs w:val="28"/>
        </w:rPr>
      </w:pPr>
      <w:r>
        <w:rPr>
          <w:rFonts w:ascii="仿宋_GB2312" w:hAnsi="华文中宋" w:hint="eastAsia"/>
          <w:position w:val="-6"/>
          <w:sz w:val="28"/>
          <w:szCs w:val="28"/>
        </w:rPr>
        <w:t>产品名称：</w:t>
      </w:r>
      <w:r>
        <w:rPr>
          <w:rFonts w:ascii="仿宋_GB2312" w:hAnsi="华文中宋" w:hint="eastAsia"/>
          <w:position w:val="-6"/>
          <w:sz w:val="28"/>
          <w:szCs w:val="28"/>
        </w:rPr>
        <w:t xml:space="preserve">                   </w:t>
      </w:r>
    </w:p>
    <w:p w:rsidR="005B2F57" w:rsidRDefault="00635697">
      <w:pPr>
        <w:spacing w:line="640" w:lineRule="exact"/>
        <w:ind w:leftChars="56" w:left="118" w:rightChars="104" w:right="218" w:firstLine="1621"/>
        <w:rPr>
          <w:rFonts w:ascii="仿宋_GB2312" w:hAnsi="华文中宋"/>
          <w:position w:val="-6"/>
          <w:sz w:val="28"/>
          <w:szCs w:val="28"/>
        </w:rPr>
      </w:pPr>
      <w:r>
        <w:rPr>
          <w:rFonts w:ascii="仿宋_GB2312" w:hAnsi="华文中宋" w:hint="eastAsia"/>
          <w:position w:val="-6"/>
          <w:sz w:val="28"/>
          <w:szCs w:val="28"/>
        </w:rPr>
        <w:t>现场核查日期：</w:t>
      </w:r>
      <w:r>
        <w:rPr>
          <w:rFonts w:ascii="仿宋_GB2312" w:hAnsi="华文中宋" w:hint="eastAsia"/>
          <w:position w:val="-6"/>
          <w:sz w:val="28"/>
          <w:szCs w:val="28"/>
        </w:rPr>
        <w:t xml:space="preserve">   </w:t>
      </w:r>
      <w:r w:rsidR="00EC141C">
        <w:rPr>
          <w:rFonts w:ascii="仿宋_GB2312" w:hAnsi="华文中宋" w:hint="eastAsia"/>
          <w:position w:val="-6"/>
          <w:sz w:val="28"/>
          <w:szCs w:val="28"/>
        </w:rPr>
        <w:t xml:space="preserve"> </w:t>
      </w:r>
      <w:r w:rsidR="0077364F">
        <w:rPr>
          <w:rFonts w:ascii="仿宋_GB2312" w:hAnsi="华文中宋" w:hint="eastAsia"/>
          <w:position w:val="-6"/>
          <w:sz w:val="28"/>
          <w:szCs w:val="28"/>
        </w:rPr>
        <w:t xml:space="preserve"> </w:t>
      </w:r>
      <w:r w:rsidR="00EC141C">
        <w:rPr>
          <w:rFonts w:ascii="仿宋_GB2312" w:hAnsi="华文中宋" w:hint="eastAsia"/>
          <w:position w:val="-6"/>
          <w:sz w:val="28"/>
          <w:szCs w:val="28"/>
        </w:rPr>
        <w:t xml:space="preserve"> </w:t>
      </w:r>
      <w:r>
        <w:rPr>
          <w:rFonts w:ascii="仿宋_GB2312" w:hAnsi="华文中宋" w:hint="eastAsia"/>
          <w:position w:val="-6"/>
          <w:sz w:val="28"/>
          <w:szCs w:val="28"/>
        </w:rPr>
        <w:t>年</w:t>
      </w:r>
      <w:r>
        <w:rPr>
          <w:rFonts w:ascii="仿宋_GB2312" w:hAnsi="华文中宋" w:hint="eastAsia"/>
          <w:position w:val="-6"/>
          <w:sz w:val="28"/>
          <w:szCs w:val="28"/>
        </w:rPr>
        <w:t xml:space="preserve">  </w:t>
      </w:r>
      <w:r>
        <w:rPr>
          <w:rFonts w:ascii="仿宋_GB2312" w:hAnsi="华文中宋" w:hint="eastAsia"/>
          <w:position w:val="-6"/>
          <w:sz w:val="28"/>
          <w:szCs w:val="28"/>
        </w:rPr>
        <w:t>月</w:t>
      </w:r>
      <w:r>
        <w:rPr>
          <w:rFonts w:ascii="仿宋_GB2312" w:hAnsi="华文中宋" w:hint="eastAsia"/>
          <w:position w:val="-6"/>
          <w:sz w:val="28"/>
          <w:szCs w:val="28"/>
        </w:rPr>
        <w:t xml:space="preserve">  </w:t>
      </w:r>
      <w:r>
        <w:rPr>
          <w:rFonts w:ascii="仿宋_GB2312" w:hAnsi="华文中宋" w:hint="eastAsia"/>
          <w:position w:val="-6"/>
          <w:sz w:val="28"/>
          <w:szCs w:val="28"/>
        </w:rPr>
        <w:t>日至</w:t>
      </w:r>
      <w:r>
        <w:rPr>
          <w:rFonts w:ascii="仿宋_GB2312" w:hAnsi="华文中宋" w:hint="eastAsia"/>
          <w:position w:val="-6"/>
          <w:sz w:val="28"/>
          <w:szCs w:val="28"/>
        </w:rPr>
        <w:t xml:space="preserve">  </w:t>
      </w:r>
      <w:r>
        <w:rPr>
          <w:rFonts w:ascii="仿宋_GB2312" w:hAnsi="华文中宋" w:hint="eastAsia"/>
          <w:position w:val="-6"/>
          <w:sz w:val="28"/>
          <w:szCs w:val="28"/>
        </w:rPr>
        <w:t>月</w:t>
      </w:r>
      <w:r>
        <w:rPr>
          <w:rFonts w:ascii="仿宋_GB2312" w:hAnsi="华文中宋" w:hint="eastAsia"/>
          <w:position w:val="-6"/>
          <w:sz w:val="28"/>
          <w:szCs w:val="28"/>
        </w:rPr>
        <w:t xml:space="preserve">  </w:t>
      </w:r>
      <w:r>
        <w:rPr>
          <w:rFonts w:ascii="仿宋_GB2312" w:hAnsi="华文中宋" w:hint="eastAsia"/>
          <w:position w:val="-6"/>
          <w:sz w:val="28"/>
          <w:szCs w:val="28"/>
        </w:rPr>
        <w:t>日</w:t>
      </w:r>
    </w:p>
    <w:p w:rsidR="005B2F57" w:rsidRDefault="005B2F57">
      <w:pPr>
        <w:jc w:val="center"/>
        <w:rPr>
          <w:rFonts w:ascii="宋体"/>
          <w:b/>
          <w:sz w:val="24"/>
        </w:rPr>
      </w:pPr>
    </w:p>
    <w:p w:rsidR="005B2F57" w:rsidRDefault="005B2F57">
      <w:pPr>
        <w:jc w:val="center"/>
        <w:rPr>
          <w:rFonts w:ascii="宋体"/>
          <w:b/>
          <w:sz w:val="24"/>
        </w:rPr>
      </w:pPr>
    </w:p>
    <w:p w:rsidR="005B2F57" w:rsidRDefault="005B2F57">
      <w:pPr>
        <w:jc w:val="center"/>
        <w:rPr>
          <w:rFonts w:ascii="宋体"/>
          <w:sz w:val="24"/>
        </w:rPr>
      </w:pPr>
    </w:p>
    <w:p w:rsidR="005B2F57" w:rsidRDefault="005B2F57">
      <w:pPr>
        <w:jc w:val="center"/>
        <w:rPr>
          <w:rFonts w:ascii="宋体"/>
          <w:sz w:val="24"/>
        </w:rPr>
      </w:pPr>
    </w:p>
    <w:p w:rsidR="005B2F57" w:rsidRDefault="005B2F57">
      <w:pPr>
        <w:jc w:val="center"/>
        <w:rPr>
          <w:rFonts w:ascii="宋体"/>
          <w:sz w:val="24"/>
        </w:rPr>
      </w:pPr>
    </w:p>
    <w:p w:rsidR="005B2F57" w:rsidRDefault="005B2F57">
      <w:pPr>
        <w:jc w:val="center"/>
        <w:rPr>
          <w:rFonts w:ascii="宋体"/>
          <w:sz w:val="24"/>
        </w:rPr>
      </w:pPr>
    </w:p>
    <w:p w:rsidR="005B2F57" w:rsidRDefault="005B2F57">
      <w:pPr>
        <w:jc w:val="center"/>
        <w:rPr>
          <w:rFonts w:ascii="宋体"/>
          <w:sz w:val="24"/>
        </w:rPr>
      </w:pPr>
    </w:p>
    <w:p w:rsidR="005B2F57" w:rsidRDefault="005B2F57">
      <w:pPr>
        <w:jc w:val="center"/>
        <w:rPr>
          <w:rFonts w:ascii="宋体"/>
          <w:sz w:val="24"/>
        </w:rPr>
      </w:pPr>
    </w:p>
    <w:p w:rsidR="005B2F57" w:rsidRDefault="005B2F57">
      <w:pPr>
        <w:jc w:val="center"/>
        <w:rPr>
          <w:rFonts w:ascii="宋体"/>
          <w:sz w:val="24"/>
        </w:rPr>
      </w:pPr>
    </w:p>
    <w:p w:rsidR="005B2F57" w:rsidRDefault="00635697">
      <w:pPr>
        <w:jc w:val="center"/>
        <w:rPr>
          <w:rFonts w:ascii="华文中宋" w:eastAsia="华文中宋" w:hAnsi="华文中宋"/>
          <w:bCs/>
          <w:sz w:val="32"/>
        </w:rPr>
      </w:pPr>
      <w:r>
        <w:rPr>
          <w:rFonts w:ascii="华文中宋" w:eastAsia="华文中宋" w:hAnsi="华文中宋" w:hint="eastAsia"/>
          <w:bCs/>
          <w:sz w:val="32"/>
        </w:rPr>
        <w:t>中国绿色食品发展中心制</w:t>
      </w:r>
    </w:p>
    <w:p w:rsidR="005B2F57" w:rsidRDefault="005B2F57">
      <w:pPr>
        <w:spacing w:line="500" w:lineRule="atLeast"/>
        <w:ind w:right="362"/>
        <w:jc w:val="center"/>
        <w:rPr>
          <w:rFonts w:ascii="宋体"/>
          <w:b/>
          <w:spacing w:val="24"/>
          <w:sz w:val="24"/>
        </w:rPr>
      </w:pPr>
    </w:p>
    <w:p w:rsidR="005B2F57" w:rsidRDefault="005B2F57">
      <w:pPr>
        <w:spacing w:line="500" w:lineRule="atLeast"/>
        <w:ind w:right="362"/>
        <w:jc w:val="center"/>
        <w:rPr>
          <w:rFonts w:ascii="宋体"/>
          <w:b/>
          <w:spacing w:val="24"/>
          <w:sz w:val="24"/>
        </w:rPr>
      </w:pPr>
    </w:p>
    <w:p w:rsidR="005B2F57" w:rsidRDefault="005B2F57">
      <w:pPr>
        <w:spacing w:line="500" w:lineRule="atLeast"/>
        <w:ind w:right="362"/>
        <w:jc w:val="center"/>
        <w:rPr>
          <w:rFonts w:ascii="宋体"/>
          <w:b/>
          <w:spacing w:val="24"/>
          <w:sz w:val="24"/>
        </w:rPr>
      </w:pPr>
    </w:p>
    <w:p w:rsidR="0064697F" w:rsidRDefault="0064697F" w:rsidP="0064697F">
      <w:pPr>
        <w:spacing w:line="500" w:lineRule="atLeast"/>
        <w:ind w:right="362"/>
        <w:jc w:val="center"/>
        <w:rPr>
          <w:rFonts w:ascii="宋体"/>
          <w:b/>
          <w:spacing w:val="24"/>
          <w:sz w:val="24"/>
        </w:rPr>
      </w:pPr>
    </w:p>
    <w:p w:rsidR="0064697F" w:rsidRDefault="0064697F" w:rsidP="0064697F">
      <w:pPr>
        <w:spacing w:line="500" w:lineRule="atLeast"/>
        <w:ind w:right="362"/>
        <w:jc w:val="center"/>
        <w:rPr>
          <w:rFonts w:ascii="方正小标宋简体" w:eastAsia="方正小标宋简体" w:hAnsiTheme="majorEastAsia"/>
          <w:spacing w:val="24"/>
          <w:sz w:val="32"/>
        </w:rPr>
      </w:pPr>
      <w:r>
        <w:rPr>
          <w:rFonts w:ascii="方正小标宋简体" w:eastAsia="方正小标宋简体" w:hAnsiTheme="majorEastAsia" w:hint="eastAsia"/>
          <w:spacing w:val="24"/>
          <w:sz w:val="32"/>
        </w:rPr>
        <w:t>填写说明</w:t>
      </w:r>
    </w:p>
    <w:p w:rsidR="0064697F" w:rsidRDefault="0064697F" w:rsidP="0064697F">
      <w:pPr>
        <w:ind w:right="28"/>
        <w:rPr>
          <w:rFonts w:ascii="宋体"/>
          <w:sz w:val="24"/>
        </w:rPr>
      </w:pPr>
    </w:p>
    <w:p w:rsidR="0064697F" w:rsidRDefault="0064697F" w:rsidP="0064697F">
      <w:pPr>
        <w:ind w:right="28"/>
        <w:rPr>
          <w:rFonts w:ascii="宋体"/>
          <w:sz w:val="24"/>
        </w:rPr>
      </w:pPr>
    </w:p>
    <w:p w:rsidR="0064697F" w:rsidRDefault="0064697F" w:rsidP="0077364F">
      <w:pPr>
        <w:tabs>
          <w:tab w:val="left" w:pos="360"/>
        </w:tabs>
        <w:spacing w:line="360" w:lineRule="auto"/>
        <w:ind w:leftChars="171" w:left="359" w:right="363"/>
        <w:rPr>
          <w:rFonts w:asciiTheme="minorEastAsia" w:eastAsiaTheme="minorEastAsia" w:hAnsiTheme="minorEastAsia"/>
          <w:sz w:val="28"/>
        </w:rPr>
      </w:pPr>
      <w:r>
        <w:rPr>
          <w:rFonts w:asciiTheme="minorEastAsia" w:eastAsiaTheme="minorEastAsia" w:hAnsiTheme="minorEastAsia"/>
          <w:sz w:val="28"/>
        </w:rPr>
        <w:t>1.</w:t>
      </w:r>
      <w:r>
        <w:rPr>
          <w:rFonts w:asciiTheme="minorEastAsia" w:eastAsiaTheme="minorEastAsia" w:hAnsiTheme="minorEastAsia" w:hint="eastAsia"/>
          <w:sz w:val="28"/>
        </w:rPr>
        <w:t>报告由现场核查组填写，核查组成员应为有资质的农产品地理标志核查员。</w:t>
      </w:r>
    </w:p>
    <w:p w:rsidR="0064697F" w:rsidRDefault="0064697F" w:rsidP="0077364F">
      <w:pPr>
        <w:tabs>
          <w:tab w:val="left" w:pos="360"/>
        </w:tabs>
        <w:spacing w:line="360" w:lineRule="auto"/>
        <w:ind w:leftChars="171" w:left="359" w:right="363"/>
        <w:rPr>
          <w:rFonts w:asciiTheme="minorEastAsia" w:eastAsiaTheme="minorEastAsia" w:hAnsiTheme="minorEastAsia"/>
          <w:sz w:val="28"/>
        </w:rPr>
      </w:pPr>
      <w:r>
        <w:rPr>
          <w:rFonts w:asciiTheme="minorEastAsia" w:eastAsiaTheme="minorEastAsia" w:hAnsiTheme="minorEastAsia"/>
          <w:sz w:val="28"/>
        </w:rPr>
        <w:t>2.</w:t>
      </w:r>
      <w:r>
        <w:rPr>
          <w:rFonts w:asciiTheme="minorEastAsia" w:eastAsiaTheme="minorEastAsia" w:hAnsiTheme="minorEastAsia" w:hint="eastAsia"/>
          <w:sz w:val="28"/>
        </w:rPr>
        <w:t>报告用语应当规范准确。栏目不得空缺，没有填写内容的应填“无”。</w:t>
      </w:r>
    </w:p>
    <w:p w:rsidR="0064697F" w:rsidRDefault="0064697F" w:rsidP="0077364F">
      <w:pPr>
        <w:tabs>
          <w:tab w:val="left" w:pos="360"/>
        </w:tabs>
        <w:spacing w:line="360" w:lineRule="auto"/>
        <w:ind w:leftChars="171" w:left="359" w:right="363"/>
        <w:rPr>
          <w:rFonts w:asciiTheme="minorEastAsia" w:eastAsiaTheme="minorEastAsia" w:hAnsiTheme="minorEastAsia"/>
          <w:sz w:val="28"/>
        </w:rPr>
      </w:pPr>
      <w:r>
        <w:rPr>
          <w:rFonts w:asciiTheme="minorEastAsia" w:eastAsiaTheme="minorEastAsia" w:hAnsiTheme="minorEastAsia"/>
          <w:sz w:val="28"/>
        </w:rPr>
        <w:t>3.</w:t>
      </w:r>
      <w:r>
        <w:rPr>
          <w:rFonts w:asciiTheme="minorEastAsia" w:eastAsiaTheme="minorEastAsia" w:hAnsiTheme="minorEastAsia" w:hint="eastAsia"/>
          <w:sz w:val="28"/>
        </w:rPr>
        <w:t>核查组签字应由组长和成员本人签字，其他人不得代签。</w:t>
      </w:r>
    </w:p>
    <w:p w:rsidR="0064697F" w:rsidRDefault="0064697F" w:rsidP="0077364F">
      <w:pPr>
        <w:tabs>
          <w:tab w:val="left" w:pos="360"/>
        </w:tabs>
        <w:spacing w:line="360" w:lineRule="auto"/>
        <w:ind w:leftChars="171" w:left="359" w:right="363"/>
        <w:rPr>
          <w:rFonts w:asciiTheme="minorEastAsia" w:eastAsiaTheme="minorEastAsia" w:hAnsiTheme="minorEastAsia"/>
          <w:sz w:val="28"/>
        </w:rPr>
      </w:pPr>
      <w:r>
        <w:rPr>
          <w:rFonts w:asciiTheme="minorEastAsia" w:eastAsiaTheme="minorEastAsia" w:hAnsiTheme="minorEastAsia"/>
          <w:sz w:val="28"/>
        </w:rPr>
        <w:t>4.</w:t>
      </w:r>
      <w:r>
        <w:rPr>
          <w:rFonts w:asciiTheme="minorEastAsia" w:eastAsiaTheme="minorEastAsia" w:hAnsiTheme="minorEastAsia" w:hint="eastAsia"/>
          <w:sz w:val="28"/>
        </w:rPr>
        <w:t>核查组应在完成现场核查相关工作后</w:t>
      </w:r>
      <w:r>
        <w:rPr>
          <w:rFonts w:asciiTheme="minorEastAsia" w:eastAsiaTheme="minorEastAsia" w:hAnsiTheme="minorEastAsia"/>
          <w:sz w:val="28"/>
        </w:rPr>
        <w:t>5</w:t>
      </w:r>
      <w:r>
        <w:rPr>
          <w:rFonts w:asciiTheme="minorEastAsia" w:eastAsiaTheme="minorEastAsia" w:hAnsiTheme="minorEastAsia" w:hint="eastAsia"/>
          <w:sz w:val="28"/>
        </w:rPr>
        <w:t>个工作日内，将《登记现场核查报告》（原件）提交省级工作机构。</w:t>
      </w: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jc w:val="center"/>
        <w:rPr>
          <w:rFonts w:ascii="宋体"/>
          <w:bCs/>
          <w:sz w:val="24"/>
        </w:rPr>
      </w:pPr>
    </w:p>
    <w:p w:rsidR="0064697F" w:rsidRDefault="0064697F" w:rsidP="0064697F">
      <w:pPr>
        <w:rPr>
          <w:rFonts w:ascii="宋体"/>
          <w:bCs/>
          <w:sz w:val="24"/>
        </w:rPr>
      </w:pPr>
    </w:p>
    <w:p w:rsidR="0064697F" w:rsidRDefault="0064697F" w:rsidP="00016D0A">
      <w:pPr>
        <w:spacing w:beforeLines="50" w:before="156" w:afterLines="50" w:after="156"/>
        <w:ind w:left="119"/>
        <w:jc w:val="left"/>
        <w:rPr>
          <w:rFonts w:ascii="宋体"/>
          <w:bCs/>
          <w:sz w:val="24"/>
        </w:rPr>
      </w:pPr>
      <w:r>
        <w:rPr>
          <w:rFonts w:ascii="宋体"/>
          <w:bCs/>
          <w:sz w:val="24"/>
        </w:rPr>
        <w:br w:type="page"/>
      </w:r>
      <w:r>
        <w:rPr>
          <w:rFonts w:ascii="宋体" w:hAnsi="宋体" w:hint="eastAsia"/>
          <w:b/>
          <w:sz w:val="24"/>
        </w:rPr>
        <w:lastRenderedPageBreak/>
        <w:t>1.现场核查基本情况表</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312"/>
        <w:gridCol w:w="1257"/>
        <w:gridCol w:w="3843"/>
        <w:gridCol w:w="1660"/>
      </w:tblGrid>
      <w:tr w:rsidR="0064697F" w:rsidTr="00635697">
        <w:trPr>
          <w:cantSplit/>
          <w:trHeight w:val="802"/>
          <w:jc w:val="center"/>
        </w:trPr>
        <w:tc>
          <w:tcPr>
            <w:tcW w:w="754" w:type="dxa"/>
            <w:vAlign w:val="center"/>
          </w:tcPr>
          <w:p w:rsidR="0064697F" w:rsidRDefault="0064697F" w:rsidP="00635697">
            <w:pPr>
              <w:jc w:val="center"/>
              <w:rPr>
                <w:rFonts w:ascii="宋体" w:hAnsi="宋体"/>
                <w:sz w:val="24"/>
              </w:rPr>
            </w:pPr>
            <w:r>
              <w:rPr>
                <w:rFonts w:ascii="宋体" w:hAnsi="宋体" w:hint="eastAsia"/>
                <w:sz w:val="24"/>
              </w:rPr>
              <w:t>类别</w:t>
            </w:r>
          </w:p>
        </w:tc>
        <w:tc>
          <w:tcPr>
            <w:tcW w:w="1312" w:type="dxa"/>
            <w:vAlign w:val="center"/>
          </w:tcPr>
          <w:p w:rsidR="0064697F" w:rsidRDefault="0064697F" w:rsidP="00635697">
            <w:pPr>
              <w:spacing w:line="360" w:lineRule="exact"/>
              <w:jc w:val="center"/>
              <w:rPr>
                <w:rFonts w:ascii="宋体" w:hAnsi="宋体"/>
                <w:sz w:val="24"/>
              </w:rPr>
            </w:pPr>
            <w:r>
              <w:rPr>
                <w:rFonts w:ascii="宋体" w:hAnsi="宋体" w:hint="eastAsia"/>
                <w:sz w:val="24"/>
              </w:rPr>
              <w:t>分工</w:t>
            </w:r>
          </w:p>
        </w:tc>
        <w:tc>
          <w:tcPr>
            <w:tcW w:w="1257" w:type="dxa"/>
            <w:vAlign w:val="center"/>
          </w:tcPr>
          <w:p w:rsidR="0064697F" w:rsidRDefault="0064697F" w:rsidP="00635697">
            <w:pPr>
              <w:spacing w:line="360" w:lineRule="exact"/>
              <w:jc w:val="center"/>
              <w:rPr>
                <w:rFonts w:ascii="宋体" w:hAnsi="宋体"/>
                <w:sz w:val="24"/>
              </w:rPr>
            </w:pPr>
            <w:r>
              <w:rPr>
                <w:rFonts w:ascii="宋体" w:hAnsi="宋体" w:hint="eastAsia"/>
                <w:sz w:val="24"/>
              </w:rPr>
              <w:t>姓名</w:t>
            </w:r>
          </w:p>
        </w:tc>
        <w:tc>
          <w:tcPr>
            <w:tcW w:w="3843" w:type="dxa"/>
            <w:vAlign w:val="center"/>
          </w:tcPr>
          <w:p w:rsidR="0064697F" w:rsidRDefault="0064697F" w:rsidP="00635697">
            <w:pPr>
              <w:spacing w:line="360" w:lineRule="exact"/>
              <w:jc w:val="center"/>
              <w:rPr>
                <w:rFonts w:ascii="宋体" w:hAnsi="宋体"/>
                <w:sz w:val="24"/>
              </w:rPr>
            </w:pPr>
            <w:r>
              <w:rPr>
                <w:rFonts w:ascii="宋体" w:hAnsi="宋体" w:hint="eastAsia"/>
                <w:sz w:val="24"/>
              </w:rPr>
              <w:t>工作单位</w:t>
            </w:r>
          </w:p>
        </w:tc>
        <w:tc>
          <w:tcPr>
            <w:tcW w:w="1660" w:type="dxa"/>
            <w:vAlign w:val="center"/>
          </w:tcPr>
          <w:p w:rsidR="0064697F" w:rsidRDefault="0064697F" w:rsidP="00635697">
            <w:pPr>
              <w:spacing w:line="360" w:lineRule="exact"/>
              <w:jc w:val="center"/>
              <w:rPr>
                <w:rFonts w:ascii="宋体" w:hAnsi="宋体"/>
                <w:sz w:val="24"/>
              </w:rPr>
            </w:pPr>
            <w:r>
              <w:rPr>
                <w:rFonts w:ascii="宋体" w:hAnsi="宋体" w:hint="eastAsia"/>
                <w:sz w:val="24"/>
              </w:rPr>
              <w:t>备注</w:t>
            </w:r>
          </w:p>
        </w:tc>
      </w:tr>
      <w:tr w:rsidR="0064697F" w:rsidTr="00635697">
        <w:trPr>
          <w:cantSplit/>
          <w:trHeight w:hRule="exact" w:val="567"/>
          <w:jc w:val="center"/>
        </w:trPr>
        <w:tc>
          <w:tcPr>
            <w:tcW w:w="754" w:type="dxa"/>
            <w:vMerge w:val="restart"/>
            <w:vAlign w:val="center"/>
          </w:tcPr>
          <w:p w:rsidR="0064697F" w:rsidRDefault="0064697F" w:rsidP="00635697">
            <w:pPr>
              <w:jc w:val="center"/>
              <w:rPr>
                <w:rFonts w:ascii="宋体" w:hAnsi="宋体"/>
                <w:sz w:val="24"/>
              </w:rPr>
            </w:pPr>
            <w:r>
              <w:rPr>
                <w:rFonts w:ascii="宋体" w:hAnsi="宋体" w:hint="eastAsia"/>
                <w:sz w:val="24"/>
              </w:rPr>
              <w:t>核</w:t>
            </w:r>
          </w:p>
          <w:p w:rsidR="0064697F" w:rsidRDefault="0064697F" w:rsidP="00635697">
            <w:pPr>
              <w:jc w:val="center"/>
              <w:rPr>
                <w:rFonts w:ascii="宋体" w:hAnsi="宋体"/>
                <w:sz w:val="24"/>
              </w:rPr>
            </w:pPr>
          </w:p>
          <w:p w:rsidR="0064697F" w:rsidRDefault="0064697F" w:rsidP="00635697">
            <w:pPr>
              <w:jc w:val="center"/>
              <w:rPr>
                <w:rFonts w:ascii="宋体" w:hAnsi="宋体"/>
                <w:sz w:val="24"/>
              </w:rPr>
            </w:pPr>
            <w:r>
              <w:rPr>
                <w:rFonts w:ascii="宋体" w:hAnsi="宋体" w:hint="eastAsia"/>
                <w:sz w:val="24"/>
              </w:rPr>
              <w:t>查</w:t>
            </w:r>
          </w:p>
          <w:p w:rsidR="0064697F" w:rsidRDefault="0064697F" w:rsidP="00635697">
            <w:pPr>
              <w:jc w:val="center"/>
              <w:rPr>
                <w:rFonts w:ascii="宋体" w:hAnsi="宋体"/>
                <w:sz w:val="24"/>
              </w:rPr>
            </w:pPr>
          </w:p>
          <w:p w:rsidR="0064697F" w:rsidRDefault="0064697F" w:rsidP="00635697">
            <w:pPr>
              <w:jc w:val="center"/>
              <w:rPr>
                <w:rFonts w:ascii="宋体" w:hAnsi="宋体"/>
                <w:sz w:val="24"/>
              </w:rPr>
            </w:pPr>
            <w:r>
              <w:rPr>
                <w:rFonts w:ascii="宋体" w:hAnsi="宋体" w:hint="eastAsia"/>
                <w:sz w:val="24"/>
              </w:rPr>
              <w:t>组</w:t>
            </w:r>
          </w:p>
        </w:tc>
        <w:tc>
          <w:tcPr>
            <w:tcW w:w="1312" w:type="dxa"/>
            <w:vAlign w:val="center"/>
          </w:tcPr>
          <w:p w:rsidR="0064697F" w:rsidRDefault="0064697F" w:rsidP="00635697">
            <w:pPr>
              <w:spacing w:line="360" w:lineRule="exact"/>
              <w:jc w:val="center"/>
              <w:rPr>
                <w:rFonts w:ascii="宋体" w:hAnsi="宋体"/>
                <w:sz w:val="24"/>
              </w:rPr>
            </w:pPr>
            <w:r>
              <w:rPr>
                <w:rFonts w:ascii="宋体" w:hAnsi="宋体" w:hint="eastAsia"/>
                <w:sz w:val="24"/>
              </w:rPr>
              <w:t>组长</w:t>
            </w:r>
          </w:p>
        </w:tc>
        <w:tc>
          <w:tcPr>
            <w:tcW w:w="1257" w:type="dxa"/>
            <w:vAlign w:val="center"/>
          </w:tcPr>
          <w:p w:rsidR="0064697F" w:rsidRDefault="0064697F" w:rsidP="00635697">
            <w:pPr>
              <w:spacing w:line="360" w:lineRule="exact"/>
              <w:rPr>
                <w:rFonts w:ascii="宋体" w:hAnsi="宋体"/>
                <w:sz w:val="24"/>
              </w:rPr>
            </w:pPr>
          </w:p>
        </w:tc>
        <w:tc>
          <w:tcPr>
            <w:tcW w:w="3843" w:type="dxa"/>
            <w:vAlign w:val="center"/>
          </w:tcPr>
          <w:p w:rsidR="0064697F" w:rsidRDefault="0064697F" w:rsidP="00635697">
            <w:pPr>
              <w:spacing w:line="360" w:lineRule="exact"/>
              <w:jc w:val="center"/>
              <w:rPr>
                <w:rFonts w:ascii="宋体" w:hAnsi="宋体"/>
                <w:sz w:val="24"/>
              </w:rPr>
            </w:pPr>
          </w:p>
        </w:tc>
        <w:tc>
          <w:tcPr>
            <w:tcW w:w="1660" w:type="dxa"/>
            <w:vAlign w:val="center"/>
          </w:tcPr>
          <w:p w:rsidR="0064697F" w:rsidRDefault="0064697F" w:rsidP="00635697">
            <w:pPr>
              <w:spacing w:line="360" w:lineRule="exact"/>
              <w:rPr>
                <w:rFonts w:ascii="宋体" w:hAnsi="宋体"/>
                <w:sz w:val="24"/>
              </w:rPr>
            </w:pPr>
          </w:p>
        </w:tc>
      </w:tr>
      <w:tr w:rsidR="0064697F" w:rsidTr="00635697">
        <w:trPr>
          <w:cantSplit/>
          <w:trHeight w:hRule="exact" w:val="567"/>
          <w:jc w:val="center"/>
        </w:trPr>
        <w:tc>
          <w:tcPr>
            <w:tcW w:w="754" w:type="dxa"/>
            <w:vMerge/>
            <w:vAlign w:val="center"/>
          </w:tcPr>
          <w:p w:rsidR="0064697F" w:rsidRDefault="0064697F" w:rsidP="00635697">
            <w:pPr>
              <w:jc w:val="center"/>
              <w:rPr>
                <w:rFonts w:ascii="宋体" w:hAnsi="宋体"/>
                <w:sz w:val="24"/>
              </w:rPr>
            </w:pPr>
          </w:p>
        </w:tc>
        <w:tc>
          <w:tcPr>
            <w:tcW w:w="1312" w:type="dxa"/>
            <w:vMerge w:val="restart"/>
            <w:vAlign w:val="center"/>
          </w:tcPr>
          <w:p w:rsidR="0064697F" w:rsidRDefault="0064697F" w:rsidP="00635697">
            <w:pPr>
              <w:spacing w:line="360" w:lineRule="exact"/>
              <w:jc w:val="center"/>
              <w:rPr>
                <w:rFonts w:ascii="宋体" w:hAnsi="宋体"/>
                <w:sz w:val="24"/>
              </w:rPr>
            </w:pPr>
            <w:r>
              <w:rPr>
                <w:rFonts w:ascii="宋体" w:hAnsi="宋体" w:hint="eastAsia"/>
                <w:sz w:val="24"/>
              </w:rPr>
              <w:t>成员</w:t>
            </w:r>
          </w:p>
        </w:tc>
        <w:tc>
          <w:tcPr>
            <w:tcW w:w="1257" w:type="dxa"/>
            <w:vAlign w:val="center"/>
          </w:tcPr>
          <w:p w:rsidR="0064697F" w:rsidRDefault="0064697F" w:rsidP="00635697">
            <w:pPr>
              <w:spacing w:line="360" w:lineRule="exact"/>
              <w:rPr>
                <w:rFonts w:ascii="宋体" w:hAnsi="宋体"/>
                <w:sz w:val="24"/>
              </w:rPr>
            </w:pPr>
          </w:p>
        </w:tc>
        <w:tc>
          <w:tcPr>
            <w:tcW w:w="3843" w:type="dxa"/>
            <w:vAlign w:val="center"/>
          </w:tcPr>
          <w:p w:rsidR="0064697F" w:rsidRDefault="0064697F" w:rsidP="00635697">
            <w:pPr>
              <w:spacing w:line="360" w:lineRule="exact"/>
              <w:jc w:val="center"/>
              <w:rPr>
                <w:rFonts w:ascii="宋体" w:hAnsi="宋体"/>
                <w:sz w:val="24"/>
              </w:rPr>
            </w:pPr>
          </w:p>
        </w:tc>
        <w:tc>
          <w:tcPr>
            <w:tcW w:w="1660" w:type="dxa"/>
            <w:vAlign w:val="center"/>
          </w:tcPr>
          <w:p w:rsidR="0064697F" w:rsidRDefault="0064697F" w:rsidP="00635697">
            <w:pPr>
              <w:spacing w:line="360" w:lineRule="exact"/>
              <w:rPr>
                <w:rFonts w:ascii="宋体" w:hAnsi="宋体"/>
                <w:sz w:val="24"/>
              </w:rPr>
            </w:pPr>
          </w:p>
        </w:tc>
      </w:tr>
      <w:tr w:rsidR="0064697F" w:rsidTr="00635697">
        <w:trPr>
          <w:cantSplit/>
          <w:trHeight w:hRule="exact" w:val="567"/>
          <w:jc w:val="center"/>
        </w:trPr>
        <w:tc>
          <w:tcPr>
            <w:tcW w:w="754" w:type="dxa"/>
            <w:vMerge/>
            <w:vAlign w:val="center"/>
          </w:tcPr>
          <w:p w:rsidR="0064697F" w:rsidRDefault="0064697F" w:rsidP="00635697">
            <w:pPr>
              <w:jc w:val="center"/>
              <w:rPr>
                <w:rFonts w:ascii="宋体" w:hAnsi="宋体"/>
                <w:sz w:val="24"/>
              </w:rPr>
            </w:pPr>
          </w:p>
        </w:tc>
        <w:tc>
          <w:tcPr>
            <w:tcW w:w="1312" w:type="dxa"/>
            <w:vMerge/>
            <w:vAlign w:val="center"/>
          </w:tcPr>
          <w:p w:rsidR="0064697F" w:rsidRDefault="0064697F" w:rsidP="00635697">
            <w:pPr>
              <w:spacing w:line="360" w:lineRule="exact"/>
              <w:jc w:val="center"/>
              <w:rPr>
                <w:rFonts w:ascii="宋体" w:hAnsi="宋体"/>
                <w:sz w:val="24"/>
              </w:rPr>
            </w:pPr>
          </w:p>
        </w:tc>
        <w:tc>
          <w:tcPr>
            <w:tcW w:w="1257" w:type="dxa"/>
            <w:vAlign w:val="center"/>
          </w:tcPr>
          <w:p w:rsidR="0064697F" w:rsidRDefault="0064697F" w:rsidP="00635697">
            <w:pPr>
              <w:spacing w:line="360" w:lineRule="exact"/>
              <w:rPr>
                <w:rFonts w:ascii="宋体" w:hAnsi="宋体"/>
                <w:sz w:val="24"/>
              </w:rPr>
            </w:pPr>
          </w:p>
        </w:tc>
        <w:tc>
          <w:tcPr>
            <w:tcW w:w="3843" w:type="dxa"/>
            <w:vAlign w:val="center"/>
          </w:tcPr>
          <w:p w:rsidR="0064697F" w:rsidRDefault="0064697F" w:rsidP="00635697">
            <w:pPr>
              <w:spacing w:line="360" w:lineRule="exact"/>
              <w:jc w:val="center"/>
              <w:rPr>
                <w:rFonts w:ascii="宋体" w:hAnsi="宋体"/>
                <w:sz w:val="24"/>
              </w:rPr>
            </w:pPr>
          </w:p>
        </w:tc>
        <w:tc>
          <w:tcPr>
            <w:tcW w:w="1660" w:type="dxa"/>
            <w:vAlign w:val="center"/>
          </w:tcPr>
          <w:p w:rsidR="0064697F" w:rsidRDefault="0064697F" w:rsidP="00635697">
            <w:pPr>
              <w:spacing w:line="360" w:lineRule="exact"/>
              <w:rPr>
                <w:rFonts w:ascii="宋体" w:hAnsi="宋体"/>
                <w:sz w:val="24"/>
              </w:rPr>
            </w:pPr>
          </w:p>
        </w:tc>
      </w:tr>
      <w:tr w:rsidR="0064697F" w:rsidTr="00635697">
        <w:trPr>
          <w:cantSplit/>
          <w:trHeight w:hRule="exact" w:val="567"/>
          <w:jc w:val="center"/>
        </w:trPr>
        <w:tc>
          <w:tcPr>
            <w:tcW w:w="754" w:type="dxa"/>
            <w:vMerge/>
            <w:vAlign w:val="center"/>
          </w:tcPr>
          <w:p w:rsidR="0064697F" w:rsidRDefault="0064697F" w:rsidP="00635697">
            <w:pPr>
              <w:jc w:val="center"/>
              <w:rPr>
                <w:rFonts w:ascii="宋体" w:hAnsi="宋体"/>
                <w:sz w:val="24"/>
              </w:rPr>
            </w:pPr>
          </w:p>
        </w:tc>
        <w:tc>
          <w:tcPr>
            <w:tcW w:w="1312" w:type="dxa"/>
            <w:vMerge/>
            <w:vAlign w:val="center"/>
          </w:tcPr>
          <w:p w:rsidR="0064697F" w:rsidRDefault="0064697F" w:rsidP="00635697">
            <w:pPr>
              <w:spacing w:line="360" w:lineRule="exact"/>
              <w:jc w:val="center"/>
              <w:rPr>
                <w:rFonts w:ascii="宋体" w:hAnsi="宋体"/>
                <w:sz w:val="24"/>
              </w:rPr>
            </w:pPr>
          </w:p>
        </w:tc>
        <w:tc>
          <w:tcPr>
            <w:tcW w:w="1257" w:type="dxa"/>
            <w:vAlign w:val="center"/>
          </w:tcPr>
          <w:p w:rsidR="0064697F" w:rsidRDefault="0064697F" w:rsidP="00635697">
            <w:pPr>
              <w:spacing w:line="360" w:lineRule="exact"/>
              <w:rPr>
                <w:rFonts w:ascii="宋体" w:hAnsi="宋体"/>
                <w:sz w:val="24"/>
              </w:rPr>
            </w:pPr>
          </w:p>
        </w:tc>
        <w:tc>
          <w:tcPr>
            <w:tcW w:w="3843" w:type="dxa"/>
            <w:vAlign w:val="center"/>
          </w:tcPr>
          <w:p w:rsidR="0064697F" w:rsidRDefault="0064697F" w:rsidP="00635697">
            <w:pPr>
              <w:spacing w:line="360" w:lineRule="exact"/>
              <w:jc w:val="center"/>
              <w:rPr>
                <w:rFonts w:ascii="宋体" w:hAnsi="宋体"/>
                <w:sz w:val="24"/>
              </w:rPr>
            </w:pPr>
          </w:p>
        </w:tc>
        <w:tc>
          <w:tcPr>
            <w:tcW w:w="1660" w:type="dxa"/>
            <w:vAlign w:val="center"/>
          </w:tcPr>
          <w:p w:rsidR="0064697F" w:rsidRDefault="0064697F" w:rsidP="00635697">
            <w:pPr>
              <w:spacing w:line="360" w:lineRule="exact"/>
              <w:rPr>
                <w:rFonts w:ascii="宋体" w:hAnsi="宋体"/>
                <w:sz w:val="24"/>
              </w:rPr>
            </w:pPr>
          </w:p>
        </w:tc>
      </w:tr>
      <w:tr w:rsidR="0064697F" w:rsidTr="00635697">
        <w:trPr>
          <w:cantSplit/>
          <w:trHeight w:hRule="exact" w:val="567"/>
          <w:jc w:val="center"/>
        </w:trPr>
        <w:tc>
          <w:tcPr>
            <w:tcW w:w="754" w:type="dxa"/>
            <w:vMerge/>
            <w:vAlign w:val="center"/>
          </w:tcPr>
          <w:p w:rsidR="0064697F" w:rsidRDefault="0064697F" w:rsidP="00635697">
            <w:pPr>
              <w:jc w:val="center"/>
              <w:rPr>
                <w:rFonts w:ascii="宋体" w:hAnsi="宋体"/>
                <w:sz w:val="24"/>
              </w:rPr>
            </w:pPr>
          </w:p>
        </w:tc>
        <w:tc>
          <w:tcPr>
            <w:tcW w:w="1312" w:type="dxa"/>
            <w:vMerge/>
            <w:vAlign w:val="center"/>
          </w:tcPr>
          <w:p w:rsidR="0064697F" w:rsidRDefault="0064697F" w:rsidP="00635697">
            <w:pPr>
              <w:spacing w:line="360" w:lineRule="exact"/>
              <w:jc w:val="center"/>
              <w:rPr>
                <w:rFonts w:ascii="宋体" w:hAnsi="宋体"/>
                <w:sz w:val="24"/>
              </w:rPr>
            </w:pPr>
          </w:p>
        </w:tc>
        <w:tc>
          <w:tcPr>
            <w:tcW w:w="1257" w:type="dxa"/>
            <w:vAlign w:val="center"/>
          </w:tcPr>
          <w:p w:rsidR="0064697F" w:rsidRDefault="0064697F" w:rsidP="00635697">
            <w:pPr>
              <w:spacing w:line="360" w:lineRule="exact"/>
              <w:rPr>
                <w:rFonts w:ascii="宋体" w:hAnsi="宋体"/>
                <w:sz w:val="24"/>
              </w:rPr>
            </w:pPr>
          </w:p>
        </w:tc>
        <w:tc>
          <w:tcPr>
            <w:tcW w:w="3843" w:type="dxa"/>
            <w:vAlign w:val="center"/>
          </w:tcPr>
          <w:p w:rsidR="0064697F" w:rsidRDefault="0064697F" w:rsidP="00635697">
            <w:pPr>
              <w:spacing w:line="360" w:lineRule="exact"/>
              <w:jc w:val="center"/>
              <w:rPr>
                <w:rFonts w:ascii="宋体" w:hAnsi="宋体"/>
                <w:sz w:val="24"/>
              </w:rPr>
            </w:pPr>
          </w:p>
        </w:tc>
        <w:tc>
          <w:tcPr>
            <w:tcW w:w="1660" w:type="dxa"/>
            <w:vAlign w:val="center"/>
          </w:tcPr>
          <w:p w:rsidR="0064697F" w:rsidRDefault="0064697F" w:rsidP="00635697">
            <w:pPr>
              <w:spacing w:line="360" w:lineRule="exact"/>
              <w:rPr>
                <w:rFonts w:ascii="宋体" w:hAnsi="宋体"/>
                <w:sz w:val="24"/>
              </w:rPr>
            </w:pPr>
          </w:p>
        </w:tc>
      </w:tr>
      <w:tr w:rsidR="0064697F" w:rsidTr="00635697">
        <w:trPr>
          <w:cantSplit/>
          <w:trHeight w:hRule="exact" w:val="567"/>
          <w:jc w:val="center"/>
        </w:trPr>
        <w:tc>
          <w:tcPr>
            <w:tcW w:w="2066" w:type="dxa"/>
            <w:gridSpan w:val="2"/>
            <w:vMerge w:val="restart"/>
            <w:vAlign w:val="center"/>
          </w:tcPr>
          <w:p w:rsidR="0064697F" w:rsidRDefault="0064697F" w:rsidP="00635697">
            <w:pPr>
              <w:spacing w:line="360" w:lineRule="exact"/>
              <w:jc w:val="center"/>
              <w:rPr>
                <w:rFonts w:ascii="宋体" w:hAnsi="宋体"/>
                <w:sz w:val="24"/>
              </w:rPr>
            </w:pPr>
            <w:r>
              <w:rPr>
                <w:rFonts w:ascii="宋体" w:hAnsi="宋体" w:hint="eastAsia"/>
                <w:sz w:val="24"/>
              </w:rPr>
              <w:t>参</w:t>
            </w:r>
          </w:p>
          <w:p w:rsidR="0064697F" w:rsidRDefault="0064697F" w:rsidP="00635697">
            <w:pPr>
              <w:spacing w:line="360" w:lineRule="exact"/>
              <w:jc w:val="center"/>
              <w:rPr>
                <w:rFonts w:ascii="宋体" w:hAnsi="宋体"/>
                <w:sz w:val="24"/>
              </w:rPr>
            </w:pPr>
            <w:r>
              <w:rPr>
                <w:rFonts w:ascii="宋体" w:hAnsi="宋体" w:hint="eastAsia"/>
                <w:sz w:val="24"/>
              </w:rPr>
              <w:t>加</w:t>
            </w:r>
          </w:p>
          <w:p w:rsidR="0064697F" w:rsidRDefault="0064697F" w:rsidP="00635697">
            <w:pPr>
              <w:spacing w:line="360" w:lineRule="exact"/>
              <w:jc w:val="center"/>
              <w:rPr>
                <w:rFonts w:ascii="宋体" w:hAnsi="宋体"/>
                <w:sz w:val="24"/>
              </w:rPr>
            </w:pPr>
            <w:r>
              <w:rPr>
                <w:rFonts w:ascii="宋体" w:hAnsi="宋体" w:hint="eastAsia"/>
                <w:sz w:val="24"/>
              </w:rPr>
              <w:t>人</w:t>
            </w:r>
          </w:p>
          <w:p w:rsidR="0064697F" w:rsidRDefault="0064697F" w:rsidP="00635697">
            <w:pPr>
              <w:spacing w:line="360" w:lineRule="exact"/>
              <w:jc w:val="center"/>
              <w:rPr>
                <w:rFonts w:ascii="宋体" w:hAnsi="宋体"/>
                <w:sz w:val="24"/>
              </w:rPr>
            </w:pPr>
            <w:r>
              <w:rPr>
                <w:rFonts w:ascii="宋体" w:hAnsi="宋体" w:hint="eastAsia"/>
                <w:sz w:val="24"/>
              </w:rPr>
              <w:t>员</w:t>
            </w:r>
          </w:p>
        </w:tc>
        <w:tc>
          <w:tcPr>
            <w:tcW w:w="1257" w:type="dxa"/>
            <w:vAlign w:val="center"/>
          </w:tcPr>
          <w:p w:rsidR="0064697F" w:rsidRDefault="0064697F" w:rsidP="00635697">
            <w:pPr>
              <w:spacing w:line="360" w:lineRule="exact"/>
              <w:jc w:val="left"/>
              <w:rPr>
                <w:rFonts w:ascii="宋体" w:hAnsi="宋体"/>
                <w:sz w:val="24"/>
              </w:rPr>
            </w:pPr>
          </w:p>
        </w:tc>
        <w:tc>
          <w:tcPr>
            <w:tcW w:w="3843" w:type="dxa"/>
            <w:vAlign w:val="center"/>
          </w:tcPr>
          <w:p w:rsidR="0064697F" w:rsidRDefault="0064697F" w:rsidP="00635697">
            <w:pPr>
              <w:spacing w:line="360" w:lineRule="exact"/>
              <w:jc w:val="left"/>
              <w:rPr>
                <w:rFonts w:ascii="宋体" w:hAnsi="宋体"/>
                <w:sz w:val="24"/>
              </w:rPr>
            </w:pPr>
          </w:p>
        </w:tc>
        <w:tc>
          <w:tcPr>
            <w:tcW w:w="1660" w:type="dxa"/>
            <w:vAlign w:val="center"/>
          </w:tcPr>
          <w:p w:rsidR="0064697F" w:rsidRDefault="0064697F" w:rsidP="00635697">
            <w:pPr>
              <w:spacing w:line="360" w:lineRule="exact"/>
              <w:jc w:val="left"/>
              <w:rPr>
                <w:rFonts w:ascii="宋体" w:hAnsi="宋体"/>
                <w:sz w:val="24"/>
              </w:rPr>
            </w:pPr>
          </w:p>
        </w:tc>
      </w:tr>
      <w:tr w:rsidR="0064697F" w:rsidTr="00635697">
        <w:trPr>
          <w:cantSplit/>
          <w:trHeight w:hRule="exact" w:val="567"/>
          <w:jc w:val="center"/>
        </w:trPr>
        <w:tc>
          <w:tcPr>
            <w:tcW w:w="2066" w:type="dxa"/>
            <w:gridSpan w:val="2"/>
            <w:vMerge/>
            <w:vAlign w:val="center"/>
          </w:tcPr>
          <w:p w:rsidR="0064697F" w:rsidRDefault="0064697F" w:rsidP="00635697">
            <w:pPr>
              <w:spacing w:line="360" w:lineRule="exact"/>
              <w:jc w:val="center"/>
              <w:rPr>
                <w:rFonts w:ascii="宋体" w:hAnsi="宋体"/>
                <w:sz w:val="24"/>
              </w:rPr>
            </w:pPr>
          </w:p>
        </w:tc>
        <w:tc>
          <w:tcPr>
            <w:tcW w:w="1257" w:type="dxa"/>
            <w:vAlign w:val="center"/>
          </w:tcPr>
          <w:p w:rsidR="0064697F" w:rsidRDefault="0064697F" w:rsidP="00635697">
            <w:pPr>
              <w:spacing w:line="360" w:lineRule="exact"/>
              <w:jc w:val="left"/>
              <w:rPr>
                <w:rFonts w:ascii="宋体" w:hAnsi="宋体"/>
                <w:sz w:val="24"/>
              </w:rPr>
            </w:pPr>
          </w:p>
        </w:tc>
        <w:tc>
          <w:tcPr>
            <w:tcW w:w="3843" w:type="dxa"/>
            <w:vAlign w:val="center"/>
          </w:tcPr>
          <w:p w:rsidR="0064697F" w:rsidRDefault="0064697F" w:rsidP="00635697">
            <w:pPr>
              <w:spacing w:line="360" w:lineRule="exact"/>
              <w:jc w:val="left"/>
              <w:rPr>
                <w:rFonts w:ascii="宋体" w:hAnsi="宋体"/>
                <w:sz w:val="24"/>
              </w:rPr>
            </w:pPr>
          </w:p>
        </w:tc>
        <w:tc>
          <w:tcPr>
            <w:tcW w:w="1660" w:type="dxa"/>
            <w:vAlign w:val="center"/>
          </w:tcPr>
          <w:p w:rsidR="0064697F" w:rsidRDefault="0064697F" w:rsidP="00635697">
            <w:pPr>
              <w:spacing w:line="360" w:lineRule="exact"/>
              <w:jc w:val="left"/>
              <w:rPr>
                <w:rFonts w:ascii="宋体" w:hAnsi="宋体"/>
                <w:sz w:val="24"/>
              </w:rPr>
            </w:pPr>
          </w:p>
        </w:tc>
      </w:tr>
      <w:tr w:rsidR="0064697F" w:rsidTr="00635697">
        <w:trPr>
          <w:cantSplit/>
          <w:trHeight w:hRule="exact" w:val="567"/>
          <w:jc w:val="center"/>
        </w:trPr>
        <w:tc>
          <w:tcPr>
            <w:tcW w:w="2066" w:type="dxa"/>
            <w:gridSpan w:val="2"/>
            <w:vMerge/>
            <w:vAlign w:val="center"/>
          </w:tcPr>
          <w:p w:rsidR="0064697F" w:rsidRDefault="0064697F" w:rsidP="00635697">
            <w:pPr>
              <w:spacing w:line="360" w:lineRule="exact"/>
              <w:jc w:val="center"/>
              <w:rPr>
                <w:rFonts w:ascii="宋体" w:hAnsi="宋体"/>
                <w:sz w:val="24"/>
              </w:rPr>
            </w:pPr>
          </w:p>
        </w:tc>
        <w:tc>
          <w:tcPr>
            <w:tcW w:w="1257" w:type="dxa"/>
            <w:vAlign w:val="center"/>
          </w:tcPr>
          <w:p w:rsidR="0064697F" w:rsidRDefault="0064697F" w:rsidP="00635697">
            <w:pPr>
              <w:spacing w:line="360" w:lineRule="exact"/>
              <w:jc w:val="left"/>
              <w:rPr>
                <w:rFonts w:ascii="宋体" w:hAnsi="宋体"/>
                <w:sz w:val="24"/>
              </w:rPr>
            </w:pPr>
          </w:p>
        </w:tc>
        <w:tc>
          <w:tcPr>
            <w:tcW w:w="3843" w:type="dxa"/>
            <w:vAlign w:val="center"/>
          </w:tcPr>
          <w:p w:rsidR="0064697F" w:rsidRDefault="0064697F" w:rsidP="00635697">
            <w:pPr>
              <w:spacing w:line="360" w:lineRule="exact"/>
              <w:jc w:val="left"/>
              <w:rPr>
                <w:rFonts w:ascii="宋体" w:hAnsi="宋体"/>
                <w:sz w:val="24"/>
              </w:rPr>
            </w:pPr>
          </w:p>
        </w:tc>
        <w:tc>
          <w:tcPr>
            <w:tcW w:w="1660" w:type="dxa"/>
            <w:vAlign w:val="center"/>
          </w:tcPr>
          <w:p w:rsidR="0064697F" w:rsidRDefault="0064697F" w:rsidP="00635697">
            <w:pPr>
              <w:spacing w:line="360" w:lineRule="exact"/>
              <w:jc w:val="left"/>
              <w:rPr>
                <w:rFonts w:ascii="宋体" w:hAnsi="宋体"/>
                <w:sz w:val="24"/>
              </w:rPr>
            </w:pPr>
          </w:p>
        </w:tc>
      </w:tr>
      <w:tr w:rsidR="0064697F" w:rsidTr="00635697">
        <w:trPr>
          <w:cantSplit/>
          <w:trHeight w:hRule="exact" w:val="567"/>
          <w:jc w:val="center"/>
        </w:trPr>
        <w:tc>
          <w:tcPr>
            <w:tcW w:w="2066" w:type="dxa"/>
            <w:gridSpan w:val="2"/>
            <w:vMerge/>
            <w:vAlign w:val="center"/>
          </w:tcPr>
          <w:p w:rsidR="0064697F" w:rsidRDefault="0064697F" w:rsidP="00635697">
            <w:pPr>
              <w:spacing w:line="360" w:lineRule="exact"/>
              <w:jc w:val="center"/>
              <w:rPr>
                <w:rFonts w:ascii="宋体" w:hAnsi="宋体"/>
                <w:sz w:val="24"/>
              </w:rPr>
            </w:pPr>
          </w:p>
        </w:tc>
        <w:tc>
          <w:tcPr>
            <w:tcW w:w="1257" w:type="dxa"/>
            <w:vAlign w:val="center"/>
          </w:tcPr>
          <w:p w:rsidR="0064697F" w:rsidRDefault="0064697F" w:rsidP="00635697">
            <w:pPr>
              <w:spacing w:line="360" w:lineRule="exact"/>
              <w:jc w:val="left"/>
              <w:rPr>
                <w:rFonts w:ascii="宋体" w:hAnsi="宋体"/>
                <w:sz w:val="24"/>
              </w:rPr>
            </w:pPr>
          </w:p>
        </w:tc>
        <w:tc>
          <w:tcPr>
            <w:tcW w:w="3843" w:type="dxa"/>
            <w:vAlign w:val="center"/>
          </w:tcPr>
          <w:p w:rsidR="0064697F" w:rsidRDefault="0064697F" w:rsidP="00635697">
            <w:pPr>
              <w:spacing w:line="360" w:lineRule="exact"/>
              <w:jc w:val="left"/>
              <w:rPr>
                <w:rFonts w:ascii="宋体" w:hAnsi="宋体"/>
                <w:sz w:val="24"/>
              </w:rPr>
            </w:pPr>
          </w:p>
        </w:tc>
        <w:tc>
          <w:tcPr>
            <w:tcW w:w="1660" w:type="dxa"/>
            <w:vAlign w:val="center"/>
          </w:tcPr>
          <w:p w:rsidR="0064697F" w:rsidRDefault="0064697F" w:rsidP="00635697">
            <w:pPr>
              <w:spacing w:line="360" w:lineRule="exact"/>
              <w:jc w:val="left"/>
              <w:rPr>
                <w:rFonts w:ascii="宋体" w:hAnsi="宋体"/>
                <w:sz w:val="24"/>
              </w:rPr>
            </w:pPr>
          </w:p>
        </w:tc>
      </w:tr>
      <w:tr w:rsidR="0064697F" w:rsidTr="00635697">
        <w:trPr>
          <w:cantSplit/>
          <w:trHeight w:hRule="exact" w:val="1701"/>
          <w:jc w:val="center"/>
        </w:trPr>
        <w:tc>
          <w:tcPr>
            <w:tcW w:w="2066" w:type="dxa"/>
            <w:gridSpan w:val="2"/>
            <w:vAlign w:val="center"/>
          </w:tcPr>
          <w:p w:rsidR="0064697F" w:rsidRDefault="0064697F" w:rsidP="00635697">
            <w:pPr>
              <w:spacing w:line="360" w:lineRule="exact"/>
              <w:jc w:val="center"/>
              <w:rPr>
                <w:rFonts w:ascii="宋体" w:hAnsi="宋体"/>
                <w:sz w:val="24"/>
              </w:rPr>
            </w:pPr>
            <w:r>
              <w:rPr>
                <w:rFonts w:ascii="宋体" w:hAnsi="宋体" w:hint="eastAsia"/>
                <w:sz w:val="24"/>
              </w:rPr>
              <w:t>核查依据</w:t>
            </w:r>
          </w:p>
        </w:tc>
        <w:tc>
          <w:tcPr>
            <w:tcW w:w="6760" w:type="dxa"/>
            <w:gridSpan w:val="3"/>
            <w:vAlign w:val="center"/>
          </w:tcPr>
          <w:p w:rsidR="0064697F" w:rsidRDefault="0064697F" w:rsidP="00635697">
            <w:pPr>
              <w:spacing w:line="360" w:lineRule="exact"/>
              <w:jc w:val="left"/>
              <w:rPr>
                <w:rFonts w:ascii="宋体" w:hAnsi="宋体"/>
                <w:sz w:val="24"/>
              </w:rPr>
            </w:pPr>
          </w:p>
          <w:p w:rsidR="0064697F" w:rsidRDefault="0064697F" w:rsidP="00635697">
            <w:pPr>
              <w:spacing w:line="360" w:lineRule="exact"/>
              <w:jc w:val="left"/>
              <w:rPr>
                <w:rFonts w:ascii="宋体" w:hAnsi="宋体"/>
                <w:sz w:val="24"/>
              </w:rPr>
            </w:pPr>
          </w:p>
          <w:p w:rsidR="0064697F" w:rsidRDefault="0064697F" w:rsidP="00635697">
            <w:pPr>
              <w:spacing w:line="360" w:lineRule="exact"/>
              <w:jc w:val="left"/>
              <w:rPr>
                <w:rFonts w:ascii="宋体" w:hAnsi="宋体"/>
                <w:sz w:val="24"/>
              </w:rPr>
            </w:pPr>
          </w:p>
        </w:tc>
      </w:tr>
      <w:tr w:rsidR="0064697F" w:rsidTr="00635697">
        <w:trPr>
          <w:cantSplit/>
          <w:trHeight w:hRule="exact" w:val="1701"/>
          <w:jc w:val="center"/>
        </w:trPr>
        <w:tc>
          <w:tcPr>
            <w:tcW w:w="2066" w:type="dxa"/>
            <w:gridSpan w:val="2"/>
            <w:vAlign w:val="center"/>
          </w:tcPr>
          <w:p w:rsidR="0064697F" w:rsidRDefault="0064697F" w:rsidP="00635697">
            <w:pPr>
              <w:spacing w:line="360" w:lineRule="exact"/>
              <w:jc w:val="center"/>
              <w:rPr>
                <w:rFonts w:ascii="宋体" w:hAnsi="宋体"/>
                <w:sz w:val="24"/>
              </w:rPr>
            </w:pPr>
            <w:r>
              <w:rPr>
                <w:rFonts w:ascii="宋体" w:hAnsi="宋体" w:hint="eastAsia"/>
                <w:sz w:val="24"/>
              </w:rPr>
              <w:t>核查范围</w:t>
            </w:r>
          </w:p>
        </w:tc>
        <w:tc>
          <w:tcPr>
            <w:tcW w:w="6760" w:type="dxa"/>
            <w:gridSpan w:val="3"/>
            <w:vAlign w:val="center"/>
          </w:tcPr>
          <w:p w:rsidR="0064697F" w:rsidRDefault="0064697F" w:rsidP="00635697">
            <w:pPr>
              <w:spacing w:line="360" w:lineRule="exact"/>
              <w:jc w:val="left"/>
              <w:rPr>
                <w:rFonts w:ascii="宋体" w:hAnsi="宋体"/>
                <w:sz w:val="24"/>
              </w:rPr>
            </w:pPr>
          </w:p>
          <w:p w:rsidR="0064697F" w:rsidRDefault="0064697F" w:rsidP="00635697">
            <w:pPr>
              <w:spacing w:line="360" w:lineRule="exact"/>
              <w:jc w:val="left"/>
              <w:rPr>
                <w:rFonts w:ascii="宋体" w:hAnsi="宋体"/>
                <w:sz w:val="24"/>
              </w:rPr>
            </w:pPr>
          </w:p>
          <w:p w:rsidR="0064697F" w:rsidRDefault="0064697F" w:rsidP="00635697">
            <w:pPr>
              <w:spacing w:line="360" w:lineRule="exact"/>
              <w:jc w:val="left"/>
              <w:rPr>
                <w:rFonts w:ascii="宋体" w:hAnsi="宋体"/>
                <w:sz w:val="24"/>
              </w:rPr>
            </w:pPr>
          </w:p>
        </w:tc>
      </w:tr>
      <w:tr w:rsidR="0064697F" w:rsidTr="00635697">
        <w:trPr>
          <w:cantSplit/>
          <w:trHeight w:hRule="exact" w:val="1701"/>
          <w:jc w:val="center"/>
        </w:trPr>
        <w:tc>
          <w:tcPr>
            <w:tcW w:w="2066" w:type="dxa"/>
            <w:gridSpan w:val="2"/>
            <w:vAlign w:val="center"/>
          </w:tcPr>
          <w:p w:rsidR="0064697F" w:rsidRDefault="0064697F" w:rsidP="00635697">
            <w:pPr>
              <w:spacing w:line="360" w:lineRule="exact"/>
              <w:jc w:val="center"/>
              <w:rPr>
                <w:rFonts w:ascii="宋体" w:hAnsi="宋体"/>
                <w:sz w:val="24"/>
              </w:rPr>
            </w:pPr>
            <w:r>
              <w:rPr>
                <w:rFonts w:ascii="宋体" w:hAnsi="宋体" w:hint="eastAsia"/>
                <w:sz w:val="24"/>
              </w:rPr>
              <w:t>核查地点</w:t>
            </w:r>
          </w:p>
        </w:tc>
        <w:tc>
          <w:tcPr>
            <w:tcW w:w="6760" w:type="dxa"/>
            <w:gridSpan w:val="3"/>
            <w:vAlign w:val="center"/>
          </w:tcPr>
          <w:p w:rsidR="0064697F" w:rsidRDefault="0064697F" w:rsidP="00635697">
            <w:pPr>
              <w:spacing w:line="360" w:lineRule="exact"/>
              <w:jc w:val="left"/>
              <w:rPr>
                <w:rFonts w:ascii="宋体" w:hAnsi="宋体"/>
                <w:sz w:val="24"/>
              </w:rPr>
            </w:pPr>
          </w:p>
          <w:p w:rsidR="0064697F" w:rsidRDefault="0064697F" w:rsidP="00635697">
            <w:pPr>
              <w:spacing w:line="360" w:lineRule="exact"/>
              <w:jc w:val="left"/>
              <w:rPr>
                <w:rFonts w:ascii="宋体" w:hAnsi="宋体"/>
                <w:sz w:val="24"/>
              </w:rPr>
            </w:pPr>
          </w:p>
        </w:tc>
      </w:tr>
      <w:tr w:rsidR="0064697F" w:rsidTr="00635697">
        <w:trPr>
          <w:trHeight w:hRule="exact" w:val="1985"/>
          <w:jc w:val="center"/>
        </w:trPr>
        <w:tc>
          <w:tcPr>
            <w:tcW w:w="2066" w:type="dxa"/>
            <w:gridSpan w:val="2"/>
            <w:vAlign w:val="center"/>
          </w:tcPr>
          <w:p w:rsidR="0064697F" w:rsidRDefault="0064697F" w:rsidP="00635697">
            <w:pPr>
              <w:widowControl/>
              <w:tabs>
                <w:tab w:val="left" w:pos="2680"/>
              </w:tabs>
              <w:spacing w:line="360" w:lineRule="exact"/>
              <w:ind w:hanging="2"/>
              <w:jc w:val="center"/>
              <w:rPr>
                <w:rFonts w:ascii="宋体" w:hAnsi="宋体"/>
                <w:sz w:val="24"/>
              </w:rPr>
            </w:pPr>
            <w:r>
              <w:rPr>
                <w:rFonts w:ascii="宋体" w:hAnsi="宋体" w:hint="eastAsia"/>
                <w:color w:val="000000"/>
                <w:kern w:val="0"/>
                <w:sz w:val="24"/>
              </w:rPr>
              <w:t>保密承诺</w:t>
            </w:r>
          </w:p>
        </w:tc>
        <w:tc>
          <w:tcPr>
            <w:tcW w:w="6760" w:type="dxa"/>
            <w:gridSpan w:val="3"/>
            <w:vAlign w:val="center"/>
          </w:tcPr>
          <w:p w:rsidR="0064697F" w:rsidRDefault="0064697F" w:rsidP="00635697">
            <w:pPr>
              <w:widowControl/>
              <w:tabs>
                <w:tab w:val="left" w:pos="2680"/>
              </w:tabs>
              <w:spacing w:line="360" w:lineRule="exact"/>
              <w:rPr>
                <w:rFonts w:ascii="宋体" w:hAnsi="宋体"/>
                <w:sz w:val="24"/>
              </w:rPr>
            </w:pPr>
            <w:r>
              <w:rPr>
                <w:rFonts w:ascii="宋体" w:hAnsi="宋体" w:hint="eastAsia"/>
                <w:sz w:val="24"/>
              </w:rPr>
              <w:t>核查组承诺：严格按照农产品地理标志登记的有关规范实施现场核查，对于核查中可能涉及到的申请人的产品、技术等非公开信息，在未得到法律许可或申请人同意的情况下不向第三方透漏。</w:t>
            </w:r>
          </w:p>
        </w:tc>
      </w:tr>
    </w:tbl>
    <w:p w:rsidR="0064697F" w:rsidRDefault="0064697F" w:rsidP="00016D0A">
      <w:pPr>
        <w:spacing w:beforeLines="50" w:before="156" w:afterLines="50" w:after="156"/>
        <w:rPr>
          <w:rFonts w:ascii="宋体"/>
          <w:b/>
          <w:sz w:val="24"/>
        </w:rPr>
      </w:pPr>
      <w:r w:rsidRPr="00FA1E46">
        <w:rPr>
          <w:rFonts w:ascii="宋体" w:hint="eastAsia"/>
          <w:b/>
          <w:bCs/>
          <w:sz w:val="24"/>
        </w:rPr>
        <w:lastRenderedPageBreak/>
        <w:t>2.</w:t>
      </w:r>
      <w:r>
        <w:rPr>
          <w:rFonts w:ascii="宋体" w:hAnsi="宋体" w:hint="eastAsia"/>
          <w:b/>
          <w:sz w:val="24"/>
        </w:rPr>
        <w:t>现场核查客观事实描述</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64697F" w:rsidTr="00635697">
        <w:trPr>
          <w:cantSplit/>
          <w:trHeight w:val="5439"/>
          <w:jc w:val="center"/>
        </w:trPr>
        <w:tc>
          <w:tcPr>
            <w:tcW w:w="8820" w:type="dxa"/>
            <w:vAlign w:val="center"/>
          </w:tcPr>
          <w:p w:rsidR="0064697F" w:rsidRDefault="0064697F" w:rsidP="00635697">
            <w:pPr>
              <w:pStyle w:val="a4"/>
              <w:tabs>
                <w:tab w:val="left" w:pos="2680"/>
              </w:tabs>
              <w:ind w:firstLine="560"/>
              <w:rPr>
                <w:rFonts w:asciiTheme="minorEastAsia" w:eastAsiaTheme="minorEastAsia" w:hAnsiTheme="minorEastAsia"/>
                <w:bCs/>
                <w:sz w:val="28"/>
              </w:rPr>
            </w:pPr>
            <w:r>
              <w:rPr>
                <w:rFonts w:asciiTheme="minorEastAsia" w:eastAsiaTheme="minorEastAsia" w:hAnsiTheme="minorEastAsia" w:hint="eastAsia"/>
                <w:bCs/>
                <w:sz w:val="28"/>
              </w:rPr>
              <w:t>一、申请人基本情况</w:t>
            </w:r>
          </w:p>
          <w:p w:rsidR="0064697F" w:rsidRDefault="0064697F" w:rsidP="00635697">
            <w:pPr>
              <w:pStyle w:val="a4"/>
              <w:tabs>
                <w:tab w:val="left" w:pos="2680"/>
              </w:tabs>
              <w:ind w:firstLine="560"/>
              <w:rPr>
                <w:rFonts w:asciiTheme="minorEastAsia" w:eastAsiaTheme="minorEastAsia" w:hAnsiTheme="minorEastAsia"/>
                <w:bCs/>
                <w:sz w:val="28"/>
              </w:rPr>
            </w:pPr>
          </w:p>
          <w:p w:rsidR="0064697F" w:rsidRDefault="0064697F" w:rsidP="00635697">
            <w:pPr>
              <w:pStyle w:val="a4"/>
              <w:tabs>
                <w:tab w:val="left" w:pos="2680"/>
              </w:tabs>
              <w:ind w:firstLine="560"/>
              <w:rPr>
                <w:rFonts w:asciiTheme="minorEastAsia" w:eastAsiaTheme="minorEastAsia" w:hAnsiTheme="minorEastAsia"/>
                <w:bCs/>
                <w:sz w:val="28"/>
              </w:rPr>
            </w:pPr>
          </w:p>
          <w:p w:rsidR="0064697F" w:rsidRDefault="0064697F" w:rsidP="00635697">
            <w:pPr>
              <w:pStyle w:val="a4"/>
              <w:tabs>
                <w:tab w:val="left" w:pos="2680"/>
              </w:tabs>
              <w:ind w:firstLine="560"/>
              <w:rPr>
                <w:rFonts w:asciiTheme="minorEastAsia" w:eastAsiaTheme="minorEastAsia" w:hAnsiTheme="minorEastAsia"/>
                <w:bCs/>
                <w:sz w:val="28"/>
              </w:rPr>
            </w:pPr>
          </w:p>
          <w:p w:rsidR="0064697F" w:rsidRDefault="0064697F" w:rsidP="00635697">
            <w:pPr>
              <w:pStyle w:val="a4"/>
              <w:tabs>
                <w:tab w:val="left" w:pos="2680"/>
              </w:tabs>
              <w:ind w:firstLine="560"/>
              <w:rPr>
                <w:rFonts w:asciiTheme="minorEastAsia" w:eastAsiaTheme="minorEastAsia" w:hAnsiTheme="minorEastAsia"/>
                <w:bCs/>
                <w:sz w:val="28"/>
              </w:rPr>
            </w:pPr>
          </w:p>
          <w:p w:rsidR="0064697F" w:rsidRDefault="0064697F" w:rsidP="00635697">
            <w:pPr>
              <w:pStyle w:val="a4"/>
              <w:tabs>
                <w:tab w:val="left" w:pos="2680"/>
              </w:tabs>
              <w:ind w:firstLine="560"/>
              <w:rPr>
                <w:rFonts w:asciiTheme="minorEastAsia" w:eastAsiaTheme="minorEastAsia" w:hAnsiTheme="minorEastAsia"/>
                <w:bCs/>
                <w:sz w:val="28"/>
              </w:rPr>
            </w:pPr>
            <w:r>
              <w:rPr>
                <w:rFonts w:asciiTheme="minorEastAsia" w:eastAsiaTheme="minorEastAsia" w:hAnsiTheme="minorEastAsia" w:hint="eastAsia"/>
                <w:bCs/>
                <w:sz w:val="28"/>
              </w:rPr>
              <w:t>二、生产地域范围及分布情况</w:t>
            </w: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ind w:left="420" w:firstLineChars="0" w:firstLine="0"/>
              <w:rPr>
                <w:rFonts w:asciiTheme="minorEastAsia" w:eastAsiaTheme="minorEastAsia" w:hAnsiTheme="minorEastAsia"/>
                <w:bCs/>
                <w:sz w:val="28"/>
              </w:rPr>
            </w:pPr>
            <w:r>
              <w:rPr>
                <w:rFonts w:ascii="宋体" w:hAnsi="宋体" w:hint="eastAsia"/>
                <w:bCs/>
                <w:sz w:val="28"/>
              </w:rPr>
              <w:t xml:space="preserve"> </w:t>
            </w:r>
            <w:r w:rsidRPr="00D83A27">
              <w:rPr>
                <w:rFonts w:asciiTheme="minorEastAsia" w:eastAsiaTheme="minorEastAsia" w:hAnsiTheme="minorEastAsia" w:hint="eastAsia"/>
                <w:bCs/>
                <w:sz w:val="28"/>
              </w:rPr>
              <w:t>三、</w:t>
            </w:r>
            <w:r>
              <w:rPr>
                <w:rFonts w:ascii="宋体" w:hAnsi="宋体" w:hint="eastAsia"/>
                <w:bCs/>
                <w:sz w:val="28"/>
              </w:rPr>
              <w:t>特</w:t>
            </w:r>
            <w:r>
              <w:rPr>
                <w:rFonts w:asciiTheme="minorEastAsia" w:eastAsiaTheme="minorEastAsia" w:hAnsiTheme="minorEastAsia" w:hint="eastAsia"/>
                <w:bCs/>
                <w:sz w:val="28"/>
              </w:rPr>
              <w:t>色品质及其与生产地域自然生态环境和特定生产方式的关联</w:t>
            </w:r>
          </w:p>
          <w:p w:rsidR="0064697F" w:rsidRDefault="0064697F" w:rsidP="00635697">
            <w:pPr>
              <w:pStyle w:val="a4"/>
              <w:tabs>
                <w:tab w:val="left" w:pos="2680"/>
              </w:tabs>
              <w:snapToGrid w:val="0"/>
              <w:rPr>
                <w:rFonts w:ascii="宋体" w:hAns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rPr>
                <w:rFonts w:ascii="宋体"/>
                <w:bCs/>
              </w:rPr>
            </w:pPr>
          </w:p>
          <w:p w:rsidR="0064697F" w:rsidRDefault="0064697F" w:rsidP="00635697">
            <w:pPr>
              <w:pStyle w:val="a4"/>
              <w:tabs>
                <w:tab w:val="left" w:pos="2680"/>
              </w:tabs>
              <w:snapToGrid w:val="0"/>
              <w:ind w:firstLineChars="0" w:firstLine="0"/>
              <w:rPr>
                <w:rFonts w:asciiTheme="minorEastAsia" w:eastAsiaTheme="minorEastAsia" w:hAnsiTheme="minorEastAsia"/>
                <w:bCs/>
                <w:sz w:val="28"/>
              </w:rPr>
            </w:pPr>
            <w:r>
              <w:rPr>
                <w:rFonts w:asciiTheme="minorEastAsia" w:eastAsiaTheme="minorEastAsia" w:hAnsiTheme="minorEastAsia" w:hint="eastAsia"/>
                <w:bCs/>
                <w:sz w:val="28"/>
              </w:rPr>
              <w:t xml:space="preserve">    四、历史人文因素（生产和声誉年限）</w:t>
            </w:r>
          </w:p>
          <w:p w:rsidR="0064697F" w:rsidRDefault="0064697F" w:rsidP="00635697">
            <w:pPr>
              <w:pStyle w:val="a4"/>
              <w:tabs>
                <w:tab w:val="left" w:pos="2680"/>
              </w:tabs>
              <w:rPr>
                <w:rFonts w:ascii="宋体"/>
                <w:bCs/>
              </w:rPr>
            </w:pPr>
          </w:p>
          <w:p w:rsidR="0064697F" w:rsidRDefault="0064697F" w:rsidP="00635697">
            <w:pPr>
              <w:pStyle w:val="a4"/>
              <w:tabs>
                <w:tab w:val="left" w:pos="2680"/>
              </w:tabs>
              <w:rPr>
                <w:rFonts w:ascii="宋体"/>
                <w:bCs/>
              </w:rPr>
            </w:pPr>
          </w:p>
          <w:p w:rsidR="0064697F" w:rsidRDefault="0064697F" w:rsidP="00635697">
            <w:pPr>
              <w:pStyle w:val="a4"/>
              <w:tabs>
                <w:tab w:val="left" w:pos="2680"/>
              </w:tabs>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tc>
      </w:tr>
      <w:tr w:rsidR="0064697F" w:rsidTr="00635697">
        <w:trPr>
          <w:cantSplit/>
          <w:trHeight w:val="5439"/>
          <w:jc w:val="center"/>
        </w:trPr>
        <w:tc>
          <w:tcPr>
            <w:tcW w:w="8820" w:type="dxa"/>
            <w:vAlign w:val="center"/>
          </w:tcPr>
          <w:p w:rsidR="0064697F" w:rsidRDefault="0064697F" w:rsidP="00635697">
            <w:pPr>
              <w:pStyle w:val="a4"/>
              <w:tabs>
                <w:tab w:val="left" w:pos="2680"/>
              </w:tabs>
              <w:snapToGrid w:val="0"/>
              <w:ind w:left="420" w:firstLineChars="0" w:firstLine="0"/>
              <w:rPr>
                <w:rFonts w:asciiTheme="minorEastAsia" w:eastAsiaTheme="minorEastAsia" w:hAnsiTheme="minorEastAsia"/>
                <w:bCs/>
                <w:sz w:val="28"/>
              </w:rPr>
            </w:pPr>
            <w:r>
              <w:rPr>
                <w:rFonts w:asciiTheme="minorEastAsia" w:eastAsiaTheme="minorEastAsia" w:hAnsiTheme="minorEastAsia" w:hint="eastAsia"/>
                <w:bCs/>
                <w:sz w:val="28"/>
              </w:rPr>
              <w:lastRenderedPageBreak/>
              <w:t xml:space="preserve"> 五、产品质量控制技术规范的建立与实施情况</w:t>
            </w:r>
          </w:p>
          <w:p w:rsidR="0064697F" w:rsidRDefault="0064697F" w:rsidP="00635697">
            <w:pPr>
              <w:pStyle w:val="a4"/>
              <w:tabs>
                <w:tab w:val="left" w:pos="2680"/>
              </w:tabs>
              <w:rPr>
                <w:rFonts w:ascii="宋体"/>
                <w:bCs/>
              </w:rPr>
            </w:pPr>
          </w:p>
          <w:p w:rsidR="0064697F" w:rsidRDefault="0064697F" w:rsidP="00635697">
            <w:pPr>
              <w:pStyle w:val="a4"/>
              <w:tabs>
                <w:tab w:val="left" w:pos="2680"/>
              </w:tabs>
              <w:rPr>
                <w:rFonts w:ascii="宋体"/>
                <w:bCs/>
              </w:rPr>
            </w:pPr>
          </w:p>
          <w:p w:rsidR="0064697F" w:rsidRDefault="0064697F" w:rsidP="00635697">
            <w:pPr>
              <w:pStyle w:val="a4"/>
              <w:tabs>
                <w:tab w:val="left" w:pos="2680"/>
              </w:tabs>
              <w:rPr>
                <w:rFonts w:ascii="宋体"/>
                <w:bCs/>
              </w:rPr>
            </w:pPr>
          </w:p>
          <w:p w:rsidR="0064697F" w:rsidRDefault="0064697F" w:rsidP="00635697">
            <w:pPr>
              <w:pStyle w:val="a4"/>
              <w:tabs>
                <w:tab w:val="left" w:pos="2680"/>
              </w:tabs>
              <w:rPr>
                <w:rFonts w:ascii="宋体"/>
                <w:bCs/>
              </w:rPr>
            </w:pPr>
          </w:p>
          <w:p w:rsidR="0064697F" w:rsidRDefault="0064697F" w:rsidP="00635697">
            <w:pPr>
              <w:pStyle w:val="a4"/>
              <w:tabs>
                <w:tab w:val="left" w:pos="2680"/>
              </w:tabs>
              <w:rPr>
                <w:rFonts w:ascii="宋体"/>
                <w:bCs/>
              </w:rPr>
            </w:pPr>
          </w:p>
          <w:p w:rsidR="0064697F" w:rsidRDefault="0064697F" w:rsidP="00635697">
            <w:pPr>
              <w:pStyle w:val="a4"/>
              <w:tabs>
                <w:tab w:val="left" w:pos="2680"/>
              </w:tabs>
              <w:snapToGrid w:val="0"/>
              <w:ind w:left="420" w:firstLineChars="0" w:firstLine="0"/>
              <w:rPr>
                <w:rFonts w:asciiTheme="minorEastAsia" w:eastAsiaTheme="minorEastAsia" w:hAnsiTheme="minorEastAsia"/>
                <w:bCs/>
                <w:sz w:val="28"/>
              </w:rPr>
            </w:pPr>
            <w:r>
              <w:rPr>
                <w:rFonts w:asciiTheme="minorEastAsia" w:eastAsiaTheme="minorEastAsia" w:hAnsiTheme="minorEastAsia" w:hint="eastAsia"/>
                <w:bCs/>
                <w:sz w:val="28"/>
              </w:rPr>
              <w:t xml:space="preserve"> 六、生产记录、产品包装与可追溯体系建设情况</w:t>
            </w: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EC141C">
            <w:pPr>
              <w:pStyle w:val="a4"/>
              <w:tabs>
                <w:tab w:val="left" w:pos="2680"/>
              </w:tabs>
              <w:snapToGrid w:val="0"/>
              <w:ind w:left="420" w:firstLineChars="0" w:firstLine="0"/>
              <w:rPr>
                <w:rFonts w:ascii="宋体"/>
                <w:bCs/>
              </w:rPr>
            </w:pPr>
            <w:r>
              <w:rPr>
                <w:rFonts w:ascii="宋体" w:hAnsi="宋体" w:hint="eastAsia"/>
                <w:bCs/>
              </w:rPr>
              <w:t xml:space="preserve"> </w:t>
            </w:r>
            <w:r w:rsidRPr="00EC141C">
              <w:rPr>
                <w:rFonts w:asciiTheme="minorEastAsia" w:eastAsiaTheme="minorEastAsia" w:hAnsiTheme="minorEastAsia" w:hint="eastAsia"/>
                <w:bCs/>
                <w:sz w:val="28"/>
              </w:rPr>
              <w:t xml:space="preserve"> 七、其它需要说明的情况</w:t>
            </w:r>
          </w:p>
          <w:p w:rsidR="0064697F" w:rsidRPr="00D83A27"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p w:rsidR="0064697F" w:rsidRDefault="0064697F" w:rsidP="00635697">
            <w:pPr>
              <w:pStyle w:val="a4"/>
              <w:tabs>
                <w:tab w:val="left" w:pos="2680"/>
              </w:tabs>
              <w:ind w:leftChars="35" w:left="470" w:hangingChars="124" w:hanging="397"/>
              <w:rPr>
                <w:rFonts w:ascii="宋体"/>
                <w:bCs/>
              </w:rPr>
            </w:pPr>
          </w:p>
        </w:tc>
      </w:tr>
    </w:tbl>
    <w:p w:rsidR="0064697F" w:rsidRDefault="0064697F" w:rsidP="00016D0A">
      <w:pPr>
        <w:spacing w:beforeLines="50" w:before="156" w:afterLines="50" w:after="156"/>
        <w:rPr>
          <w:rFonts w:ascii="宋体"/>
          <w:b/>
          <w:sz w:val="24"/>
        </w:rPr>
      </w:pPr>
      <w:r>
        <w:rPr>
          <w:rFonts w:ascii="宋体" w:hAnsi="宋体" w:hint="eastAsia"/>
          <w:b/>
          <w:sz w:val="24"/>
        </w:rPr>
        <w:lastRenderedPageBreak/>
        <w:t>3.现场核查结论</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7290"/>
      </w:tblGrid>
      <w:tr w:rsidR="0064697F" w:rsidTr="00635697">
        <w:trPr>
          <w:cantSplit/>
          <w:trHeight w:val="2169"/>
          <w:jc w:val="center"/>
        </w:trPr>
        <w:tc>
          <w:tcPr>
            <w:tcW w:w="1263" w:type="dxa"/>
            <w:vAlign w:val="center"/>
          </w:tcPr>
          <w:p w:rsidR="0064697F" w:rsidRDefault="0064697F" w:rsidP="00635697">
            <w:pPr>
              <w:jc w:val="center"/>
              <w:rPr>
                <w:rFonts w:ascii="宋体" w:hAnsi="宋体"/>
                <w:sz w:val="24"/>
              </w:rPr>
            </w:pPr>
            <w:r>
              <w:rPr>
                <w:rFonts w:ascii="宋体" w:hAnsi="宋体" w:hint="eastAsia"/>
                <w:sz w:val="24"/>
              </w:rPr>
              <w:t>现场</w:t>
            </w:r>
          </w:p>
          <w:p w:rsidR="0064697F" w:rsidRDefault="0064697F" w:rsidP="00635697">
            <w:pPr>
              <w:jc w:val="center"/>
              <w:rPr>
                <w:rFonts w:ascii="宋体" w:hAnsi="宋体"/>
                <w:sz w:val="24"/>
              </w:rPr>
            </w:pPr>
            <w:r>
              <w:rPr>
                <w:rFonts w:ascii="宋体" w:hAnsi="宋体" w:hint="eastAsia"/>
                <w:sz w:val="24"/>
              </w:rPr>
              <w:t>核查</w:t>
            </w:r>
          </w:p>
          <w:p w:rsidR="0064697F" w:rsidRDefault="0064697F" w:rsidP="00635697">
            <w:pPr>
              <w:jc w:val="center"/>
              <w:rPr>
                <w:rFonts w:ascii="宋体" w:hAnsi="宋体"/>
                <w:bCs/>
                <w:sz w:val="24"/>
              </w:rPr>
            </w:pPr>
            <w:r>
              <w:rPr>
                <w:rFonts w:ascii="宋体" w:hAnsi="宋体" w:hint="eastAsia"/>
                <w:sz w:val="24"/>
              </w:rPr>
              <w:t>结论</w:t>
            </w:r>
          </w:p>
        </w:tc>
        <w:tc>
          <w:tcPr>
            <w:tcW w:w="7290" w:type="dxa"/>
            <w:vAlign w:val="center"/>
          </w:tcPr>
          <w:p w:rsidR="0064697F" w:rsidRDefault="0064697F" w:rsidP="00635697">
            <w:pPr>
              <w:spacing w:line="360" w:lineRule="auto"/>
              <w:rPr>
                <w:rFonts w:ascii="宋体" w:hAnsi="宋体"/>
                <w:sz w:val="24"/>
              </w:rPr>
            </w:pPr>
            <w:r>
              <w:rPr>
                <w:rFonts w:ascii="宋体" w:hAnsi="宋体" w:hint="eastAsia"/>
                <w:sz w:val="24"/>
              </w:rPr>
              <w:t>□符合；</w:t>
            </w:r>
          </w:p>
          <w:p w:rsidR="0064697F" w:rsidRDefault="0064697F" w:rsidP="00635697">
            <w:pPr>
              <w:spacing w:line="360" w:lineRule="auto"/>
              <w:rPr>
                <w:rFonts w:ascii="宋体" w:hAnsi="宋体"/>
                <w:sz w:val="24"/>
              </w:rPr>
            </w:pPr>
            <w:r>
              <w:rPr>
                <w:rFonts w:ascii="宋体" w:hAnsi="宋体" w:hint="eastAsia"/>
                <w:sz w:val="24"/>
              </w:rPr>
              <w:t>□不完全符合，限期整改；</w:t>
            </w:r>
          </w:p>
          <w:p w:rsidR="0064697F" w:rsidRDefault="0064697F" w:rsidP="00635697">
            <w:pPr>
              <w:spacing w:line="360" w:lineRule="auto"/>
              <w:rPr>
                <w:rFonts w:ascii="宋体" w:hAnsi="宋体"/>
                <w:sz w:val="24"/>
              </w:rPr>
            </w:pPr>
            <w:r>
              <w:rPr>
                <w:rFonts w:ascii="宋体" w:hAnsi="宋体" w:hint="eastAsia"/>
                <w:sz w:val="24"/>
              </w:rPr>
              <w:t>□不符合。</w:t>
            </w:r>
          </w:p>
        </w:tc>
      </w:tr>
      <w:tr w:rsidR="0064697F" w:rsidTr="00635697">
        <w:trPr>
          <w:cantSplit/>
          <w:trHeight w:val="2475"/>
          <w:jc w:val="center"/>
        </w:trPr>
        <w:tc>
          <w:tcPr>
            <w:tcW w:w="8553" w:type="dxa"/>
            <w:gridSpan w:val="2"/>
            <w:vAlign w:val="center"/>
          </w:tcPr>
          <w:p w:rsidR="0064697F" w:rsidRDefault="0064697F" w:rsidP="00635697">
            <w:pPr>
              <w:rPr>
                <w:rFonts w:ascii="宋体" w:hAnsi="宋体"/>
                <w:sz w:val="24"/>
              </w:rPr>
            </w:pPr>
          </w:p>
          <w:p w:rsidR="0064697F" w:rsidRDefault="0064697F" w:rsidP="00635697">
            <w:pPr>
              <w:spacing w:line="360" w:lineRule="exact"/>
              <w:rPr>
                <w:rFonts w:ascii="宋体" w:hAnsi="宋体"/>
                <w:sz w:val="24"/>
              </w:rPr>
            </w:pPr>
            <w:r>
              <w:rPr>
                <w:rFonts w:ascii="宋体" w:hAnsi="宋体" w:hint="eastAsia"/>
                <w:sz w:val="24"/>
              </w:rPr>
              <w:t>成员签字：</w:t>
            </w: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r>
              <w:rPr>
                <w:rFonts w:ascii="宋体" w:hAnsi="宋体" w:hint="eastAsia"/>
                <w:sz w:val="24"/>
              </w:rPr>
              <w:t>组长签字：</w:t>
            </w:r>
          </w:p>
          <w:p w:rsidR="0064697F" w:rsidRDefault="0064697F" w:rsidP="00635697">
            <w:pPr>
              <w:jc w:val="right"/>
              <w:rPr>
                <w:rFonts w:ascii="宋体" w:hAnsi="宋体"/>
                <w:sz w:val="24"/>
              </w:rPr>
            </w:pPr>
          </w:p>
          <w:p w:rsidR="0064697F" w:rsidRDefault="0064697F" w:rsidP="00635697">
            <w:pPr>
              <w:rPr>
                <w:rFonts w:ascii="宋体" w:hAnsi="宋体"/>
                <w:sz w:val="24"/>
              </w:rPr>
            </w:pPr>
            <w:r>
              <w:rPr>
                <w:rFonts w:ascii="宋体" w:hAnsi="宋体" w:hint="eastAsia"/>
                <w:sz w:val="24"/>
              </w:rPr>
              <w:t xml:space="preserve">                                               年   月  日</w:t>
            </w:r>
          </w:p>
          <w:p w:rsidR="0064697F" w:rsidRDefault="0064697F" w:rsidP="00635697">
            <w:pPr>
              <w:rPr>
                <w:rFonts w:ascii="宋体" w:hAnsi="宋体"/>
                <w:sz w:val="24"/>
              </w:rPr>
            </w:pPr>
          </w:p>
        </w:tc>
      </w:tr>
      <w:tr w:rsidR="0064697F" w:rsidTr="00635697">
        <w:trPr>
          <w:cantSplit/>
          <w:trHeight w:val="3708"/>
          <w:jc w:val="center"/>
        </w:trPr>
        <w:tc>
          <w:tcPr>
            <w:tcW w:w="1263" w:type="dxa"/>
            <w:textDirection w:val="tbRlV"/>
            <w:vAlign w:val="center"/>
          </w:tcPr>
          <w:p w:rsidR="0064697F" w:rsidRDefault="0064697F" w:rsidP="00635697">
            <w:pPr>
              <w:ind w:left="113" w:right="113"/>
              <w:jc w:val="center"/>
              <w:rPr>
                <w:rFonts w:ascii="宋体" w:hAnsi="宋体"/>
                <w:sz w:val="24"/>
              </w:rPr>
            </w:pPr>
            <w:r>
              <w:rPr>
                <w:rFonts w:ascii="宋体" w:hAnsi="宋体" w:hint="eastAsia"/>
                <w:bCs/>
                <w:sz w:val="24"/>
              </w:rPr>
              <w:t>限期整改项目描述</w:t>
            </w:r>
          </w:p>
        </w:tc>
        <w:tc>
          <w:tcPr>
            <w:tcW w:w="7290" w:type="dxa"/>
            <w:vAlign w:val="center"/>
          </w:tcPr>
          <w:p w:rsidR="0064697F" w:rsidRDefault="0064697F" w:rsidP="00635697">
            <w:pPr>
              <w:pStyle w:val="a4"/>
              <w:tabs>
                <w:tab w:val="left" w:pos="2680"/>
              </w:tabs>
              <w:spacing w:line="440" w:lineRule="exact"/>
              <w:ind w:leftChars="85" w:left="453" w:hangingChars="86" w:hanging="275"/>
              <w:rPr>
                <w:rFonts w:ascii="宋体"/>
                <w:bCs/>
              </w:rPr>
            </w:pPr>
          </w:p>
          <w:p w:rsidR="0064697F" w:rsidRDefault="0064697F" w:rsidP="00635697">
            <w:pPr>
              <w:pStyle w:val="a4"/>
              <w:tabs>
                <w:tab w:val="left" w:pos="2680"/>
              </w:tabs>
              <w:spacing w:line="440" w:lineRule="exact"/>
              <w:ind w:leftChars="85" w:left="453" w:hangingChars="86" w:hanging="275"/>
              <w:rPr>
                <w:rFonts w:ascii="宋体"/>
                <w:bCs/>
              </w:rPr>
            </w:pPr>
          </w:p>
          <w:p w:rsidR="0064697F" w:rsidRDefault="0064697F" w:rsidP="00635697">
            <w:pPr>
              <w:pStyle w:val="a4"/>
              <w:tabs>
                <w:tab w:val="left" w:pos="2680"/>
              </w:tabs>
              <w:spacing w:line="440" w:lineRule="exact"/>
              <w:ind w:leftChars="85" w:left="453" w:hangingChars="86" w:hanging="275"/>
              <w:rPr>
                <w:rFonts w:ascii="宋体"/>
                <w:bCs/>
              </w:rPr>
            </w:pPr>
          </w:p>
          <w:p w:rsidR="0064697F" w:rsidRDefault="0064697F" w:rsidP="00635697">
            <w:pPr>
              <w:rPr>
                <w:rFonts w:ascii="宋体" w:hAnsi="宋体"/>
                <w:bCs/>
                <w:sz w:val="24"/>
              </w:rPr>
            </w:pPr>
            <w:r>
              <w:rPr>
                <w:rFonts w:ascii="宋体" w:hAnsi="宋体" w:hint="eastAsia"/>
                <w:bCs/>
                <w:sz w:val="24"/>
              </w:rPr>
              <w:t xml:space="preserve">                          申请人确认签字：　　　　　　　</w:t>
            </w:r>
          </w:p>
          <w:p w:rsidR="0064697F" w:rsidRDefault="0064697F" w:rsidP="00635697">
            <w:pPr>
              <w:rPr>
                <w:rFonts w:ascii="宋体" w:hAnsi="宋体"/>
                <w:bCs/>
                <w:sz w:val="24"/>
              </w:rPr>
            </w:pPr>
            <w:r>
              <w:rPr>
                <w:rFonts w:ascii="宋体" w:hAnsi="宋体" w:hint="eastAsia"/>
                <w:bCs/>
                <w:sz w:val="24"/>
              </w:rPr>
              <w:t xml:space="preserve">                                     </w:t>
            </w:r>
          </w:p>
          <w:p w:rsidR="0064697F" w:rsidRDefault="0064697F" w:rsidP="00635697">
            <w:pPr>
              <w:rPr>
                <w:rFonts w:ascii="宋体" w:hAnsi="宋体"/>
                <w:bCs/>
                <w:sz w:val="24"/>
              </w:rPr>
            </w:pPr>
            <w:r>
              <w:rPr>
                <w:rFonts w:ascii="宋体" w:hAnsi="宋体" w:hint="eastAsia"/>
                <w:bCs/>
                <w:sz w:val="24"/>
              </w:rPr>
              <w:t xml:space="preserve">                                    年   月   日</w:t>
            </w:r>
          </w:p>
        </w:tc>
      </w:tr>
      <w:tr w:rsidR="0064697F" w:rsidTr="00635697">
        <w:trPr>
          <w:cantSplit/>
          <w:trHeight w:val="2160"/>
          <w:jc w:val="center"/>
        </w:trPr>
        <w:tc>
          <w:tcPr>
            <w:tcW w:w="1263" w:type="dxa"/>
            <w:vAlign w:val="center"/>
          </w:tcPr>
          <w:p w:rsidR="0064697F" w:rsidRDefault="0064697F" w:rsidP="00635697">
            <w:pPr>
              <w:jc w:val="center"/>
              <w:rPr>
                <w:rFonts w:ascii="宋体" w:hAnsi="宋体"/>
                <w:sz w:val="24"/>
              </w:rPr>
            </w:pPr>
            <w:r>
              <w:rPr>
                <w:rFonts w:ascii="宋体" w:hAnsi="宋体" w:hint="eastAsia"/>
                <w:sz w:val="24"/>
              </w:rPr>
              <w:t>限期</w:t>
            </w:r>
          </w:p>
          <w:p w:rsidR="0064697F" w:rsidRDefault="0064697F" w:rsidP="00635697">
            <w:pPr>
              <w:jc w:val="center"/>
              <w:rPr>
                <w:rFonts w:ascii="宋体" w:hAnsi="宋体"/>
                <w:sz w:val="24"/>
              </w:rPr>
            </w:pPr>
            <w:r>
              <w:rPr>
                <w:rFonts w:ascii="宋体" w:hAnsi="宋体" w:hint="eastAsia"/>
                <w:sz w:val="24"/>
              </w:rPr>
              <w:t>整改</w:t>
            </w:r>
          </w:p>
          <w:p w:rsidR="0064697F" w:rsidRDefault="0064697F" w:rsidP="00635697">
            <w:pPr>
              <w:jc w:val="center"/>
              <w:rPr>
                <w:rFonts w:ascii="宋体" w:hAnsi="宋体"/>
                <w:sz w:val="24"/>
              </w:rPr>
            </w:pPr>
            <w:r>
              <w:rPr>
                <w:rFonts w:ascii="宋体" w:hAnsi="宋体" w:hint="eastAsia"/>
                <w:sz w:val="24"/>
              </w:rPr>
              <w:t>项目</w:t>
            </w:r>
          </w:p>
          <w:p w:rsidR="0064697F" w:rsidRDefault="0064697F" w:rsidP="00635697">
            <w:pPr>
              <w:jc w:val="center"/>
              <w:rPr>
                <w:rFonts w:ascii="宋体" w:hAnsi="宋体"/>
                <w:sz w:val="24"/>
              </w:rPr>
            </w:pPr>
            <w:r>
              <w:rPr>
                <w:rFonts w:ascii="宋体" w:hAnsi="宋体" w:hint="eastAsia"/>
                <w:sz w:val="24"/>
              </w:rPr>
              <w:t>符合</w:t>
            </w:r>
          </w:p>
          <w:p w:rsidR="0064697F" w:rsidRDefault="0064697F" w:rsidP="00635697">
            <w:pPr>
              <w:jc w:val="center"/>
              <w:rPr>
                <w:rFonts w:ascii="宋体" w:hAnsi="宋体"/>
                <w:sz w:val="24"/>
              </w:rPr>
            </w:pPr>
            <w:r>
              <w:rPr>
                <w:rFonts w:ascii="宋体" w:hAnsi="宋体" w:hint="eastAsia"/>
                <w:sz w:val="24"/>
              </w:rPr>
              <w:t>验收</w:t>
            </w:r>
          </w:p>
          <w:p w:rsidR="0064697F" w:rsidRDefault="0064697F" w:rsidP="00635697">
            <w:pPr>
              <w:jc w:val="center"/>
              <w:rPr>
                <w:rFonts w:ascii="宋体" w:hAnsi="宋体"/>
                <w:sz w:val="24"/>
              </w:rPr>
            </w:pPr>
            <w:r>
              <w:rPr>
                <w:rFonts w:ascii="宋体" w:hAnsi="宋体" w:hint="eastAsia"/>
                <w:sz w:val="24"/>
              </w:rPr>
              <w:t>结果</w:t>
            </w:r>
          </w:p>
        </w:tc>
        <w:tc>
          <w:tcPr>
            <w:tcW w:w="7290" w:type="dxa"/>
            <w:vAlign w:val="center"/>
          </w:tcPr>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p>
          <w:p w:rsidR="0064697F" w:rsidRDefault="0064697F" w:rsidP="00635697">
            <w:pPr>
              <w:spacing w:line="360" w:lineRule="exact"/>
              <w:rPr>
                <w:rFonts w:ascii="宋体" w:hAnsi="宋体"/>
                <w:sz w:val="24"/>
              </w:rPr>
            </w:pPr>
            <w:r>
              <w:rPr>
                <w:rFonts w:ascii="宋体" w:hAnsi="宋体" w:hint="eastAsia"/>
                <w:sz w:val="24"/>
              </w:rPr>
              <w:t xml:space="preserve">                           核查组组长签字：</w:t>
            </w:r>
          </w:p>
          <w:p w:rsidR="0064697F" w:rsidRDefault="0064697F" w:rsidP="00635697">
            <w:pPr>
              <w:spacing w:line="360" w:lineRule="exact"/>
              <w:rPr>
                <w:rFonts w:ascii="宋体" w:hAnsi="宋体"/>
                <w:sz w:val="24"/>
              </w:rPr>
            </w:pPr>
          </w:p>
          <w:p w:rsidR="0064697F" w:rsidRDefault="0064697F" w:rsidP="00635697">
            <w:pPr>
              <w:jc w:val="center"/>
              <w:rPr>
                <w:rFonts w:ascii="宋体" w:hAnsi="宋体"/>
                <w:sz w:val="24"/>
              </w:rPr>
            </w:pPr>
            <w:r>
              <w:rPr>
                <w:rFonts w:ascii="宋体" w:hAnsi="宋体" w:hint="eastAsia"/>
                <w:sz w:val="24"/>
              </w:rPr>
              <w:t xml:space="preserve">                        年   月   日</w:t>
            </w:r>
          </w:p>
          <w:p w:rsidR="0064697F" w:rsidRDefault="0064697F" w:rsidP="00635697">
            <w:pPr>
              <w:jc w:val="center"/>
              <w:rPr>
                <w:rFonts w:ascii="宋体" w:hAnsi="宋体"/>
                <w:sz w:val="24"/>
              </w:rPr>
            </w:pPr>
          </w:p>
          <w:p w:rsidR="0064697F" w:rsidRDefault="0064697F" w:rsidP="00635697">
            <w:pPr>
              <w:jc w:val="center"/>
              <w:rPr>
                <w:rFonts w:ascii="宋体" w:hAnsi="宋体"/>
                <w:sz w:val="24"/>
              </w:rPr>
            </w:pPr>
          </w:p>
        </w:tc>
      </w:tr>
    </w:tbl>
    <w:p w:rsidR="005B2F57" w:rsidRDefault="00635697">
      <w:pPr>
        <w:spacing w:line="360" w:lineRule="auto"/>
        <w:rPr>
          <w:rFonts w:ascii="黑体" w:eastAsia="黑体" w:hAnsi="黑体" w:cs="仿宋_GB2312"/>
          <w:sz w:val="30"/>
          <w:szCs w:val="30"/>
        </w:rPr>
      </w:pPr>
      <w:r>
        <w:rPr>
          <w:rFonts w:ascii="黑体" w:eastAsia="黑体" w:hAnsi="黑体" w:cs="仿宋_GB2312" w:hint="eastAsia"/>
          <w:sz w:val="32"/>
          <w:szCs w:val="30"/>
        </w:rPr>
        <w:lastRenderedPageBreak/>
        <w:t>附件7</w:t>
      </w:r>
    </w:p>
    <w:p w:rsidR="005B2F57" w:rsidRDefault="00635697">
      <w:pPr>
        <w:spacing w:line="56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农产品地理标志登记证书变更规范</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 xml:space="preserve">第一条 </w:t>
      </w:r>
      <w:r>
        <w:rPr>
          <w:rFonts w:asciiTheme="minorEastAsia" w:eastAsiaTheme="minorEastAsia" w:hAnsiTheme="minorEastAsia" w:cs="仿宋_GB2312" w:hint="eastAsia"/>
          <w:sz w:val="32"/>
          <w:szCs w:val="30"/>
        </w:rPr>
        <w:t>为规范农产品地理标志登记证书变更工作，根据《农产品地理标志管理办法》等相关规定，制定本规范。</w:t>
      </w:r>
    </w:p>
    <w:p w:rsidR="005B2F57" w:rsidRDefault="00635697">
      <w:pPr>
        <w:spacing w:line="560" w:lineRule="exact"/>
        <w:ind w:firstLineChars="200" w:firstLine="640"/>
        <w:rPr>
          <w:rFonts w:asciiTheme="minorEastAsia" w:eastAsiaTheme="minorEastAsia" w:hAnsiTheme="minorEastAsia"/>
          <w:sz w:val="28"/>
        </w:rPr>
      </w:pPr>
      <w:r>
        <w:rPr>
          <w:rFonts w:ascii="黑体" w:eastAsia="黑体" w:hAnsi="黑体" w:cs="仿宋_GB2312" w:hint="eastAsia"/>
          <w:sz w:val="32"/>
          <w:szCs w:val="30"/>
        </w:rPr>
        <w:t xml:space="preserve">第二条 </w:t>
      </w:r>
      <w:r>
        <w:rPr>
          <w:rFonts w:asciiTheme="minorEastAsia" w:eastAsiaTheme="minorEastAsia" w:hAnsiTheme="minorEastAsia" w:cs="仿宋_GB2312" w:hint="eastAsia"/>
          <w:sz w:val="32"/>
          <w:szCs w:val="30"/>
        </w:rPr>
        <w:t>本规范适用于因登记证书持有人、产品生产地域范围或相应自然生态环境发生变化等而提出的农产品地理标志登记证书变更。</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 xml:space="preserve">第三条 </w:t>
      </w:r>
      <w:r>
        <w:rPr>
          <w:rFonts w:asciiTheme="minorEastAsia" w:eastAsiaTheme="minorEastAsia" w:hAnsiTheme="minorEastAsia" w:cs="仿宋_GB2312" w:hint="eastAsia"/>
          <w:sz w:val="32"/>
          <w:szCs w:val="30"/>
        </w:rPr>
        <w:t>有下列情形之一的，申请人应提出证书变更申请：</w:t>
      </w:r>
    </w:p>
    <w:p w:rsidR="005B2F57" w:rsidRDefault="00635697" w:rsidP="0077364F">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w:t>
      </w:r>
      <w:proofErr w:type="gramStart"/>
      <w:r>
        <w:rPr>
          <w:rFonts w:asciiTheme="minorEastAsia" w:eastAsiaTheme="minorEastAsia" w:hAnsiTheme="minorEastAsia" w:cs="仿宋_GB2312" w:hint="eastAsia"/>
          <w:sz w:val="32"/>
          <w:szCs w:val="30"/>
        </w:rPr>
        <w:t>一</w:t>
      </w:r>
      <w:proofErr w:type="gramEnd"/>
      <w:r>
        <w:rPr>
          <w:rFonts w:asciiTheme="minorEastAsia" w:eastAsiaTheme="minorEastAsia" w:hAnsiTheme="minorEastAsia" w:cs="仿宋_GB2312" w:hint="eastAsia"/>
          <w:sz w:val="32"/>
          <w:szCs w:val="30"/>
        </w:rPr>
        <w:t>)登记证书持有人名称发生变化的；</w:t>
      </w:r>
    </w:p>
    <w:p w:rsidR="005B2F57" w:rsidRDefault="00635697" w:rsidP="0077364F">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(二)登记证书持有人因社团法人注销或事业单位改革等而发生变化的；</w:t>
      </w:r>
    </w:p>
    <w:p w:rsidR="005B2F57" w:rsidRDefault="00635697" w:rsidP="0077364F">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(三)登记产品生产地域范围扩大的；</w:t>
      </w:r>
    </w:p>
    <w:p w:rsidR="005B2F57" w:rsidRDefault="00635697" w:rsidP="0077364F">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(四)登记产品生产地域范围缩小的；</w:t>
      </w:r>
    </w:p>
    <w:p w:rsidR="005B2F57" w:rsidRDefault="00635697" w:rsidP="0077364F">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(五)自然生态环境发生变化引起产品质量控制技术规范变化的。</w:t>
      </w:r>
    </w:p>
    <w:p w:rsidR="005B2F57" w:rsidRDefault="00635697" w:rsidP="0077364F">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第四条</w:t>
      </w:r>
      <w:r w:rsidR="00EC141C">
        <w:rPr>
          <w:rFonts w:ascii="黑体" w:eastAsia="黑体" w:hAnsi="黑体" w:cs="仿宋_GB2312" w:hint="eastAsia"/>
          <w:sz w:val="32"/>
          <w:szCs w:val="30"/>
        </w:rPr>
        <w:t xml:space="preserve"> </w:t>
      </w:r>
      <w:r>
        <w:rPr>
          <w:rFonts w:asciiTheme="minorEastAsia" w:eastAsiaTheme="minorEastAsia" w:hAnsiTheme="minorEastAsia" w:cs="仿宋_GB2312" w:hint="eastAsia"/>
          <w:sz w:val="32"/>
          <w:szCs w:val="30"/>
        </w:rPr>
        <w:t>登记证书持有人名称发生变化的，应向省级农产品地理标志工作机构（以下简称“省级工作机构”）提出证书变更申请，同时提交以下材料：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（一）证书变更申请</w:t>
      </w:r>
      <w:r w:rsidR="00634FCC">
        <w:rPr>
          <w:rFonts w:asciiTheme="minorEastAsia" w:eastAsiaTheme="minorEastAsia" w:hAnsiTheme="minorEastAsia" w:cs="仿宋_GB2312" w:hint="eastAsia"/>
          <w:sz w:val="32"/>
          <w:szCs w:val="30"/>
        </w:rPr>
        <w:t>（见附录）</w:t>
      </w:r>
      <w:r>
        <w:rPr>
          <w:rFonts w:asciiTheme="minorEastAsia" w:eastAsiaTheme="minorEastAsia" w:hAnsiTheme="minorEastAsia" w:cs="仿宋_GB2312" w:hint="eastAsia"/>
          <w:sz w:val="32"/>
          <w:szCs w:val="30"/>
        </w:rPr>
        <w:t>；</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（二）申请人法人证书复印件；</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（三）登记管理机关有关名称变更的佐证材料；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（四）农产品地理标志登记证书。</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第五条</w:t>
      </w:r>
      <w:r>
        <w:rPr>
          <w:rFonts w:ascii="黑体" w:eastAsia="黑体" w:hAnsi="黑体" w:cs="仿宋_GB2312" w:hint="eastAsia"/>
          <w:sz w:val="32"/>
          <w:szCs w:val="30"/>
        </w:rPr>
        <w:tab/>
      </w:r>
      <w:r w:rsidR="00EC141C">
        <w:rPr>
          <w:rFonts w:ascii="黑体" w:eastAsia="黑体" w:hAnsi="黑体" w:cs="仿宋_GB2312" w:hint="eastAsia"/>
          <w:sz w:val="32"/>
          <w:szCs w:val="30"/>
        </w:rPr>
        <w:t xml:space="preserve"> </w:t>
      </w:r>
      <w:r>
        <w:rPr>
          <w:rFonts w:asciiTheme="minorEastAsia" w:eastAsiaTheme="minorEastAsia" w:hAnsiTheme="minorEastAsia" w:cs="仿宋_GB2312" w:hint="eastAsia"/>
          <w:sz w:val="32"/>
          <w:szCs w:val="30"/>
        </w:rPr>
        <w:t>登记证书持有人因社团法人注销，或事业单位</w:t>
      </w:r>
      <w:r>
        <w:rPr>
          <w:rFonts w:asciiTheme="minorEastAsia" w:eastAsiaTheme="minorEastAsia" w:hAnsiTheme="minorEastAsia" w:cs="仿宋_GB2312" w:hint="eastAsia"/>
          <w:sz w:val="32"/>
          <w:szCs w:val="30"/>
        </w:rPr>
        <w:lastRenderedPageBreak/>
        <w:t>调整而不再存续，或不再符合登记申请人条件的，可由农产品地理标志所在地的地方人民政府按照《农产品地理标志登记申请人资格确定规范》重新确定拟持有人。</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第六条</w:t>
      </w:r>
      <w:r w:rsidR="00EC141C">
        <w:rPr>
          <w:rFonts w:ascii="黑体" w:eastAsia="黑体" w:hAnsi="黑体" w:cs="仿宋_GB2312" w:hint="eastAsia"/>
          <w:sz w:val="32"/>
          <w:szCs w:val="30"/>
        </w:rPr>
        <w:t xml:space="preserve"> </w:t>
      </w:r>
      <w:r>
        <w:rPr>
          <w:rFonts w:asciiTheme="minorEastAsia" w:eastAsiaTheme="minorEastAsia" w:hAnsiTheme="minorEastAsia" w:cs="仿宋_GB2312" w:hint="eastAsia"/>
          <w:sz w:val="32"/>
          <w:szCs w:val="30"/>
        </w:rPr>
        <w:t>依据本规范第五条确定的拟持有人应向省级工作机构提出证书变更申请，并提交以下材料：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（一）证书变更申请</w:t>
      </w:r>
      <w:r w:rsidR="00634FCC">
        <w:rPr>
          <w:rFonts w:asciiTheme="minorEastAsia" w:eastAsiaTheme="minorEastAsia" w:hAnsiTheme="minorEastAsia" w:cs="仿宋_GB2312" w:hint="eastAsia"/>
          <w:sz w:val="32"/>
          <w:szCs w:val="30"/>
        </w:rPr>
        <w:t>（见附录）</w:t>
      </w:r>
      <w:r>
        <w:rPr>
          <w:rFonts w:asciiTheme="minorEastAsia" w:eastAsiaTheme="minorEastAsia" w:hAnsiTheme="minorEastAsia" w:cs="仿宋_GB2312" w:hint="eastAsia"/>
          <w:sz w:val="32"/>
          <w:szCs w:val="30"/>
        </w:rPr>
        <w:t>；</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（二）拟持有人法人证书复印件；</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（三）申请人资格确定文件；</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（四）原证书持有人单位注销或机构改革的佐证材料；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（五）原证书持有人或其法定代表人出具的同意变更意见；</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（六）农产品地理标志登记证书。</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第七条</w:t>
      </w:r>
      <w:r w:rsidR="00EC141C">
        <w:rPr>
          <w:rFonts w:ascii="黑体" w:eastAsia="黑体" w:hAnsi="黑体" w:cs="仿宋_GB2312" w:hint="eastAsia"/>
          <w:sz w:val="32"/>
          <w:szCs w:val="30"/>
        </w:rPr>
        <w:t xml:space="preserve"> </w:t>
      </w:r>
      <w:r>
        <w:rPr>
          <w:rFonts w:asciiTheme="minorEastAsia" w:eastAsiaTheme="minorEastAsia" w:hAnsiTheme="minorEastAsia" w:cs="仿宋_GB2312" w:hint="eastAsia"/>
          <w:sz w:val="32"/>
          <w:szCs w:val="30"/>
        </w:rPr>
        <w:t>登记产品生产地域范围扩大的，登记证书持有人应向省级工作机构提出证书变更申请，并提交以下材料：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（一）证书变更申请</w:t>
      </w:r>
      <w:r w:rsidR="00634FCC">
        <w:rPr>
          <w:rFonts w:asciiTheme="minorEastAsia" w:eastAsiaTheme="minorEastAsia" w:hAnsiTheme="minorEastAsia" w:cs="仿宋_GB2312" w:hint="eastAsia"/>
          <w:sz w:val="32"/>
          <w:szCs w:val="30"/>
        </w:rPr>
        <w:t>（见附录）</w:t>
      </w:r>
      <w:r>
        <w:rPr>
          <w:rFonts w:asciiTheme="minorEastAsia" w:eastAsiaTheme="minorEastAsia" w:hAnsiTheme="minorEastAsia" w:cs="仿宋_GB2312" w:hint="eastAsia"/>
          <w:sz w:val="32"/>
          <w:szCs w:val="30"/>
        </w:rPr>
        <w:t>；</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（二）扩大地域的产品品质检测报告和（或）外在感官特征鉴评报告；</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（三）拟修订的质量控制技术规范；</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（四）生产地域范围确定文件；</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（五）其它必要的说明性或证明性材料。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产品生产地域范围扩大超出原所在地人民政府辖区范围的，在原所在地人民政府书面同意的基础上，由具有管辖权的上级人民政府所属农业农村行政主管部门进行生产地域范围确定和公示。</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lastRenderedPageBreak/>
        <w:t>第八条</w:t>
      </w:r>
      <w:r>
        <w:rPr>
          <w:rFonts w:ascii="黑体" w:eastAsia="黑体" w:hAnsi="黑体" w:cs="仿宋_GB2312"/>
          <w:sz w:val="32"/>
          <w:szCs w:val="30"/>
        </w:rPr>
        <w:tab/>
      </w:r>
      <w:r w:rsidR="00EC141C">
        <w:rPr>
          <w:rFonts w:ascii="黑体" w:eastAsia="黑体" w:hAnsi="黑体" w:cs="仿宋_GB2312" w:hint="eastAsia"/>
          <w:sz w:val="32"/>
          <w:szCs w:val="30"/>
        </w:rPr>
        <w:t xml:space="preserve"> </w:t>
      </w:r>
      <w:r>
        <w:rPr>
          <w:rFonts w:asciiTheme="minorEastAsia" w:eastAsiaTheme="minorEastAsia" w:hAnsiTheme="minorEastAsia" w:cs="仿宋_GB2312" w:hint="eastAsia"/>
          <w:sz w:val="32"/>
          <w:szCs w:val="30"/>
        </w:rPr>
        <w:t>登记产品生产地域范围缩小的，登记证书持有人应向省级工作机构提出证书变更申请，并提交以下材料：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（一）证书变更申请</w:t>
      </w:r>
      <w:r w:rsidR="00634FCC">
        <w:rPr>
          <w:rFonts w:asciiTheme="minorEastAsia" w:eastAsiaTheme="minorEastAsia" w:hAnsiTheme="minorEastAsia" w:cs="仿宋_GB2312" w:hint="eastAsia"/>
          <w:sz w:val="32"/>
          <w:szCs w:val="30"/>
        </w:rPr>
        <w:t>（见附录）</w:t>
      </w:r>
      <w:r>
        <w:rPr>
          <w:rFonts w:asciiTheme="minorEastAsia" w:eastAsiaTheme="minorEastAsia" w:hAnsiTheme="minorEastAsia" w:cs="仿宋_GB2312" w:hint="eastAsia"/>
          <w:sz w:val="32"/>
          <w:szCs w:val="30"/>
        </w:rPr>
        <w:t>；</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（二）拟修订的质量控制技术规范；</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（三）生产地域范围确定文件；</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（四）其它必要的说明性或证明性材料。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第九条</w:t>
      </w:r>
      <w:r>
        <w:rPr>
          <w:rFonts w:ascii="黑体" w:eastAsia="黑体" w:hAnsi="黑体" w:cs="仿宋_GB2312" w:hint="eastAsia"/>
          <w:sz w:val="32"/>
          <w:szCs w:val="30"/>
        </w:rPr>
        <w:tab/>
      </w:r>
      <w:r w:rsidR="00EC141C">
        <w:rPr>
          <w:rFonts w:ascii="黑体" w:eastAsia="黑体" w:hAnsi="黑体" w:cs="仿宋_GB2312" w:hint="eastAsia"/>
          <w:sz w:val="32"/>
          <w:szCs w:val="30"/>
        </w:rPr>
        <w:t xml:space="preserve"> </w:t>
      </w:r>
      <w:r>
        <w:rPr>
          <w:rFonts w:asciiTheme="minorEastAsia" w:eastAsiaTheme="minorEastAsia" w:hAnsiTheme="minorEastAsia" w:cs="仿宋_GB2312" w:hint="eastAsia"/>
          <w:sz w:val="32"/>
          <w:szCs w:val="30"/>
        </w:rPr>
        <w:t>自然生态环境发生变化引起登记产品质量控制技术规范变化的，登记证书持有人应向省级工作机构提出证书变更申请，并提交以下材料：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（一）证书变更申请</w:t>
      </w:r>
      <w:r w:rsidR="00634FCC">
        <w:rPr>
          <w:rFonts w:asciiTheme="minorEastAsia" w:eastAsiaTheme="minorEastAsia" w:hAnsiTheme="minorEastAsia" w:cs="仿宋_GB2312" w:hint="eastAsia"/>
          <w:sz w:val="32"/>
          <w:szCs w:val="30"/>
        </w:rPr>
        <w:t>（见附录）</w:t>
      </w:r>
      <w:r>
        <w:rPr>
          <w:rFonts w:asciiTheme="minorEastAsia" w:eastAsiaTheme="minorEastAsia" w:hAnsiTheme="minorEastAsia" w:cs="仿宋_GB2312" w:hint="eastAsia"/>
          <w:sz w:val="32"/>
          <w:szCs w:val="30"/>
        </w:rPr>
        <w:t>；</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（二）产品品质检测报告和（或）外在感官特征鉴评报告；</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（三）拟修订的质量控制技术规范；</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（四）其它必要的说明性或证明性材料。</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自然生态环境变化是指区域内自然环境或生态环境发生的中长期变化，特殊年份气候异常导致的变化不必提出变更申请。</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 xml:space="preserve">第十条 </w:t>
      </w:r>
      <w:r>
        <w:rPr>
          <w:rFonts w:asciiTheme="minorEastAsia" w:eastAsiaTheme="minorEastAsia" w:hAnsiTheme="minorEastAsia" w:cs="仿宋_GB2312" w:hint="eastAsia"/>
          <w:sz w:val="32"/>
          <w:szCs w:val="30"/>
        </w:rPr>
        <w:t>省级工作机构自受理农产品地理标志登记证书变更申请之日起，应在45个工作日内完成变更申请材料的初审和现场核查（必要时），并提出初审意见。</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本规范第三条第（三）、（四）条款的变更申请，应进行现场核查。第三条第（一）、（二）、（五）条款的变更申请，若有必要，应进行现场核查。</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符合变更条件的，将变更申请材料和初审意见报中国绿</w:t>
      </w:r>
      <w:r>
        <w:rPr>
          <w:rFonts w:asciiTheme="minorEastAsia" w:eastAsiaTheme="minorEastAsia" w:hAnsiTheme="minorEastAsia" w:cs="仿宋_GB2312" w:hint="eastAsia"/>
          <w:sz w:val="32"/>
          <w:szCs w:val="30"/>
        </w:rPr>
        <w:lastRenderedPageBreak/>
        <w:t>色食品发展中心(以下简称“中心”）；不符合变更条件的，应在提出初审意见之日起10个工作日内书面通知申请人，并说明理由。</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第十一条</w:t>
      </w:r>
      <w:r>
        <w:rPr>
          <w:rFonts w:asciiTheme="minorEastAsia" w:eastAsiaTheme="minorEastAsia" w:hAnsiTheme="minorEastAsia" w:cs="仿宋_GB2312" w:hint="eastAsia"/>
          <w:sz w:val="32"/>
          <w:szCs w:val="30"/>
        </w:rPr>
        <w:t xml:space="preserve"> 中心应自收到变更申请材料和初审意见之日起20个工作日内，对变更申请材料进行审查，提出审查意见。</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本规范第三条第（三）、（四）、（五）条款的变更申请，应组织专家评审。</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黑体" w:eastAsia="黑体" w:hAnsi="黑体" w:cs="仿宋_GB2312" w:hint="eastAsia"/>
          <w:sz w:val="32"/>
          <w:szCs w:val="30"/>
        </w:rPr>
        <w:t xml:space="preserve">第十二条 </w:t>
      </w:r>
      <w:r>
        <w:rPr>
          <w:rFonts w:asciiTheme="minorEastAsia" w:eastAsiaTheme="minorEastAsia" w:hAnsiTheme="minorEastAsia" w:cs="仿宋_GB2312" w:hint="eastAsia"/>
          <w:sz w:val="32"/>
          <w:szCs w:val="30"/>
        </w:rPr>
        <w:t xml:space="preserve">经中心审查和专家评审通过的，向社会公示。公示无异议的，由农业农村部做出登记证书变更决定并公告，换发《中华人民共和国农产品地理标志登记证书》。   </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本程序第三条第（五）条款的变更申请，经中心审查和专家评审通过的，由中心公布变更后的质量控制技术规范。</w:t>
      </w:r>
    </w:p>
    <w:p w:rsidR="005B2F57" w:rsidRDefault="00635697">
      <w:pPr>
        <w:spacing w:line="560" w:lineRule="exact"/>
        <w:ind w:firstLineChars="200" w:firstLine="640"/>
        <w:rPr>
          <w:rFonts w:asciiTheme="minorEastAsia" w:eastAsiaTheme="minorEastAsia" w:hAnsiTheme="minorEastAsia" w:cs="仿宋_GB2312"/>
          <w:sz w:val="32"/>
          <w:szCs w:val="30"/>
        </w:rPr>
      </w:pPr>
      <w:r>
        <w:rPr>
          <w:rFonts w:asciiTheme="minorEastAsia" w:eastAsiaTheme="minorEastAsia" w:hAnsiTheme="minorEastAsia" w:cs="仿宋_GB2312" w:hint="eastAsia"/>
          <w:sz w:val="32"/>
          <w:szCs w:val="30"/>
        </w:rPr>
        <w:t>中心审查意见为不符合变更条件或专家评审不通过的，由中心书面通知申请人，并说明理由。</w:t>
      </w:r>
    </w:p>
    <w:p w:rsidR="005B2F57" w:rsidRDefault="00635697">
      <w:pPr>
        <w:spacing w:line="560" w:lineRule="exact"/>
        <w:ind w:firstLineChars="200" w:firstLine="640"/>
        <w:rPr>
          <w:rFonts w:asciiTheme="minorEastAsia" w:eastAsiaTheme="minorEastAsia" w:hAnsiTheme="minorEastAsia"/>
          <w:sz w:val="28"/>
        </w:rPr>
      </w:pPr>
      <w:r>
        <w:rPr>
          <w:rFonts w:ascii="黑体" w:eastAsia="黑体" w:hAnsi="黑体" w:cs="仿宋_GB2312" w:hint="eastAsia"/>
          <w:sz w:val="32"/>
          <w:szCs w:val="30"/>
        </w:rPr>
        <w:t>第十三条</w:t>
      </w:r>
      <w:r>
        <w:rPr>
          <w:rFonts w:ascii="黑体" w:eastAsia="黑体" w:hAnsi="黑体" w:cs="仿宋_GB2312"/>
          <w:sz w:val="32"/>
          <w:szCs w:val="30"/>
        </w:rPr>
        <w:tab/>
      </w:r>
      <w:r>
        <w:rPr>
          <w:rFonts w:asciiTheme="minorEastAsia" w:eastAsiaTheme="minorEastAsia" w:hAnsiTheme="minorEastAsia" w:cs="仿宋_GB2312" w:hint="eastAsia"/>
          <w:sz w:val="32"/>
          <w:szCs w:val="30"/>
        </w:rPr>
        <w:t>本规范由中心负责解释，自发布之日起施行。</w:t>
      </w:r>
    </w:p>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Pr>
        <w:rPr>
          <w:rFonts w:ascii="仿宋_GB2312" w:eastAsia="仿宋_GB2312"/>
          <w:sz w:val="28"/>
          <w:szCs w:val="20"/>
        </w:rPr>
      </w:pPr>
    </w:p>
    <w:p w:rsidR="005B2F57" w:rsidRPr="00634FCC" w:rsidRDefault="00634FCC">
      <w:pPr>
        <w:rPr>
          <w:rFonts w:ascii="黑体" w:eastAsia="黑体" w:hAnsi="黑体"/>
          <w:sz w:val="32"/>
          <w:szCs w:val="32"/>
        </w:rPr>
      </w:pPr>
      <w:r w:rsidRPr="00634FCC">
        <w:rPr>
          <w:rFonts w:ascii="黑体" w:eastAsia="黑体" w:hAnsi="黑体" w:hint="eastAsia"/>
          <w:sz w:val="32"/>
          <w:szCs w:val="32"/>
        </w:rPr>
        <w:lastRenderedPageBreak/>
        <w:t>附录</w:t>
      </w:r>
    </w:p>
    <w:p w:rsidR="005B2F57" w:rsidRDefault="00016D0A">
      <w:pPr>
        <w:rPr>
          <w:rFonts w:ascii="仿宋_GB2312" w:eastAsia="仿宋_GB2312"/>
          <w:sz w:val="28"/>
          <w:szCs w:val="20"/>
        </w:rPr>
      </w:pPr>
      <w:r>
        <w:rPr>
          <w:rFonts w:ascii="仿宋_GB2312" w:eastAsia="仿宋_GB2312"/>
          <w:noProof/>
          <w:sz w:val="28"/>
          <w:szCs w:val="20"/>
        </w:rPr>
        <mc:AlternateContent>
          <mc:Choice Requires="wps">
            <w:drawing>
              <wp:anchor distT="0" distB="0" distL="114300" distR="114300" simplePos="0" relativeHeight="251694080" behindDoc="0" locked="0" layoutInCell="1" allowOverlap="1">
                <wp:simplePos x="0" y="0"/>
                <wp:positionH relativeFrom="margin">
                  <wp:posOffset>-135890</wp:posOffset>
                </wp:positionH>
                <wp:positionV relativeFrom="margin">
                  <wp:posOffset>436880</wp:posOffset>
                </wp:positionV>
                <wp:extent cx="5311775" cy="715645"/>
                <wp:effectExtent l="0" t="0" r="3175" b="8255"/>
                <wp:wrapNone/>
                <wp:docPr id="7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715645"/>
                        </a:xfrm>
                        <a:prstGeom prst="rect">
                          <a:avLst/>
                        </a:prstGeom>
                        <a:solidFill>
                          <a:srgbClr val="FFFFFF"/>
                        </a:solidFill>
                        <a:ln>
                          <a:noFill/>
                        </a:ln>
                        <a:effectLst/>
                      </wps:spPr>
                      <wps:txbx>
                        <w:txbxContent>
                          <w:p w:rsidR="00634FCC" w:rsidRDefault="00634FCC">
                            <w:pPr>
                              <w:pStyle w:val="ae"/>
                            </w:pPr>
                            <w:r>
                              <w:rPr>
                                <w:rFonts w:hint="eastAsia"/>
                              </w:rPr>
                              <w:t>中华人民共和国农产品地理标志</w:t>
                            </w: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sz w:val="32"/>
                                <w:szCs w:val="32"/>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0.7pt;margin-top:34.4pt;width:418.25pt;height:56.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" stroked="f">
                <v:path arrowok="t"/>
                <v:textbox inset="0,0,0,0">
                  <w:txbxContent>
                    <w:p w:rsidR="00634FCC" w:rsidRDefault="00634FCC">
                      <w:pPr>
                        <w:pStyle w:val="ae"/>
                      </w:pPr>
                      <w:r>
                        <w:rPr>
                          <w:rFonts w:hint="eastAsia"/>
                        </w:rPr>
                        <w:t>中华人民共和国农产品地理标志</w:t>
                      </w: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rFonts w:ascii="华文中宋" w:eastAsia="华文中宋" w:hAnsi="华文中宋"/>
                          <w:sz w:val="36"/>
                          <w:szCs w:val="36"/>
                        </w:rPr>
                      </w:pPr>
                    </w:p>
                    <w:p w:rsidR="00634FCC" w:rsidRDefault="00634FCC">
                      <w:pPr>
                        <w:pStyle w:val="ae"/>
                        <w:jc w:val="center"/>
                        <w:rPr>
                          <w:sz w:val="32"/>
                          <w:szCs w:val="32"/>
                        </w:rPr>
                      </w:pPr>
                    </w:p>
                  </w:txbxContent>
                </v:textbox>
                <w10:wrap anchorx="margin" anchory="margin"/>
              </v:shape>
            </w:pict>
          </mc:Fallback>
        </mc:AlternateContent>
      </w:r>
    </w:p>
    <w:p w:rsidR="005B2F57" w:rsidRDefault="00634FCC">
      <w:pPr>
        <w:rPr>
          <w:rFonts w:ascii="仿宋_GB2312" w:eastAsia="仿宋_GB2312"/>
          <w:sz w:val="28"/>
          <w:szCs w:val="20"/>
        </w:rPr>
      </w:pPr>
      <w:r>
        <w:rPr>
          <w:noProof/>
        </w:rPr>
        <w:drawing>
          <wp:anchor distT="0" distB="0" distL="0" distR="0" simplePos="0" relativeHeight="251695104" behindDoc="0" locked="0" layoutInCell="1" allowOverlap="1">
            <wp:simplePos x="0" y="0"/>
            <wp:positionH relativeFrom="column">
              <wp:posOffset>2114550</wp:posOffset>
            </wp:positionH>
            <wp:positionV relativeFrom="paragraph">
              <wp:posOffset>55245</wp:posOffset>
            </wp:positionV>
            <wp:extent cx="771525" cy="771525"/>
            <wp:effectExtent l="19050" t="0" r="9525" b="0"/>
            <wp:wrapNone/>
            <wp:docPr id="63"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 descr="C:\Users\GongFY\AppData\Local\Temp\WeChat Files\9a542f77cf2c4a52b5b0bac2821c6f2.jpg"/>
                    <pic:cNvPicPr>
                      <a:picLocks noChangeAspect="1" noChangeArrowheads="1"/>
                    </pic:cNvPicPr>
                  </pic:nvPicPr>
                  <pic:blipFill>
                    <a:blip r:embed="rId11"/>
                    <a:srcRect/>
                    <a:stretch>
                      <a:fillRect/>
                    </a:stretch>
                  </pic:blipFill>
                  <pic:spPr>
                    <a:xfrm>
                      <a:off x="0" y="0"/>
                      <a:ext cx="771525" cy="771525"/>
                    </a:xfrm>
                    <a:prstGeom prst="rect">
                      <a:avLst/>
                    </a:prstGeom>
                    <a:noFill/>
                    <a:ln w="9525" cmpd="sng">
                      <a:noFill/>
                      <a:miter lim="800000"/>
                      <a:headEnd/>
                      <a:tailEnd/>
                    </a:ln>
                  </pic:spPr>
                </pic:pic>
              </a:graphicData>
            </a:graphic>
          </wp:anchor>
        </w:drawing>
      </w:r>
      <w:r w:rsidR="00016D0A">
        <w:rPr>
          <w:noProof/>
        </w:rPr>
        <mc:AlternateContent>
          <mc:Choice Requires="wpg">
            <w:drawing>
              <wp:anchor distT="0" distB="0" distL="114300" distR="114300" simplePos="0" relativeHeight="251685888" behindDoc="0" locked="0" layoutInCell="1" allowOverlap="1">
                <wp:simplePos x="0" y="0"/>
                <wp:positionH relativeFrom="column">
                  <wp:posOffset>-137160</wp:posOffset>
                </wp:positionH>
                <wp:positionV relativeFrom="paragraph">
                  <wp:posOffset>436245</wp:posOffset>
                </wp:positionV>
                <wp:extent cx="5523230" cy="172720"/>
                <wp:effectExtent l="0" t="0" r="20320" b="0"/>
                <wp:wrapTopAndBottom/>
                <wp:docPr id="4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50" name="组合 4"/>
                        <wpg:cNvGrpSpPr/>
                        <wpg:grpSpPr>
                          <a:xfrm>
                            <a:off x="1588" y="4619"/>
                            <a:ext cx="8698" cy="60"/>
                            <a:chOff x="1588" y="4619"/>
                            <a:chExt cx="8698" cy="60"/>
                          </a:xfrm>
                          <a:effectLst/>
                        </wpg:grpSpPr>
                        <wps:wsp>
                          <wps:cNvPr id="51"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52"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54" name="组合 8"/>
                        <wpg:cNvGrpSpPr/>
                        <wpg:grpSpPr>
                          <a:xfrm>
                            <a:off x="5368" y="4500"/>
                            <a:ext cx="1112" cy="272"/>
                            <a:chOff x="5346" y="4500"/>
                            <a:chExt cx="1138" cy="272"/>
                          </a:xfrm>
                          <a:effectLst/>
                        </wpg:grpSpPr>
                        <wps:wsp>
                          <wps:cNvPr id="55" name="矩形 6"/>
                          <wps:cNvSpPr/>
                          <wps:spPr>
                            <a:xfrm>
                              <a:off x="5346" y="4500"/>
                              <a:ext cx="71" cy="272"/>
                            </a:xfrm>
                            <a:prstGeom prst="rect">
                              <a:avLst/>
                            </a:prstGeom>
                            <a:solidFill>
                              <a:srgbClr val="FFFFFF"/>
                            </a:solidFill>
                            <a:ln>
                              <a:noFill/>
                            </a:ln>
                            <a:effectLst/>
                          </wps:spPr>
                          <wps:bodyPr lIns="0" tIns="0" rIns="0" bIns="0" upright="1"/>
                        </wps:wsp>
                        <wps:wsp>
                          <wps:cNvPr id="56"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9" o:spid="_x0000_s1026" style="position:absolute;left:0;text-align:left;margin-left:-10.8pt;margin-top:34.35pt;width:434.9pt;height:13.6pt;z-index:251685888"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t19cQAAADbAAAADwAAAGRycy9kb3ducmV2LnhtbESPQWvCQBSE74X+h+UVeim6saSiqauI&#10;UBB6avTg8SX7mo1m34bdrSb/3i0Uehxm5htmtRlsJ67kQ+tYwWyagSCunW65UXA8fEwWIEJE1tg5&#10;JgUjBdisHx9WWGh34y+6lrERCcKhQAUmxr6QMtSGLIap64mT9+28xZikb6T2eEtw28nXLJtLiy2n&#10;BYM97QzVl/LHKqjMsXypDqelH/PqPITcf465V+r5adi+g4g0xP/wX3uvFbzN4PdL+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3X1xAAAANsAAAAPAAAAAAAAAAAA&#10;AAAAAKECAABkcnMvZG93bnJldi54bWxQSwUGAAAAAAQABAD5AAAAkg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S2T8UAAADbAAAADwAAAGRycy9kb3ducmV2LnhtbESPQWvCQBSE7wX/w/IKvRTdmGKVNKuI&#10;UCgtHpLm4u2x+0xCsm9DdtX477uFQo/DzHzD5LvJ9uJKo28dK1guEhDE2pmWawXV9/t8A8IHZIO9&#10;Y1JwJw+77ewhx8y4Gxd0LUMtIoR9hgqaEIZMSq8bsugXbiCO3tmNFkOUYy3NiLcIt71Mk+RVWmw5&#10;LjQ40KEh3ZUXq8CmbVJ9OXks9PlUrfF+6T5fnpV6epz2byACTeE//Nf+MApWK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S2T8UAAADbAAAADwAAAAAAAAAA&#10;AAAAAAChAgAAZHJzL2Rvd25yZXYueG1sUEsFBgAAAAAEAAQA+QAAAJMDA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ML8IA&#10;AADbAAAADwAAAGRycy9kb3ducmV2LnhtbESPT2sCMRTE7wW/Q3hCbzWrYCmrUcQ/2Gu3itfH5rlZ&#10;TV6WTdS0n74pFHocZuY3zHyZnBV36kPrWcF4VIAgrr1uuVFw+Ny9vIEIEVmj9UwKvijAcjF4mmOp&#10;/YM/6F7FRmQIhxIVmBi7UspQG3IYRr4jzt7Z9w5jln0jdY+PDHdWToriVTpsOS8Y7GhtqL5WN6dg&#10;P95su4v8rnBvI92OJtX2lJR6HqbVDESkFP/Df+13rW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swvwgAAANsAAAAPAAAAAAAAAAAAAAAAAJgCAABkcnMvZG93&#10;bnJldi54bWxQSwUGAAAAAAQABAD1AAAAhwM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SWMIA&#10;AADbAAAADwAAAGRycy9kb3ducmV2LnhtbESPT2sCMRTE7wW/Q3hCbzWrUCmrUcQ/2Gu3itfH5rlZ&#10;TV6WTdS0n74pFHocZuY3zHyZnBV36kPrWcF4VIAgrr1uuVFw+Ny9vIEIEVmj9UwKvijAcjF4mmOp&#10;/YM/6F7FRmQIhxIVmBi7UspQG3IYRr4jzt7Z9w5jln0jdY+PDHdWTopiKh22nBcMdrQ2VF+rm1Ow&#10;H2+23UV+V7i3kW5Hk2p7Sko9D9NqBiJSiv/hv/a7Vv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JYwgAAANsAAAAPAAAAAAAAAAAAAAAAAJgCAABkcnMvZG93&#10;bnJldi54bWxQSwUGAAAAAAQABAD1AAAAhwMAAAAA&#10;" stroked="f">
                    <v:textbox inset="0,0,0,0"/>
                  </v:rect>
                </v:group>
                <w10:wrap type="topAndBottom"/>
              </v:group>
            </w:pict>
          </mc:Fallback>
        </mc:AlternateContent>
      </w:r>
    </w:p>
    <w:p w:rsidR="005B2F57" w:rsidRDefault="005B2F57">
      <w:pPr>
        <w:pStyle w:val="ae"/>
        <w:tabs>
          <w:tab w:val="left" w:pos="4253"/>
        </w:tabs>
        <w:spacing w:line="360" w:lineRule="auto"/>
        <w:ind w:leftChars="-1" w:left="-2" w:firstLine="1"/>
        <w:jc w:val="center"/>
        <w:rPr>
          <w:rFonts w:ascii="华文中宋" w:eastAsia="华文中宋" w:hAnsi="华文中宋"/>
          <w:b/>
          <w:sz w:val="44"/>
          <w:szCs w:val="44"/>
        </w:rPr>
      </w:pPr>
    </w:p>
    <w:p w:rsidR="005B2F57" w:rsidRDefault="00635697">
      <w:pPr>
        <w:pStyle w:val="ae"/>
        <w:tabs>
          <w:tab w:val="left" w:pos="4253"/>
        </w:tabs>
        <w:spacing w:line="600" w:lineRule="exact"/>
        <w:ind w:leftChars="-1" w:left="-2"/>
        <w:jc w:val="center"/>
        <w:rPr>
          <w:rFonts w:ascii="仿宋_GB2312" w:eastAsia="华文中宋"/>
          <w:sz w:val="30"/>
          <w:szCs w:val="30"/>
          <w:u w:val="single"/>
        </w:rPr>
      </w:pPr>
      <w:r>
        <w:rPr>
          <w:rFonts w:ascii="华文中宋" w:eastAsia="华文中宋" w:hAnsi="华文中宋" w:hint="eastAsia"/>
          <w:sz w:val="44"/>
          <w:szCs w:val="44"/>
        </w:rPr>
        <w:t>证书变更申请</w:t>
      </w:r>
    </w:p>
    <w:p w:rsidR="005B2F57" w:rsidRDefault="005B2F57">
      <w:pPr>
        <w:pStyle w:val="ae"/>
        <w:tabs>
          <w:tab w:val="left" w:pos="4253"/>
        </w:tabs>
        <w:spacing w:line="360" w:lineRule="auto"/>
        <w:ind w:leftChars="-1" w:left="-2" w:firstLine="1"/>
        <w:jc w:val="center"/>
        <w:rPr>
          <w:rFonts w:ascii="仿宋_GB2312" w:eastAsia="仿宋_GB2312"/>
          <w:sz w:val="30"/>
          <w:szCs w:val="30"/>
          <w:u w:val="single"/>
        </w:rPr>
      </w:pPr>
    </w:p>
    <w:p w:rsidR="005B2F57" w:rsidRDefault="005B2F57">
      <w:pPr>
        <w:spacing w:after="360" w:line="480" w:lineRule="auto"/>
        <w:rPr>
          <w:bCs/>
          <w:sz w:val="30"/>
          <w:u w:val="single"/>
        </w:rPr>
      </w:pPr>
    </w:p>
    <w:p w:rsidR="005B2F57" w:rsidRDefault="00635697">
      <w:pPr>
        <w:spacing w:after="360" w:line="480" w:lineRule="auto"/>
        <w:rPr>
          <w:rFonts w:ascii="宋体" w:hAnsi="宋体" w:cs="宋体"/>
          <w:bCs/>
          <w:sz w:val="30"/>
          <w:u w:val="single"/>
        </w:rPr>
      </w:pPr>
      <w:r>
        <w:rPr>
          <w:rFonts w:ascii="宋体" w:hAnsi="宋体" w:cs="宋体" w:hint="eastAsia"/>
          <w:bCs/>
          <w:sz w:val="30"/>
        </w:rPr>
        <w:t xml:space="preserve">          申请人（盖章）：             </w:t>
      </w:r>
    </w:p>
    <w:p w:rsidR="005B2F57" w:rsidRDefault="00635697">
      <w:pPr>
        <w:spacing w:after="360" w:line="480" w:lineRule="auto"/>
        <w:rPr>
          <w:rFonts w:ascii="宋体" w:hAnsi="宋体" w:cs="宋体"/>
          <w:bCs/>
          <w:sz w:val="30"/>
          <w:u w:val="single"/>
        </w:rPr>
      </w:pPr>
      <w:r>
        <w:rPr>
          <w:rFonts w:ascii="宋体" w:hAnsi="宋体" w:cs="宋体" w:hint="eastAsia"/>
          <w:bCs/>
          <w:sz w:val="30"/>
        </w:rPr>
        <w:t xml:space="preserve">          法人代表（签字）：            </w:t>
      </w:r>
    </w:p>
    <w:p w:rsidR="005B2F57" w:rsidRDefault="00635697">
      <w:pPr>
        <w:spacing w:after="360" w:line="480" w:lineRule="auto"/>
        <w:rPr>
          <w:rFonts w:ascii="宋体" w:hAnsi="宋体" w:cs="宋体"/>
          <w:bCs/>
          <w:sz w:val="30"/>
        </w:rPr>
      </w:pPr>
      <w:r>
        <w:rPr>
          <w:rFonts w:asciiTheme="minorEastAsia" w:eastAsiaTheme="minorEastAsia" w:hAnsiTheme="minorEastAsia" w:cs="宋体" w:hint="eastAsia"/>
          <w:bCs/>
          <w:sz w:val="30"/>
          <w:szCs w:val="30"/>
        </w:rPr>
        <w:t xml:space="preserve">          申请日期：</w:t>
      </w:r>
      <w:r w:rsidR="00EC141C">
        <w:rPr>
          <w:rFonts w:asciiTheme="minorEastAsia" w:eastAsiaTheme="minorEastAsia" w:hAnsiTheme="minorEastAsia" w:cs="宋体" w:hint="eastAsia"/>
          <w:bCs/>
          <w:sz w:val="30"/>
          <w:szCs w:val="30"/>
        </w:rPr>
        <w:t xml:space="preserve">    </w:t>
      </w:r>
      <w:r w:rsidR="0077364F">
        <w:rPr>
          <w:rFonts w:asciiTheme="minorEastAsia" w:eastAsiaTheme="minorEastAsia" w:hAnsiTheme="minorEastAsia" w:cs="宋体" w:hint="eastAsia"/>
          <w:bCs/>
          <w:sz w:val="30"/>
          <w:szCs w:val="30"/>
        </w:rPr>
        <w:t xml:space="preserve"> </w:t>
      </w:r>
      <w:r>
        <w:rPr>
          <w:rFonts w:ascii="宋体" w:hAnsi="宋体" w:cs="宋体" w:hint="eastAsia"/>
          <w:bCs/>
          <w:sz w:val="30"/>
        </w:rPr>
        <w:t xml:space="preserve">年 </w:t>
      </w:r>
      <w:r w:rsidR="0077364F">
        <w:rPr>
          <w:rFonts w:ascii="宋体" w:hAnsi="宋体" w:cs="宋体" w:hint="eastAsia"/>
          <w:bCs/>
          <w:sz w:val="30"/>
        </w:rPr>
        <w:t xml:space="preserve"> </w:t>
      </w:r>
      <w:r>
        <w:rPr>
          <w:rFonts w:ascii="宋体" w:hAnsi="宋体" w:cs="宋体" w:hint="eastAsia"/>
          <w:bCs/>
          <w:sz w:val="30"/>
        </w:rPr>
        <w:t xml:space="preserve"> </w:t>
      </w:r>
      <w:r w:rsidR="00EC141C">
        <w:rPr>
          <w:rFonts w:ascii="宋体" w:hAnsi="宋体" w:cs="宋体" w:hint="eastAsia"/>
          <w:bCs/>
          <w:sz w:val="30"/>
        </w:rPr>
        <w:t xml:space="preserve"> </w:t>
      </w:r>
      <w:r>
        <w:rPr>
          <w:rFonts w:ascii="宋体" w:hAnsi="宋体" w:cs="宋体" w:hint="eastAsia"/>
          <w:bCs/>
          <w:sz w:val="30"/>
        </w:rPr>
        <w:t xml:space="preserve">月 </w:t>
      </w:r>
      <w:r w:rsidR="00EC141C">
        <w:rPr>
          <w:rFonts w:ascii="宋体" w:hAnsi="宋体" w:cs="宋体" w:hint="eastAsia"/>
          <w:bCs/>
          <w:sz w:val="30"/>
        </w:rPr>
        <w:t xml:space="preserve"> </w:t>
      </w:r>
      <w:r>
        <w:rPr>
          <w:rFonts w:ascii="宋体" w:hAnsi="宋体" w:cs="宋体" w:hint="eastAsia"/>
          <w:bCs/>
          <w:sz w:val="30"/>
        </w:rPr>
        <w:t xml:space="preserve"> 日</w:t>
      </w:r>
    </w:p>
    <w:p w:rsidR="005B2F57" w:rsidRDefault="005B2F57"/>
    <w:p w:rsidR="005B2F57" w:rsidRDefault="005B2F57"/>
    <w:p w:rsidR="005B2F57" w:rsidRDefault="005B2F57"/>
    <w:p w:rsidR="005B2F57" w:rsidRDefault="005B2F57"/>
    <w:p w:rsidR="005B2F57" w:rsidRDefault="005B2F57"/>
    <w:p w:rsidR="005B2F57" w:rsidRDefault="005B2F57"/>
    <w:p w:rsidR="00634FCC" w:rsidRDefault="00634FCC"/>
    <w:p w:rsidR="005B2F57" w:rsidRDefault="005B2F57"/>
    <w:p w:rsidR="005B2F57" w:rsidRDefault="005B2F57"/>
    <w:p w:rsidR="005B2F57" w:rsidRDefault="00635697">
      <w:pPr>
        <w:spacing w:line="600" w:lineRule="exact"/>
        <w:jc w:val="center"/>
        <w:rPr>
          <w:rFonts w:ascii="华文中宋" w:eastAsia="华文中宋" w:hAnsi="华文中宋"/>
          <w:sz w:val="20"/>
        </w:rPr>
      </w:pPr>
      <w:r>
        <w:rPr>
          <w:rFonts w:ascii="华文中宋" w:eastAsia="华文中宋" w:hAnsi="华文中宋" w:hint="eastAsia"/>
          <w:bCs/>
          <w:sz w:val="32"/>
          <w:szCs w:val="36"/>
        </w:rPr>
        <w:t>中国绿色食品发展中心 制</w:t>
      </w:r>
    </w:p>
    <w:p w:rsidR="005B2F57" w:rsidRDefault="005B2F57"/>
    <w:p w:rsidR="005B2F57" w:rsidRDefault="005B2F57">
      <w:pPr>
        <w:sectPr w:rsidR="005B2F57">
          <w:pgSz w:w="11906" w:h="16838"/>
          <w:pgMar w:top="1440" w:right="1800" w:bottom="1440" w:left="1800" w:header="851" w:footer="992" w:gutter="0"/>
          <w:cols w:space="720"/>
          <w:docGrid w:type="lines" w:linePitch="312"/>
        </w:sectPr>
      </w:pPr>
    </w:p>
    <w:p w:rsidR="005B2F57" w:rsidRDefault="005B2F57"/>
    <w:p w:rsidR="005B2F57" w:rsidRDefault="00635697">
      <w:pPr>
        <w:spacing w:line="240" w:lineRule="atLeast"/>
        <w:jc w:val="center"/>
        <w:rPr>
          <w:rFonts w:ascii="方正小标宋简体" w:eastAsia="方正小标宋简体" w:hAnsiTheme="majorEastAsia"/>
          <w:snapToGrid w:val="0"/>
          <w:kern w:val="24"/>
          <w:sz w:val="32"/>
        </w:rPr>
      </w:pPr>
      <w:r>
        <w:rPr>
          <w:rFonts w:ascii="方正小标宋简体" w:eastAsia="方正小标宋简体" w:hAnsiTheme="majorEastAsia" w:hint="eastAsia"/>
          <w:snapToGrid w:val="0"/>
          <w:kern w:val="24"/>
          <w:sz w:val="32"/>
        </w:rPr>
        <w:t>填报说明</w:t>
      </w:r>
    </w:p>
    <w:p w:rsidR="005B2F57" w:rsidRDefault="005B2F57">
      <w:pPr>
        <w:spacing w:line="240" w:lineRule="atLeast"/>
        <w:rPr>
          <w:rFonts w:ascii="黑体" w:eastAsia="黑体"/>
          <w:snapToGrid w:val="0"/>
          <w:kern w:val="24"/>
          <w:sz w:val="28"/>
        </w:rPr>
      </w:pPr>
    </w:p>
    <w:p w:rsidR="005B2F57" w:rsidRDefault="005B2F57">
      <w:pPr>
        <w:adjustRightInd w:val="0"/>
        <w:snapToGrid w:val="0"/>
        <w:spacing w:line="560" w:lineRule="exact"/>
        <w:ind w:firstLineChars="200" w:firstLine="560"/>
        <w:rPr>
          <w:rFonts w:asciiTheme="minorEastAsia" w:eastAsiaTheme="minorEastAsia" w:hAnsiTheme="minorEastAsia" w:cs="Arial"/>
          <w:sz w:val="28"/>
          <w:szCs w:val="28"/>
        </w:rPr>
      </w:pPr>
    </w:p>
    <w:p w:rsidR="005B2F57" w:rsidRDefault="00635697">
      <w:pPr>
        <w:adjustRightInd w:val="0"/>
        <w:snapToGrid w:val="0"/>
        <w:spacing w:line="56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1.申请人应填写</w:t>
      </w:r>
      <w:r>
        <w:rPr>
          <w:rFonts w:asciiTheme="minorEastAsia" w:eastAsiaTheme="minorEastAsia" w:hAnsiTheme="minorEastAsia" w:hint="eastAsia"/>
          <w:snapToGrid w:val="0"/>
          <w:kern w:val="24"/>
          <w:sz w:val="28"/>
        </w:rPr>
        <w:t>《申请书》的</w:t>
      </w:r>
      <w:r>
        <w:rPr>
          <w:rFonts w:asciiTheme="minorEastAsia" w:eastAsiaTheme="minorEastAsia" w:hAnsiTheme="minorEastAsia" w:cs="Arial" w:hint="eastAsia"/>
          <w:sz w:val="28"/>
          <w:szCs w:val="28"/>
        </w:rPr>
        <w:t>一至五项，保证所填写和提供信息及资料真实、准确，并承担由于信息提供虚假或不准确而造成的一切责任。</w:t>
      </w:r>
    </w:p>
    <w:p w:rsidR="005B2F57" w:rsidRDefault="00635697">
      <w:pPr>
        <w:adjustRightInd w:val="0"/>
        <w:snapToGrid w:val="0"/>
        <w:spacing w:line="56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2.第六项以后为审核办理项，由各级工作机构和有关人员填写。</w:t>
      </w:r>
    </w:p>
    <w:p w:rsidR="005B2F57" w:rsidRDefault="00635697">
      <w:pPr>
        <w:spacing w:line="560" w:lineRule="exact"/>
        <w:ind w:firstLineChars="200" w:firstLine="560"/>
        <w:rPr>
          <w:rFonts w:asciiTheme="minorEastAsia" w:eastAsiaTheme="minorEastAsia" w:hAnsiTheme="minorEastAsia"/>
          <w:snapToGrid w:val="0"/>
          <w:kern w:val="24"/>
          <w:sz w:val="28"/>
        </w:rPr>
      </w:pPr>
      <w:r>
        <w:rPr>
          <w:rFonts w:asciiTheme="minorEastAsia" w:eastAsiaTheme="minorEastAsia" w:hAnsiTheme="minorEastAsia" w:hint="eastAsia"/>
          <w:snapToGrid w:val="0"/>
          <w:kern w:val="24"/>
          <w:sz w:val="28"/>
        </w:rPr>
        <w:t>3.《申请书》正反打印。</w:t>
      </w:r>
    </w:p>
    <w:p w:rsidR="005B2F57" w:rsidRDefault="00635697">
      <w:pPr>
        <w:spacing w:line="560" w:lineRule="exact"/>
        <w:ind w:firstLineChars="200" w:firstLine="560"/>
        <w:rPr>
          <w:rFonts w:asciiTheme="minorEastAsia" w:eastAsiaTheme="minorEastAsia" w:hAnsiTheme="minorEastAsia"/>
          <w:snapToGrid w:val="0"/>
          <w:kern w:val="24"/>
          <w:sz w:val="28"/>
        </w:rPr>
      </w:pPr>
      <w:r>
        <w:rPr>
          <w:rFonts w:asciiTheme="minorEastAsia" w:eastAsiaTheme="minorEastAsia" w:hAnsiTheme="minorEastAsia" w:hint="eastAsia"/>
          <w:snapToGrid w:val="0"/>
          <w:kern w:val="24"/>
          <w:sz w:val="28"/>
        </w:rPr>
        <w:t>4.《申请书》的格式和内容不允许更改。</w:t>
      </w:r>
    </w:p>
    <w:p w:rsidR="005B2F57" w:rsidRDefault="00635697">
      <w:pPr>
        <w:spacing w:line="560" w:lineRule="exact"/>
        <w:ind w:firstLineChars="200" w:firstLine="560"/>
        <w:rPr>
          <w:rFonts w:asciiTheme="minorEastAsia" w:eastAsiaTheme="minorEastAsia" w:hAnsiTheme="minorEastAsia"/>
          <w:snapToGrid w:val="0"/>
          <w:kern w:val="24"/>
          <w:sz w:val="28"/>
          <w:szCs w:val="28"/>
        </w:rPr>
      </w:pPr>
      <w:r>
        <w:rPr>
          <w:rFonts w:asciiTheme="minorEastAsia" w:eastAsiaTheme="minorEastAsia" w:hAnsiTheme="minorEastAsia" w:hint="eastAsia"/>
          <w:snapToGrid w:val="0"/>
          <w:kern w:val="24"/>
          <w:sz w:val="28"/>
        </w:rPr>
        <w:t>5.《申请书》所选</w:t>
      </w:r>
      <w:r>
        <w:rPr>
          <w:rFonts w:asciiTheme="minorEastAsia" w:eastAsiaTheme="minorEastAsia" w:hAnsiTheme="minorEastAsia" w:hint="eastAsia"/>
          <w:snapToGrid w:val="0"/>
          <w:kern w:val="24"/>
          <w:sz w:val="28"/>
          <w:szCs w:val="28"/>
        </w:rPr>
        <w:t>“□”内打“√”。</w:t>
      </w:r>
    </w:p>
    <w:p w:rsidR="005B2F57" w:rsidRDefault="005B2F57">
      <w:pPr>
        <w:spacing w:line="560" w:lineRule="exact"/>
      </w:pPr>
    </w:p>
    <w:p w:rsidR="005B2F57" w:rsidRDefault="005B2F57">
      <w:pPr>
        <w:spacing w:line="560" w:lineRule="exact"/>
      </w:pPr>
    </w:p>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p w:rsidR="005B2F57" w:rsidRDefault="005B2F57"/>
    <w:tbl>
      <w:tblPr>
        <w:tblW w:w="94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256"/>
        <w:gridCol w:w="896"/>
        <w:gridCol w:w="628"/>
        <w:gridCol w:w="624"/>
        <w:gridCol w:w="1165"/>
        <w:gridCol w:w="134"/>
        <w:gridCol w:w="1677"/>
        <w:gridCol w:w="957"/>
        <w:gridCol w:w="2069"/>
      </w:tblGrid>
      <w:tr w:rsidR="005B2F57">
        <w:trPr>
          <w:trHeight w:val="464"/>
        </w:trPr>
        <w:tc>
          <w:tcPr>
            <w:tcW w:w="9406" w:type="dxa"/>
            <w:gridSpan w:val="9"/>
            <w:tcBorders>
              <w:tl2br w:val="nil"/>
              <w:tr2bl w:val="nil"/>
            </w:tcBorders>
            <w:shd w:val="clear" w:color="auto" w:fill="FFFFFF"/>
            <w:vAlign w:val="center"/>
          </w:tcPr>
          <w:p w:rsidR="005B2F57" w:rsidRDefault="00635697">
            <w:pPr>
              <w:spacing w:line="360" w:lineRule="auto"/>
              <w:rPr>
                <w:rFonts w:ascii="黑体" w:eastAsia="黑体"/>
                <w:snapToGrid w:val="0"/>
                <w:kern w:val="24"/>
                <w:sz w:val="28"/>
              </w:rPr>
            </w:pPr>
            <w:r>
              <w:rPr>
                <w:rFonts w:ascii="黑体" w:eastAsia="黑体" w:hint="eastAsia"/>
                <w:snapToGrid w:val="0"/>
                <w:kern w:val="24"/>
                <w:sz w:val="28"/>
              </w:rPr>
              <w:lastRenderedPageBreak/>
              <w:t>一、证书信息</w:t>
            </w:r>
          </w:p>
        </w:tc>
      </w:tr>
      <w:tr w:rsidR="005B2F57">
        <w:trPr>
          <w:trHeight w:val="363"/>
        </w:trPr>
        <w:tc>
          <w:tcPr>
            <w:tcW w:w="2152" w:type="dxa"/>
            <w:gridSpan w:val="2"/>
            <w:tcBorders>
              <w:tl2br w:val="nil"/>
              <w:tr2bl w:val="nil"/>
            </w:tcBorders>
            <w:shd w:val="clear" w:color="auto" w:fill="FFFFFF"/>
            <w:vAlign w:val="center"/>
          </w:tcPr>
          <w:p w:rsidR="005B2F57" w:rsidRDefault="00635697" w:rsidP="0077364F">
            <w:pPr>
              <w:spacing w:line="360" w:lineRule="auto"/>
              <w:ind w:left="57" w:right="57"/>
              <w:jc w:val="center"/>
              <w:rPr>
                <w:rFonts w:ascii="宋体" w:hAnsi="宋体"/>
                <w:snapToGrid w:val="0"/>
                <w:kern w:val="24"/>
                <w:sz w:val="24"/>
              </w:rPr>
            </w:pPr>
            <w:r>
              <w:rPr>
                <w:rFonts w:ascii="宋体" w:hAnsi="宋体" w:hint="eastAsia"/>
                <w:snapToGrid w:val="0"/>
                <w:kern w:val="24"/>
                <w:sz w:val="24"/>
              </w:rPr>
              <w:t>产品名称</w:t>
            </w:r>
          </w:p>
        </w:tc>
        <w:tc>
          <w:tcPr>
            <w:tcW w:w="7254" w:type="dxa"/>
            <w:gridSpan w:val="7"/>
            <w:tcBorders>
              <w:tl2br w:val="nil"/>
              <w:tr2bl w:val="nil"/>
            </w:tcBorders>
            <w:shd w:val="clear" w:color="auto" w:fill="FFFFFF"/>
            <w:vAlign w:val="center"/>
          </w:tcPr>
          <w:p w:rsidR="005B2F57" w:rsidRDefault="005B2F57">
            <w:pPr>
              <w:spacing w:line="360" w:lineRule="auto"/>
              <w:ind w:left="57" w:right="57"/>
              <w:rPr>
                <w:rFonts w:ascii="宋体" w:hAnsi="宋体"/>
                <w:snapToGrid w:val="0"/>
                <w:kern w:val="24"/>
                <w:sz w:val="24"/>
              </w:rPr>
            </w:pPr>
          </w:p>
        </w:tc>
      </w:tr>
      <w:tr w:rsidR="005B2F57">
        <w:trPr>
          <w:trHeight w:val="363"/>
        </w:trPr>
        <w:tc>
          <w:tcPr>
            <w:tcW w:w="2152" w:type="dxa"/>
            <w:gridSpan w:val="2"/>
            <w:tcBorders>
              <w:tl2br w:val="nil"/>
              <w:tr2bl w:val="nil"/>
            </w:tcBorders>
            <w:shd w:val="clear" w:color="auto" w:fill="FFFFFF"/>
            <w:vAlign w:val="center"/>
          </w:tcPr>
          <w:p w:rsidR="005B2F57" w:rsidRDefault="00635697" w:rsidP="0077364F">
            <w:pPr>
              <w:spacing w:line="360" w:lineRule="auto"/>
              <w:ind w:left="57" w:right="57"/>
              <w:jc w:val="center"/>
              <w:rPr>
                <w:rFonts w:ascii="宋体" w:hAnsi="宋体"/>
                <w:snapToGrid w:val="0"/>
                <w:kern w:val="24"/>
                <w:sz w:val="24"/>
              </w:rPr>
            </w:pPr>
            <w:r>
              <w:rPr>
                <w:rFonts w:ascii="宋体" w:hAnsi="宋体" w:hint="eastAsia"/>
                <w:snapToGrid w:val="0"/>
                <w:kern w:val="24"/>
                <w:sz w:val="24"/>
              </w:rPr>
              <w:t>证书编号</w:t>
            </w:r>
          </w:p>
        </w:tc>
        <w:tc>
          <w:tcPr>
            <w:tcW w:w="7254" w:type="dxa"/>
            <w:gridSpan w:val="7"/>
            <w:tcBorders>
              <w:tl2br w:val="nil"/>
              <w:tr2bl w:val="nil"/>
            </w:tcBorders>
            <w:shd w:val="clear" w:color="auto" w:fill="FFFFFF"/>
            <w:vAlign w:val="center"/>
          </w:tcPr>
          <w:p w:rsidR="005B2F57" w:rsidRDefault="005B2F57">
            <w:pPr>
              <w:spacing w:line="360" w:lineRule="auto"/>
              <w:ind w:left="57" w:right="57"/>
              <w:rPr>
                <w:rFonts w:ascii="宋体" w:hAnsi="宋体"/>
                <w:snapToGrid w:val="0"/>
                <w:kern w:val="24"/>
                <w:sz w:val="24"/>
              </w:rPr>
            </w:pPr>
          </w:p>
        </w:tc>
      </w:tr>
      <w:tr w:rsidR="005B2F57">
        <w:trPr>
          <w:trHeight w:val="363"/>
        </w:trPr>
        <w:tc>
          <w:tcPr>
            <w:tcW w:w="2152" w:type="dxa"/>
            <w:gridSpan w:val="2"/>
            <w:tcBorders>
              <w:tl2br w:val="nil"/>
              <w:tr2bl w:val="nil"/>
            </w:tcBorders>
            <w:shd w:val="clear" w:color="auto" w:fill="FFFFFF"/>
            <w:vAlign w:val="center"/>
          </w:tcPr>
          <w:p w:rsidR="005B2F57" w:rsidRDefault="00635697" w:rsidP="0077364F">
            <w:pPr>
              <w:spacing w:line="360" w:lineRule="auto"/>
              <w:ind w:left="57" w:right="57"/>
              <w:jc w:val="center"/>
              <w:rPr>
                <w:rFonts w:ascii="宋体" w:hAnsi="宋体"/>
                <w:snapToGrid w:val="0"/>
                <w:kern w:val="24"/>
                <w:sz w:val="24"/>
              </w:rPr>
            </w:pPr>
            <w:r>
              <w:rPr>
                <w:rFonts w:ascii="宋体" w:hAnsi="宋体" w:hint="eastAsia"/>
                <w:snapToGrid w:val="0"/>
                <w:kern w:val="24"/>
                <w:sz w:val="24"/>
              </w:rPr>
              <w:t>证书持有人</w:t>
            </w:r>
          </w:p>
        </w:tc>
        <w:tc>
          <w:tcPr>
            <w:tcW w:w="7254" w:type="dxa"/>
            <w:gridSpan w:val="7"/>
            <w:tcBorders>
              <w:tl2br w:val="nil"/>
              <w:tr2bl w:val="nil"/>
            </w:tcBorders>
            <w:shd w:val="clear" w:color="auto" w:fill="FFFFFF"/>
            <w:vAlign w:val="center"/>
          </w:tcPr>
          <w:p w:rsidR="005B2F57" w:rsidRDefault="005B2F57">
            <w:pPr>
              <w:spacing w:line="360" w:lineRule="auto"/>
              <w:ind w:left="57" w:right="57"/>
              <w:rPr>
                <w:rFonts w:ascii="宋体" w:hAnsi="宋体"/>
                <w:snapToGrid w:val="0"/>
                <w:kern w:val="24"/>
                <w:sz w:val="24"/>
              </w:rPr>
            </w:pPr>
          </w:p>
        </w:tc>
      </w:tr>
      <w:tr w:rsidR="005B2F57">
        <w:trPr>
          <w:trHeight w:val="465"/>
        </w:trPr>
        <w:tc>
          <w:tcPr>
            <w:tcW w:w="9406" w:type="dxa"/>
            <w:gridSpan w:val="9"/>
            <w:tcBorders>
              <w:tl2br w:val="nil"/>
              <w:tr2bl w:val="nil"/>
            </w:tcBorders>
            <w:shd w:val="clear" w:color="auto" w:fill="FFFFFF"/>
            <w:vAlign w:val="center"/>
          </w:tcPr>
          <w:p w:rsidR="005B2F57" w:rsidRDefault="00635697">
            <w:pPr>
              <w:spacing w:line="360" w:lineRule="auto"/>
              <w:rPr>
                <w:rFonts w:ascii="黑体" w:eastAsia="黑体"/>
                <w:snapToGrid w:val="0"/>
                <w:kern w:val="24"/>
                <w:sz w:val="28"/>
              </w:rPr>
            </w:pPr>
            <w:r>
              <w:rPr>
                <w:rFonts w:ascii="黑体" w:eastAsia="黑体" w:hint="eastAsia"/>
                <w:snapToGrid w:val="0"/>
                <w:kern w:val="24"/>
                <w:sz w:val="28"/>
              </w:rPr>
              <w:t>二、申请人信息</w:t>
            </w:r>
          </w:p>
        </w:tc>
      </w:tr>
      <w:tr w:rsidR="005B2F57">
        <w:trPr>
          <w:trHeight w:val="363"/>
        </w:trPr>
        <w:tc>
          <w:tcPr>
            <w:tcW w:w="1256" w:type="dxa"/>
            <w:tcBorders>
              <w:tl2br w:val="nil"/>
              <w:tr2bl w:val="nil"/>
            </w:tcBorders>
            <w:shd w:val="clear" w:color="auto" w:fill="FFFFFF"/>
            <w:vAlign w:val="center"/>
          </w:tcPr>
          <w:p w:rsidR="005B2F57" w:rsidRDefault="00635697">
            <w:pPr>
              <w:spacing w:line="360" w:lineRule="auto"/>
              <w:jc w:val="center"/>
              <w:rPr>
                <w:rFonts w:ascii="宋体" w:hAnsi="宋体"/>
                <w:snapToGrid w:val="0"/>
                <w:kern w:val="24"/>
                <w:sz w:val="24"/>
              </w:rPr>
            </w:pPr>
            <w:r>
              <w:rPr>
                <w:rFonts w:ascii="宋体" w:hAnsi="宋体" w:hint="eastAsia"/>
                <w:snapToGrid w:val="0"/>
                <w:kern w:val="24"/>
                <w:sz w:val="24"/>
              </w:rPr>
              <w:t>全称</w:t>
            </w:r>
          </w:p>
        </w:tc>
        <w:tc>
          <w:tcPr>
            <w:tcW w:w="8150" w:type="dxa"/>
            <w:gridSpan w:val="8"/>
            <w:tcBorders>
              <w:tl2br w:val="nil"/>
              <w:tr2bl w:val="nil"/>
            </w:tcBorders>
            <w:shd w:val="clear" w:color="auto" w:fill="FFFFFF"/>
            <w:vAlign w:val="center"/>
          </w:tcPr>
          <w:p w:rsidR="005B2F57" w:rsidRDefault="005B2F57">
            <w:pPr>
              <w:spacing w:line="360" w:lineRule="auto"/>
              <w:rPr>
                <w:rFonts w:ascii="宋体" w:hAnsi="宋体"/>
                <w:snapToGrid w:val="0"/>
                <w:kern w:val="24"/>
                <w:sz w:val="24"/>
              </w:rPr>
            </w:pPr>
          </w:p>
        </w:tc>
      </w:tr>
      <w:tr w:rsidR="005B2F57">
        <w:trPr>
          <w:trHeight w:val="363"/>
        </w:trPr>
        <w:tc>
          <w:tcPr>
            <w:tcW w:w="1256" w:type="dxa"/>
            <w:tcBorders>
              <w:tl2br w:val="nil"/>
              <w:tr2bl w:val="nil"/>
            </w:tcBorders>
            <w:shd w:val="clear" w:color="auto" w:fill="FFFFFF"/>
            <w:vAlign w:val="center"/>
          </w:tcPr>
          <w:p w:rsidR="005B2F57" w:rsidRDefault="00635697">
            <w:pPr>
              <w:spacing w:line="360" w:lineRule="auto"/>
              <w:ind w:right="57"/>
              <w:jc w:val="center"/>
              <w:rPr>
                <w:rFonts w:ascii="宋体" w:hAnsi="宋体"/>
                <w:snapToGrid w:val="0"/>
                <w:kern w:val="24"/>
                <w:sz w:val="24"/>
              </w:rPr>
            </w:pPr>
            <w:r>
              <w:rPr>
                <w:rFonts w:ascii="宋体" w:hAnsi="宋体" w:hint="eastAsia"/>
                <w:snapToGrid w:val="0"/>
                <w:kern w:val="24"/>
                <w:sz w:val="24"/>
              </w:rPr>
              <w:t xml:space="preserve"> 地址</w:t>
            </w:r>
          </w:p>
        </w:tc>
        <w:tc>
          <w:tcPr>
            <w:tcW w:w="8150" w:type="dxa"/>
            <w:gridSpan w:val="8"/>
            <w:tcBorders>
              <w:tl2br w:val="nil"/>
              <w:tr2bl w:val="nil"/>
            </w:tcBorders>
            <w:shd w:val="clear" w:color="auto" w:fill="FFFFFF"/>
            <w:vAlign w:val="center"/>
          </w:tcPr>
          <w:p w:rsidR="005B2F57" w:rsidRDefault="005B2F57">
            <w:pPr>
              <w:spacing w:line="360" w:lineRule="auto"/>
              <w:ind w:right="57"/>
              <w:rPr>
                <w:rFonts w:ascii="宋体" w:hAnsi="宋体"/>
                <w:snapToGrid w:val="0"/>
                <w:kern w:val="24"/>
                <w:sz w:val="24"/>
              </w:rPr>
            </w:pPr>
          </w:p>
        </w:tc>
      </w:tr>
      <w:tr w:rsidR="005B2F57">
        <w:trPr>
          <w:trHeight w:val="363"/>
        </w:trPr>
        <w:tc>
          <w:tcPr>
            <w:tcW w:w="1256" w:type="dxa"/>
            <w:tcBorders>
              <w:tl2br w:val="nil"/>
              <w:tr2bl w:val="nil"/>
            </w:tcBorders>
            <w:shd w:val="clear" w:color="auto" w:fill="FFFFFF"/>
            <w:vAlign w:val="center"/>
          </w:tcPr>
          <w:p w:rsidR="005B2F57" w:rsidRDefault="00635697">
            <w:pPr>
              <w:spacing w:line="300" w:lineRule="auto"/>
              <w:jc w:val="center"/>
              <w:rPr>
                <w:rFonts w:ascii="宋体" w:hAnsi="宋体"/>
                <w:snapToGrid w:val="0"/>
                <w:kern w:val="24"/>
                <w:sz w:val="24"/>
              </w:rPr>
            </w:pPr>
            <w:r>
              <w:rPr>
                <w:rFonts w:ascii="宋体" w:hAnsi="宋体" w:hint="eastAsia"/>
                <w:snapToGrid w:val="0"/>
                <w:kern w:val="24"/>
                <w:sz w:val="24"/>
              </w:rPr>
              <w:t>法人代表</w:t>
            </w:r>
          </w:p>
        </w:tc>
        <w:tc>
          <w:tcPr>
            <w:tcW w:w="2148" w:type="dxa"/>
            <w:gridSpan w:val="3"/>
            <w:tcBorders>
              <w:tl2br w:val="nil"/>
              <w:tr2bl w:val="nil"/>
            </w:tcBorders>
            <w:shd w:val="clear" w:color="auto" w:fill="FFFFFF"/>
            <w:vAlign w:val="center"/>
          </w:tcPr>
          <w:p w:rsidR="005B2F57" w:rsidRDefault="005B2F57">
            <w:pPr>
              <w:spacing w:line="300" w:lineRule="auto"/>
              <w:rPr>
                <w:rFonts w:ascii="宋体" w:hAnsi="宋体"/>
                <w:snapToGrid w:val="0"/>
                <w:kern w:val="24"/>
                <w:sz w:val="24"/>
              </w:rPr>
            </w:pPr>
          </w:p>
        </w:tc>
        <w:tc>
          <w:tcPr>
            <w:tcW w:w="1165" w:type="dxa"/>
            <w:tcBorders>
              <w:tl2br w:val="nil"/>
              <w:tr2bl w:val="nil"/>
            </w:tcBorders>
            <w:shd w:val="clear" w:color="auto" w:fill="FFFFFF"/>
            <w:vAlign w:val="center"/>
          </w:tcPr>
          <w:p w:rsidR="005B2F57" w:rsidRDefault="00635697">
            <w:pPr>
              <w:spacing w:line="300" w:lineRule="auto"/>
              <w:jc w:val="center"/>
              <w:rPr>
                <w:rFonts w:ascii="宋体" w:hAnsi="宋体"/>
                <w:snapToGrid w:val="0"/>
                <w:kern w:val="24"/>
                <w:sz w:val="24"/>
              </w:rPr>
            </w:pPr>
            <w:r>
              <w:rPr>
                <w:rFonts w:ascii="宋体" w:hAnsi="宋体" w:hint="eastAsia"/>
                <w:snapToGrid w:val="0"/>
                <w:kern w:val="24"/>
                <w:sz w:val="24"/>
              </w:rPr>
              <w:t>手机</w:t>
            </w:r>
          </w:p>
        </w:tc>
        <w:tc>
          <w:tcPr>
            <w:tcW w:w="1811" w:type="dxa"/>
            <w:gridSpan w:val="2"/>
            <w:tcBorders>
              <w:tl2br w:val="nil"/>
              <w:tr2bl w:val="nil"/>
            </w:tcBorders>
            <w:shd w:val="clear" w:color="auto" w:fill="FFFFFF"/>
            <w:vAlign w:val="center"/>
          </w:tcPr>
          <w:p w:rsidR="005B2F57" w:rsidRDefault="005B2F57"/>
        </w:tc>
        <w:tc>
          <w:tcPr>
            <w:tcW w:w="957" w:type="dxa"/>
            <w:tcBorders>
              <w:tl2br w:val="nil"/>
              <w:tr2bl w:val="nil"/>
            </w:tcBorders>
            <w:shd w:val="clear" w:color="auto" w:fill="FFFFFF"/>
            <w:vAlign w:val="center"/>
          </w:tcPr>
          <w:p w:rsidR="005B2F57" w:rsidRDefault="00635697">
            <w:pPr>
              <w:spacing w:line="300" w:lineRule="auto"/>
              <w:jc w:val="center"/>
              <w:rPr>
                <w:rFonts w:ascii="宋体" w:hAnsi="宋体"/>
                <w:snapToGrid w:val="0"/>
                <w:kern w:val="24"/>
                <w:sz w:val="24"/>
              </w:rPr>
            </w:pPr>
            <w:r>
              <w:rPr>
                <w:rFonts w:ascii="宋体" w:hAnsi="宋体" w:hint="eastAsia"/>
                <w:snapToGrid w:val="0"/>
                <w:kern w:val="24"/>
                <w:sz w:val="24"/>
              </w:rPr>
              <w:t>邮箱</w:t>
            </w:r>
          </w:p>
        </w:tc>
        <w:tc>
          <w:tcPr>
            <w:tcW w:w="2069" w:type="dxa"/>
            <w:tcBorders>
              <w:tl2br w:val="nil"/>
              <w:tr2bl w:val="nil"/>
            </w:tcBorders>
            <w:shd w:val="clear" w:color="auto" w:fill="FFFFFF"/>
            <w:vAlign w:val="center"/>
          </w:tcPr>
          <w:p w:rsidR="005B2F57" w:rsidRDefault="005B2F57">
            <w:pPr>
              <w:spacing w:line="300" w:lineRule="auto"/>
              <w:rPr>
                <w:rFonts w:ascii="宋体" w:hAnsi="宋体"/>
                <w:snapToGrid w:val="0"/>
                <w:kern w:val="24"/>
                <w:sz w:val="24"/>
              </w:rPr>
            </w:pPr>
          </w:p>
        </w:tc>
      </w:tr>
      <w:tr w:rsidR="005B2F57">
        <w:trPr>
          <w:trHeight w:val="465"/>
        </w:trPr>
        <w:tc>
          <w:tcPr>
            <w:tcW w:w="9406" w:type="dxa"/>
            <w:gridSpan w:val="9"/>
            <w:tcBorders>
              <w:tl2br w:val="nil"/>
              <w:tr2bl w:val="nil"/>
            </w:tcBorders>
            <w:shd w:val="clear" w:color="auto" w:fill="FFFFFF"/>
            <w:vAlign w:val="center"/>
          </w:tcPr>
          <w:p w:rsidR="005B2F57" w:rsidRDefault="00635697">
            <w:pPr>
              <w:adjustRightInd w:val="0"/>
              <w:snapToGrid w:val="0"/>
              <w:rPr>
                <w:rFonts w:eastAsia="黑体"/>
                <w:bCs/>
                <w:sz w:val="28"/>
              </w:rPr>
            </w:pPr>
            <w:r>
              <w:rPr>
                <w:rFonts w:eastAsia="黑体" w:hint="eastAsia"/>
                <w:bCs/>
                <w:sz w:val="28"/>
              </w:rPr>
              <w:t>三、申请变更类别</w:t>
            </w:r>
            <w:r>
              <w:rPr>
                <w:rFonts w:eastAsia="黑体" w:hint="eastAsia"/>
                <w:bCs/>
                <w:sz w:val="28"/>
              </w:rPr>
              <w:t xml:space="preserve"> </w:t>
            </w:r>
          </w:p>
        </w:tc>
      </w:tr>
      <w:tr w:rsidR="005B2F57">
        <w:trPr>
          <w:trHeight w:val="1368"/>
        </w:trPr>
        <w:tc>
          <w:tcPr>
            <w:tcW w:w="9406" w:type="dxa"/>
            <w:gridSpan w:val="9"/>
            <w:tcBorders>
              <w:tl2br w:val="nil"/>
              <w:tr2bl w:val="nil"/>
            </w:tcBorders>
            <w:shd w:val="clear" w:color="auto" w:fill="FFFFFF"/>
            <w:vAlign w:val="center"/>
          </w:tcPr>
          <w:p w:rsidR="005B2F57" w:rsidRDefault="00635697">
            <w:pPr>
              <w:adjustRightInd w:val="0"/>
              <w:snapToGrid w:val="0"/>
              <w:spacing w:line="300" w:lineRule="auto"/>
              <w:ind w:firstLineChars="200" w:firstLine="480"/>
              <w:rPr>
                <w:snapToGrid w:val="0"/>
                <w:kern w:val="24"/>
                <w:sz w:val="24"/>
              </w:rPr>
            </w:pPr>
            <w:r>
              <w:rPr>
                <w:rFonts w:ascii="宋体" w:hAnsi="宋体" w:hint="eastAsia"/>
                <w:snapToGrid w:val="0"/>
                <w:kern w:val="24"/>
                <w:sz w:val="24"/>
              </w:rPr>
              <w:t xml:space="preserve">登记证书持有人名称       </w:t>
            </w:r>
            <w:r>
              <w:rPr>
                <w:rFonts w:hint="eastAsia"/>
                <w:snapToGrid w:val="0"/>
                <w:kern w:val="24"/>
                <w:sz w:val="24"/>
              </w:rPr>
              <w:t>□</w:t>
            </w:r>
            <w:r>
              <w:rPr>
                <w:rFonts w:hint="eastAsia"/>
                <w:snapToGrid w:val="0"/>
                <w:kern w:val="24"/>
                <w:sz w:val="24"/>
              </w:rPr>
              <w:t xml:space="preserve">          </w:t>
            </w:r>
            <w:r>
              <w:rPr>
                <w:rFonts w:hint="eastAsia"/>
                <w:snapToGrid w:val="0"/>
                <w:kern w:val="24"/>
                <w:sz w:val="24"/>
              </w:rPr>
              <w:t>登记证书持有人</w:t>
            </w:r>
            <w:r>
              <w:rPr>
                <w:rFonts w:hint="eastAsia"/>
                <w:snapToGrid w:val="0"/>
                <w:kern w:val="24"/>
                <w:sz w:val="24"/>
              </w:rPr>
              <w:t xml:space="preserve">       </w:t>
            </w:r>
            <w:r>
              <w:rPr>
                <w:rFonts w:hint="eastAsia"/>
                <w:snapToGrid w:val="0"/>
                <w:kern w:val="24"/>
                <w:sz w:val="24"/>
              </w:rPr>
              <w:t>□</w:t>
            </w:r>
            <w:r>
              <w:rPr>
                <w:rFonts w:hint="eastAsia"/>
                <w:snapToGrid w:val="0"/>
                <w:kern w:val="24"/>
                <w:sz w:val="24"/>
              </w:rPr>
              <w:t xml:space="preserve">                </w:t>
            </w:r>
          </w:p>
          <w:p w:rsidR="005B2F57" w:rsidRDefault="00635697">
            <w:pPr>
              <w:adjustRightInd w:val="0"/>
              <w:snapToGrid w:val="0"/>
              <w:spacing w:line="300" w:lineRule="auto"/>
              <w:ind w:firstLineChars="200" w:firstLine="480"/>
              <w:rPr>
                <w:snapToGrid w:val="0"/>
                <w:kern w:val="24"/>
                <w:sz w:val="24"/>
              </w:rPr>
            </w:pPr>
            <w:r>
              <w:rPr>
                <w:rFonts w:hint="eastAsia"/>
                <w:snapToGrid w:val="0"/>
                <w:kern w:val="24"/>
                <w:sz w:val="24"/>
              </w:rPr>
              <w:t>生产地域范围扩大</w:t>
            </w:r>
            <w:r>
              <w:rPr>
                <w:rFonts w:hint="eastAsia"/>
                <w:snapToGrid w:val="0"/>
                <w:kern w:val="24"/>
                <w:sz w:val="24"/>
              </w:rPr>
              <w:t xml:space="preserve">         </w:t>
            </w:r>
            <w:r>
              <w:rPr>
                <w:rFonts w:hint="eastAsia"/>
                <w:snapToGrid w:val="0"/>
                <w:kern w:val="24"/>
                <w:sz w:val="24"/>
              </w:rPr>
              <w:t>□</w:t>
            </w:r>
            <w:r>
              <w:rPr>
                <w:rFonts w:hint="eastAsia"/>
                <w:snapToGrid w:val="0"/>
                <w:kern w:val="24"/>
                <w:sz w:val="24"/>
              </w:rPr>
              <w:t xml:space="preserve">          </w:t>
            </w:r>
            <w:r>
              <w:rPr>
                <w:rFonts w:hint="eastAsia"/>
                <w:snapToGrid w:val="0"/>
                <w:kern w:val="24"/>
                <w:sz w:val="24"/>
              </w:rPr>
              <w:t>生产地域范围缩小</w:t>
            </w:r>
            <w:r>
              <w:rPr>
                <w:rFonts w:hint="eastAsia"/>
                <w:snapToGrid w:val="0"/>
                <w:kern w:val="24"/>
                <w:sz w:val="24"/>
              </w:rPr>
              <w:t xml:space="preserve">     </w:t>
            </w:r>
            <w:r>
              <w:rPr>
                <w:rFonts w:hint="eastAsia"/>
                <w:snapToGrid w:val="0"/>
                <w:kern w:val="24"/>
                <w:sz w:val="24"/>
              </w:rPr>
              <w:t>□</w:t>
            </w:r>
            <w:r>
              <w:rPr>
                <w:rFonts w:hint="eastAsia"/>
                <w:snapToGrid w:val="0"/>
                <w:kern w:val="24"/>
                <w:sz w:val="24"/>
              </w:rPr>
              <w:t xml:space="preserve"> </w:t>
            </w:r>
          </w:p>
          <w:p w:rsidR="005B2F57" w:rsidRDefault="00635697">
            <w:pPr>
              <w:adjustRightInd w:val="0"/>
              <w:snapToGrid w:val="0"/>
              <w:spacing w:line="300" w:lineRule="auto"/>
              <w:ind w:firstLineChars="200" w:firstLine="480"/>
              <w:rPr>
                <w:snapToGrid w:val="0"/>
                <w:kern w:val="24"/>
                <w:sz w:val="24"/>
              </w:rPr>
            </w:pPr>
            <w:r>
              <w:rPr>
                <w:rFonts w:hint="eastAsia"/>
                <w:snapToGrid w:val="0"/>
                <w:kern w:val="24"/>
                <w:sz w:val="24"/>
              </w:rPr>
              <w:t>自然生态环境变化引起质量控制技术规范变化</w:t>
            </w:r>
            <w:r>
              <w:rPr>
                <w:rFonts w:hint="eastAsia"/>
                <w:snapToGrid w:val="0"/>
                <w:kern w:val="24"/>
                <w:sz w:val="24"/>
              </w:rPr>
              <w:t xml:space="preserve">                  </w:t>
            </w:r>
            <w:r>
              <w:rPr>
                <w:rFonts w:hint="eastAsia"/>
                <w:snapToGrid w:val="0"/>
                <w:kern w:val="24"/>
                <w:sz w:val="24"/>
              </w:rPr>
              <w:t>□</w:t>
            </w:r>
          </w:p>
        </w:tc>
      </w:tr>
      <w:tr w:rsidR="005B2F57">
        <w:trPr>
          <w:trHeight w:val="465"/>
        </w:trPr>
        <w:tc>
          <w:tcPr>
            <w:tcW w:w="9406" w:type="dxa"/>
            <w:gridSpan w:val="9"/>
            <w:tcBorders>
              <w:tl2br w:val="nil"/>
              <w:tr2bl w:val="nil"/>
            </w:tcBorders>
            <w:shd w:val="clear" w:color="auto" w:fill="FFFFFF"/>
            <w:vAlign w:val="center"/>
          </w:tcPr>
          <w:p w:rsidR="005B2F57" w:rsidRDefault="00635697">
            <w:pPr>
              <w:adjustRightInd w:val="0"/>
              <w:snapToGrid w:val="0"/>
              <w:rPr>
                <w:rFonts w:eastAsia="黑体"/>
                <w:snapToGrid w:val="0"/>
                <w:kern w:val="24"/>
                <w:sz w:val="24"/>
              </w:rPr>
            </w:pPr>
            <w:r>
              <w:rPr>
                <w:rFonts w:eastAsia="黑体" w:hint="eastAsia"/>
                <w:bCs/>
                <w:sz w:val="28"/>
              </w:rPr>
              <w:t>四、变更内容（可附文件）</w:t>
            </w:r>
          </w:p>
        </w:tc>
      </w:tr>
      <w:tr w:rsidR="005B2F57">
        <w:trPr>
          <w:trHeight w:val="420"/>
        </w:trPr>
        <w:tc>
          <w:tcPr>
            <w:tcW w:w="4703" w:type="dxa"/>
            <w:gridSpan w:val="6"/>
            <w:tcBorders>
              <w:tl2br w:val="nil"/>
              <w:tr2bl w:val="nil"/>
            </w:tcBorders>
            <w:shd w:val="clear" w:color="auto" w:fill="FFFFFF"/>
            <w:vAlign w:val="center"/>
          </w:tcPr>
          <w:p w:rsidR="005B2F57" w:rsidRDefault="00635697">
            <w:pPr>
              <w:adjustRightInd w:val="0"/>
              <w:snapToGrid w:val="0"/>
              <w:jc w:val="center"/>
              <w:rPr>
                <w:rFonts w:ascii="宋体" w:hAnsi="宋体"/>
                <w:snapToGrid w:val="0"/>
                <w:kern w:val="24"/>
                <w:sz w:val="24"/>
              </w:rPr>
            </w:pPr>
            <w:r>
              <w:rPr>
                <w:rFonts w:ascii="宋体" w:hAnsi="宋体" w:hint="eastAsia"/>
                <w:snapToGrid w:val="0"/>
                <w:kern w:val="24"/>
                <w:sz w:val="24"/>
              </w:rPr>
              <w:t>变更前</w:t>
            </w:r>
          </w:p>
        </w:tc>
        <w:tc>
          <w:tcPr>
            <w:tcW w:w="4703" w:type="dxa"/>
            <w:gridSpan w:val="3"/>
            <w:tcBorders>
              <w:tl2br w:val="nil"/>
              <w:tr2bl w:val="nil"/>
            </w:tcBorders>
            <w:shd w:val="clear" w:color="auto" w:fill="FFFFFF"/>
            <w:vAlign w:val="center"/>
          </w:tcPr>
          <w:p w:rsidR="005B2F57" w:rsidRDefault="00635697">
            <w:pPr>
              <w:adjustRightInd w:val="0"/>
              <w:snapToGrid w:val="0"/>
              <w:jc w:val="center"/>
              <w:rPr>
                <w:rFonts w:ascii="宋体" w:hAnsi="宋体"/>
                <w:snapToGrid w:val="0"/>
                <w:kern w:val="24"/>
                <w:sz w:val="24"/>
              </w:rPr>
            </w:pPr>
            <w:r>
              <w:rPr>
                <w:rFonts w:ascii="宋体" w:hAnsi="宋体" w:hint="eastAsia"/>
                <w:snapToGrid w:val="0"/>
                <w:kern w:val="24"/>
                <w:sz w:val="24"/>
              </w:rPr>
              <w:t>变更后</w:t>
            </w:r>
          </w:p>
        </w:tc>
      </w:tr>
      <w:tr w:rsidR="005B2F57">
        <w:trPr>
          <w:trHeight w:val="418"/>
        </w:trPr>
        <w:tc>
          <w:tcPr>
            <w:tcW w:w="4703" w:type="dxa"/>
            <w:gridSpan w:val="6"/>
            <w:tcBorders>
              <w:tl2br w:val="nil"/>
              <w:tr2bl w:val="nil"/>
            </w:tcBorders>
            <w:shd w:val="clear" w:color="auto" w:fill="FFFFFF"/>
            <w:vAlign w:val="center"/>
          </w:tcPr>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tc>
        <w:tc>
          <w:tcPr>
            <w:tcW w:w="4703" w:type="dxa"/>
            <w:gridSpan w:val="3"/>
            <w:tcBorders>
              <w:tl2br w:val="nil"/>
              <w:tr2bl w:val="nil"/>
            </w:tcBorders>
            <w:shd w:val="clear" w:color="auto" w:fill="FFFFFF"/>
            <w:vAlign w:val="center"/>
          </w:tcPr>
          <w:p w:rsidR="005B2F57" w:rsidRDefault="005B2F57">
            <w:pPr>
              <w:adjustRightInd w:val="0"/>
              <w:snapToGrid w:val="0"/>
              <w:spacing w:line="300" w:lineRule="auto"/>
              <w:rPr>
                <w:rFonts w:eastAsia="黑体"/>
                <w:bCs/>
                <w:sz w:val="28"/>
              </w:rPr>
            </w:pPr>
          </w:p>
        </w:tc>
      </w:tr>
      <w:tr w:rsidR="005B2F57">
        <w:trPr>
          <w:trHeight w:val="465"/>
        </w:trPr>
        <w:tc>
          <w:tcPr>
            <w:tcW w:w="9406" w:type="dxa"/>
            <w:gridSpan w:val="9"/>
            <w:tcBorders>
              <w:tl2br w:val="nil"/>
              <w:tr2bl w:val="nil"/>
            </w:tcBorders>
            <w:shd w:val="clear" w:color="auto" w:fill="FFFFFF"/>
            <w:vAlign w:val="center"/>
          </w:tcPr>
          <w:p w:rsidR="005B2F57" w:rsidRDefault="00635697">
            <w:pPr>
              <w:adjustRightInd w:val="0"/>
              <w:snapToGrid w:val="0"/>
              <w:rPr>
                <w:rFonts w:eastAsia="黑体"/>
                <w:bCs/>
                <w:sz w:val="28"/>
                <w:highlight w:val="yellow"/>
              </w:rPr>
            </w:pPr>
            <w:r>
              <w:rPr>
                <w:rFonts w:eastAsia="黑体" w:hint="eastAsia"/>
                <w:bCs/>
                <w:sz w:val="28"/>
              </w:rPr>
              <w:t>五、变更原因</w:t>
            </w:r>
          </w:p>
        </w:tc>
      </w:tr>
      <w:tr w:rsidR="005B2F57">
        <w:trPr>
          <w:trHeight w:val="888"/>
        </w:trPr>
        <w:tc>
          <w:tcPr>
            <w:tcW w:w="9406" w:type="dxa"/>
            <w:gridSpan w:val="9"/>
            <w:tcBorders>
              <w:tl2br w:val="nil"/>
              <w:tr2bl w:val="nil"/>
            </w:tcBorders>
            <w:shd w:val="clear" w:color="auto" w:fill="FFFFFF"/>
            <w:vAlign w:val="center"/>
          </w:tcPr>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p w:rsidR="005B2F57" w:rsidRDefault="005B2F57">
            <w:pPr>
              <w:adjustRightInd w:val="0"/>
              <w:snapToGrid w:val="0"/>
              <w:spacing w:line="300" w:lineRule="auto"/>
              <w:rPr>
                <w:rFonts w:eastAsia="黑体"/>
                <w:bCs/>
                <w:sz w:val="28"/>
              </w:rPr>
            </w:pPr>
          </w:p>
        </w:tc>
      </w:tr>
      <w:tr w:rsidR="005B2F57">
        <w:trPr>
          <w:trHeight w:val="566"/>
        </w:trPr>
        <w:tc>
          <w:tcPr>
            <w:tcW w:w="9406" w:type="dxa"/>
            <w:gridSpan w:val="9"/>
            <w:tcBorders>
              <w:tl2br w:val="nil"/>
              <w:tr2bl w:val="nil"/>
            </w:tcBorders>
            <w:shd w:val="clear" w:color="auto" w:fill="FFFFFF"/>
          </w:tcPr>
          <w:p w:rsidR="005B2F57" w:rsidRDefault="00635697">
            <w:pPr>
              <w:adjustRightInd w:val="0"/>
              <w:rPr>
                <w:snapToGrid w:val="0"/>
                <w:kern w:val="24"/>
                <w:sz w:val="24"/>
              </w:rPr>
            </w:pPr>
            <w:r>
              <w:rPr>
                <w:rFonts w:ascii="黑体" w:eastAsia="黑体" w:hAnsi="黑体" w:cs="黑体" w:hint="eastAsia"/>
                <w:snapToGrid w:val="0"/>
                <w:kern w:val="24"/>
                <w:sz w:val="28"/>
                <w:szCs w:val="28"/>
              </w:rPr>
              <w:lastRenderedPageBreak/>
              <w:t>六、县级工作机构审核确认（适用时）</w:t>
            </w:r>
          </w:p>
        </w:tc>
      </w:tr>
      <w:tr w:rsidR="005B2F57">
        <w:trPr>
          <w:trHeight w:val="746"/>
        </w:trPr>
        <w:tc>
          <w:tcPr>
            <w:tcW w:w="9406" w:type="dxa"/>
            <w:gridSpan w:val="9"/>
            <w:tcBorders>
              <w:tl2br w:val="nil"/>
              <w:tr2bl w:val="nil"/>
            </w:tcBorders>
            <w:shd w:val="clear" w:color="auto" w:fill="FFFFFF"/>
          </w:tcPr>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宋体" w:hAnsi="宋体" w:cs="宋体"/>
                <w:sz w:val="24"/>
              </w:rPr>
            </w:pPr>
          </w:p>
          <w:p w:rsidR="005B2F57" w:rsidRDefault="005B2F57">
            <w:pPr>
              <w:spacing w:line="360" w:lineRule="auto"/>
              <w:ind w:right="1200" w:firstLineChars="1400" w:firstLine="3360"/>
              <w:rPr>
                <w:rFonts w:ascii="宋体" w:hAnsi="宋体" w:cs="宋体"/>
                <w:sz w:val="24"/>
              </w:rPr>
            </w:pPr>
          </w:p>
          <w:p w:rsidR="005B2F57" w:rsidRDefault="005B2F57">
            <w:pPr>
              <w:spacing w:line="360" w:lineRule="auto"/>
              <w:ind w:right="1200"/>
              <w:rPr>
                <w:rFonts w:ascii="宋体" w:hAnsi="宋体" w:cs="宋体"/>
                <w:sz w:val="24"/>
              </w:rPr>
            </w:pPr>
          </w:p>
          <w:p w:rsidR="005B2F57" w:rsidRDefault="00635697">
            <w:pPr>
              <w:spacing w:line="360" w:lineRule="auto"/>
              <w:ind w:right="1200" w:firstLineChars="850" w:firstLine="2040"/>
              <w:rPr>
                <w:rFonts w:ascii="宋体" w:hAnsi="宋体" w:cs="宋体"/>
                <w:sz w:val="24"/>
              </w:rPr>
            </w:pPr>
            <w:r>
              <w:rPr>
                <w:rFonts w:ascii="宋体" w:hAnsi="宋体" w:cs="宋体" w:hint="eastAsia"/>
                <w:sz w:val="24"/>
              </w:rPr>
              <w:t xml:space="preserve">                         负责人（签字</w:t>
            </w:r>
            <w:r w:rsidR="00634FCC">
              <w:rPr>
                <w:rFonts w:ascii="宋体" w:hAnsi="宋体" w:cs="宋体" w:hint="eastAsia"/>
                <w:sz w:val="24"/>
              </w:rPr>
              <w:t>、盖章</w:t>
            </w:r>
            <w:r>
              <w:rPr>
                <w:rFonts w:ascii="宋体" w:hAnsi="宋体" w:cs="宋体" w:hint="eastAsia"/>
                <w:sz w:val="24"/>
              </w:rPr>
              <w:t>）：</w:t>
            </w:r>
          </w:p>
          <w:p w:rsidR="005B2F57" w:rsidRDefault="006A5D6A">
            <w:pPr>
              <w:spacing w:line="360" w:lineRule="auto"/>
              <w:ind w:right="1200" w:firstLineChars="1800" w:firstLine="4320"/>
              <w:rPr>
                <w:rFonts w:ascii="宋体" w:hAnsi="宋体" w:cs="宋体"/>
                <w:sz w:val="24"/>
              </w:rPr>
            </w:pPr>
            <w:r>
              <w:rPr>
                <w:rFonts w:ascii="宋体" w:hAnsi="宋体" w:cs="宋体" w:hint="eastAsia"/>
                <w:sz w:val="24"/>
              </w:rPr>
              <w:t xml:space="preserve">  </w:t>
            </w:r>
          </w:p>
          <w:p w:rsidR="005B2F57" w:rsidRDefault="00635697">
            <w:pPr>
              <w:adjustRightInd w:val="0"/>
              <w:ind w:firstLineChars="2200" w:firstLine="5280"/>
              <w:rPr>
                <w:snapToGrid w:val="0"/>
                <w:kern w:val="24"/>
                <w:sz w:val="24"/>
              </w:rPr>
            </w:pPr>
            <w:r>
              <w:rPr>
                <w:rFonts w:ascii="宋体" w:hAnsi="宋体" w:cs="宋体" w:hint="eastAsia"/>
                <w:sz w:val="24"/>
              </w:rPr>
              <w:t>年    月    日</w:t>
            </w:r>
          </w:p>
        </w:tc>
      </w:tr>
      <w:tr w:rsidR="005B2F57">
        <w:trPr>
          <w:trHeight w:val="566"/>
        </w:trPr>
        <w:tc>
          <w:tcPr>
            <w:tcW w:w="9406" w:type="dxa"/>
            <w:gridSpan w:val="9"/>
            <w:tcBorders>
              <w:tl2br w:val="nil"/>
              <w:tr2bl w:val="nil"/>
            </w:tcBorders>
            <w:shd w:val="clear" w:color="auto" w:fill="FFFFFF"/>
          </w:tcPr>
          <w:p w:rsidR="005B2F57" w:rsidRDefault="00635697">
            <w:pPr>
              <w:adjustRightInd w:val="0"/>
              <w:rPr>
                <w:snapToGrid w:val="0"/>
                <w:kern w:val="24"/>
                <w:sz w:val="24"/>
              </w:rPr>
            </w:pPr>
            <w:r>
              <w:rPr>
                <w:rFonts w:ascii="黑体" w:eastAsia="黑体" w:hAnsi="黑体" w:cs="黑体" w:hint="eastAsia"/>
                <w:snapToGrid w:val="0"/>
                <w:kern w:val="24"/>
                <w:sz w:val="28"/>
                <w:szCs w:val="28"/>
              </w:rPr>
              <w:t>七、地市级工作机构审核确认（适用时）</w:t>
            </w:r>
          </w:p>
        </w:tc>
      </w:tr>
      <w:tr w:rsidR="005B2F57">
        <w:trPr>
          <w:trHeight w:val="746"/>
        </w:trPr>
        <w:tc>
          <w:tcPr>
            <w:tcW w:w="9406" w:type="dxa"/>
            <w:gridSpan w:val="9"/>
            <w:tcBorders>
              <w:tl2br w:val="nil"/>
              <w:tr2bl w:val="nil"/>
            </w:tcBorders>
            <w:shd w:val="clear" w:color="auto" w:fill="FFFFFF"/>
          </w:tcPr>
          <w:p w:rsidR="005B2F57" w:rsidRDefault="005B2F57">
            <w:pPr>
              <w:spacing w:line="360" w:lineRule="auto"/>
              <w:ind w:right="1200" w:firstLineChars="850" w:firstLine="2040"/>
              <w:rPr>
                <w:rFonts w:ascii="仿宋_GB2312" w:eastAsia="仿宋_GB2312" w:hAnsi="华文仿宋"/>
                <w:sz w:val="24"/>
              </w:rPr>
            </w:pPr>
          </w:p>
          <w:p w:rsidR="005B2F57" w:rsidRDefault="005B2F57">
            <w:pPr>
              <w:spacing w:line="360" w:lineRule="auto"/>
              <w:ind w:right="1200" w:firstLineChars="850" w:firstLine="2040"/>
              <w:rPr>
                <w:rFonts w:ascii="仿宋_GB2312" w:eastAsia="仿宋_GB2312" w:hAnsi="华文仿宋"/>
                <w:sz w:val="24"/>
              </w:rPr>
            </w:pPr>
          </w:p>
          <w:p w:rsidR="005B2F57" w:rsidRDefault="005B2F57">
            <w:pPr>
              <w:spacing w:line="360" w:lineRule="auto"/>
              <w:ind w:right="1200"/>
              <w:rPr>
                <w:rFonts w:ascii="仿宋_GB2312" w:eastAsia="仿宋_GB2312" w:hAnsi="华文仿宋"/>
                <w:sz w:val="24"/>
              </w:rPr>
            </w:pPr>
          </w:p>
          <w:p w:rsidR="005B2F57" w:rsidRDefault="005B2F57">
            <w:pPr>
              <w:spacing w:line="360" w:lineRule="auto"/>
              <w:ind w:right="1200"/>
              <w:rPr>
                <w:rFonts w:ascii="仿宋_GB2312" w:eastAsia="仿宋_GB2312" w:hAnsi="华文仿宋"/>
                <w:sz w:val="24"/>
              </w:rPr>
            </w:pPr>
          </w:p>
          <w:p w:rsidR="005B2F57" w:rsidRDefault="005B2F57">
            <w:pPr>
              <w:spacing w:line="360" w:lineRule="auto"/>
              <w:ind w:right="1200" w:firstLineChars="850" w:firstLine="2040"/>
              <w:rPr>
                <w:rFonts w:ascii="宋体" w:hAnsi="宋体" w:cs="宋体"/>
                <w:sz w:val="24"/>
              </w:rPr>
            </w:pPr>
          </w:p>
          <w:p w:rsidR="005B2F57" w:rsidRDefault="00635697">
            <w:pPr>
              <w:spacing w:line="360" w:lineRule="auto"/>
              <w:ind w:right="1200" w:firstLineChars="850" w:firstLine="2040"/>
              <w:rPr>
                <w:rFonts w:ascii="宋体" w:hAnsi="宋体" w:cs="宋体"/>
                <w:sz w:val="24"/>
              </w:rPr>
            </w:pPr>
            <w:r>
              <w:rPr>
                <w:rFonts w:ascii="宋体" w:hAnsi="宋体" w:cs="宋体" w:hint="eastAsia"/>
                <w:sz w:val="24"/>
              </w:rPr>
              <w:t xml:space="preserve">                        负责人（签字</w:t>
            </w:r>
            <w:r w:rsidR="00634FCC">
              <w:rPr>
                <w:rFonts w:ascii="宋体" w:hAnsi="宋体" w:cs="宋体" w:hint="eastAsia"/>
                <w:sz w:val="24"/>
              </w:rPr>
              <w:t>、盖章</w:t>
            </w:r>
            <w:r>
              <w:rPr>
                <w:rFonts w:ascii="宋体" w:hAnsi="宋体" w:cs="宋体" w:hint="eastAsia"/>
                <w:sz w:val="24"/>
              </w:rPr>
              <w:t>）：</w:t>
            </w:r>
          </w:p>
          <w:p w:rsidR="005B2F57" w:rsidRDefault="005B2F57">
            <w:pPr>
              <w:spacing w:line="360" w:lineRule="auto"/>
              <w:ind w:right="1200" w:firstLineChars="1900" w:firstLine="4560"/>
              <w:rPr>
                <w:rFonts w:ascii="宋体" w:hAnsi="宋体" w:cs="宋体"/>
                <w:sz w:val="24"/>
              </w:rPr>
            </w:pPr>
          </w:p>
          <w:p w:rsidR="005B2F57" w:rsidRDefault="00634FCC">
            <w:pPr>
              <w:adjustRightInd w:val="0"/>
              <w:ind w:firstLineChars="2100" w:firstLine="5040"/>
              <w:rPr>
                <w:snapToGrid w:val="0"/>
                <w:kern w:val="24"/>
                <w:sz w:val="24"/>
              </w:rPr>
            </w:pPr>
            <w:r>
              <w:rPr>
                <w:rFonts w:ascii="宋体" w:hAnsi="宋体" w:cs="宋体" w:hint="eastAsia"/>
                <w:sz w:val="24"/>
              </w:rPr>
              <w:t xml:space="preserve"> </w:t>
            </w:r>
            <w:r w:rsidR="00635697">
              <w:rPr>
                <w:rFonts w:ascii="宋体" w:hAnsi="宋体" w:cs="宋体" w:hint="eastAsia"/>
                <w:sz w:val="24"/>
              </w:rPr>
              <w:t>年    月    日</w:t>
            </w:r>
          </w:p>
        </w:tc>
      </w:tr>
      <w:tr w:rsidR="005B2F57">
        <w:trPr>
          <w:trHeight w:val="465"/>
        </w:trPr>
        <w:tc>
          <w:tcPr>
            <w:tcW w:w="9406" w:type="dxa"/>
            <w:gridSpan w:val="9"/>
            <w:tcBorders>
              <w:tl2br w:val="nil"/>
              <w:tr2bl w:val="nil"/>
            </w:tcBorders>
            <w:shd w:val="clear" w:color="auto" w:fill="FFFFFF"/>
          </w:tcPr>
          <w:p w:rsidR="005B2F57" w:rsidRDefault="00635697">
            <w:pPr>
              <w:adjustRightInd w:val="0"/>
              <w:jc w:val="left"/>
              <w:rPr>
                <w:rFonts w:ascii="仿宋_GB2312" w:eastAsia="仿宋_GB2312" w:hAnsi="华文仿宋"/>
                <w:sz w:val="24"/>
              </w:rPr>
            </w:pPr>
            <w:r>
              <w:rPr>
                <w:rFonts w:ascii="黑体" w:eastAsia="黑体" w:hAnsi="黑体" w:cs="黑体" w:hint="eastAsia"/>
                <w:snapToGrid w:val="0"/>
                <w:kern w:val="24"/>
                <w:sz w:val="28"/>
                <w:szCs w:val="28"/>
              </w:rPr>
              <w:t>八、省级工作机构初审意见</w:t>
            </w:r>
          </w:p>
        </w:tc>
      </w:tr>
      <w:tr w:rsidR="005B2F57">
        <w:trPr>
          <w:trHeight w:val="386"/>
        </w:trPr>
        <w:tc>
          <w:tcPr>
            <w:tcW w:w="9406" w:type="dxa"/>
            <w:gridSpan w:val="9"/>
            <w:tcBorders>
              <w:tl2br w:val="nil"/>
              <w:tr2bl w:val="nil"/>
            </w:tcBorders>
            <w:shd w:val="clear" w:color="auto" w:fill="FFFFFF"/>
            <w:vAlign w:val="center"/>
          </w:tcPr>
          <w:p w:rsidR="005B2F57" w:rsidRPr="00EC141C" w:rsidRDefault="00635697">
            <w:pPr>
              <w:adjustRightInd w:val="0"/>
              <w:jc w:val="left"/>
              <w:rPr>
                <w:rFonts w:asciiTheme="minorEastAsia" w:eastAsiaTheme="minorEastAsia" w:hAnsiTheme="minorEastAsia"/>
                <w:sz w:val="24"/>
              </w:rPr>
            </w:pPr>
            <w:r w:rsidRPr="00EC141C">
              <w:rPr>
                <w:rFonts w:asciiTheme="minorEastAsia" w:eastAsiaTheme="minorEastAsia" w:hAnsiTheme="minorEastAsia" w:hint="eastAsia"/>
                <w:sz w:val="24"/>
              </w:rPr>
              <w:t>公示情况（适用时）</w:t>
            </w:r>
          </w:p>
        </w:tc>
      </w:tr>
      <w:tr w:rsidR="005B2F57">
        <w:trPr>
          <w:trHeight w:val="386"/>
        </w:trPr>
        <w:tc>
          <w:tcPr>
            <w:tcW w:w="9406" w:type="dxa"/>
            <w:gridSpan w:val="9"/>
            <w:tcBorders>
              <w:tl2br w:val="nil"/>
              <w:tr2bl w:val="nil"/>
            </w:tcBorders>
            <w:shd w:val="clear" w:color="auto" w:fill="FFFFFF"/>
            <w:vAlign w:val="center"/>
          </w:tcPr>
          <w:p w:rsidR="005B2F57" w:rsidRDefault="005B2F57">
            <w:pPr>
              <w:snapToGrid w:val="0"/>
              <w:spacing w:line="360" w:lineRule="auto"/>
              <w:ind w:right="1200"/>
              <w:jc w:val="left"/>
              <w:rPr>
                <w:rFonts w:ascii="仿宋_GB2312" w:eastAsia="仿宋_GB2312" w:hAnsi="华文仿宋"/>
                <w:sz w:val="24"/>
              </w:rPr>
            </w:pPr>
          </w:p>
          <w:p w:rsidR="00634FCC" w:rsidRDefault="00634FCC">
            <w:pPr>
              <w:snapToGrid w:val="0"/>
              <w:spacing w:line="360" w:lineRule="auto"/>
              <w:ind w:right="1200"/>
              <w:jc w:val="left"/>
              <w:rPr>
                <w:rFonts w:ascii="仿宋_GB2312" w:eastAsia="仿宋_GB2312" w:hAnsi="华文仿宋"/>
                <w:sz w:val="24"/>
              </w:rPr>
            </w:pPr>
          </w:p>
          <w:p w:rsidR="005B2F57" w:rsidRDefault="00635697">
            <w:pPr>
              <w:snapToGrid w:val="0"/>
              <w:spacing w:line="360" w:lineRule="auto"/>
              <w:ind w:right="1200"/>
              <w:jc w:val="left"/>
              <w:rPr>
                <w:rFonts w:asciiTheme="minorEastAsia" w:eastAsiaTheme="minorEastAsia" w:hAnsiTheme="minorEastAsia"/>
                <w:sz w:val="24"/>
              </w:rPr>
            </w:pPr>
            <w:r w:rsidRPr="00EC141C">
              <w:rPr>
                <w:rFonts w:asciiTheme="minorEastAsia" w:eastAsiaTheme="minorEastAsia" w:hAnsiTheme="minorEastAsia" w:hint="eastAsia"/>
                <w:sz w:val="24"/>
              </w:rPr>
              <w:t xml:space="preserve">公示时间：  </w:t>
            </w:r>
            <w:r w:rsidR="00EC141C">
              <w:rPr>
                <w:rFonts w:asciiTheme="minorEastAsia" w:eastAsiaTheme="minorEastAsia" w:hAnsiTheme="minorEastAsia" w:hint="eastAsia"/>
                <w:sz w:val="24"/>
              </w:rPr>
              <w:t xml:space="preserve">  </w:t>
            </w:r>
            <w:r w:rsidRPr="00EC141C">
              <w:rPr>
                <w:rFonts w:asciiTheme="minorEastAsia" w:eastAsiaTheme="minorEastAsia" w:hAnsiTheme="minorEastAsia" w:hint="eastAsia"/>
                <w:sz w:val="24"/>
              </w:rPr>
              <w:t xml:space="preserve">年  </w:t>
            </w:r>
            <w:r w:rsidR="0077364F">
              <w:rPr>
                <w:rFonts w:asciiTheme="minorEastAsia" w:eastAsiaTheme="minorEastAsia" w:hAnsiTheme="minorEastAsia" w:hint="eastAsia"/>
                <w:sz w:val="24"/>
              </w:rPr>
              <w:t xml:space="preserve">  </w:t>
            </w:r>
            <w:r w:rsidRPr="00EC141C">
              <w:rPr>
                <w:rFonts w:asciiTheme="minorEastAsia" w:eastAsiaTheme="minorEastAsia" w:hAnsiTheme="minorEastAsia" w:hint="eastAsia"/>
                <w:sz w:val="24"/>
              </w:rPr>
              <w:t xml:space="preserve">月 </w:t>
            </w:r>
            <w:r w:rsidR="0077364F">
              <w:rPr>
                <w:rFonts w:asciiTheme="minorEastAsia" w:eastAsiaTheme="minorEastAsia" w:hAnsiTheme="minorEastAsia" w:hint="eastAsia"/>
                <w:sz w:val="24"/>
              </w:rPr>
              <w:t xml:space="preserve">  </w:t>
            </w:r>
            <w:r w:rsidRPr="00EC141C">
              <w:rPr>
                <w:rFonts w:asciiTheme="minorEastAsia" w:eastAsiaTheme="minorEastAsia" w:hAnsiTheme="minorEastAsia" w:hint="eastAsia"/>
                <w:sz w:val="24"/>
              </w:rPr>
              <w:t xml:space="preserve"> 日至 </w:t>
            </w:r>
            <w:r w:rsidR="00EC141C">
              <w:rPr>
                <w:rFonts w:asciiTheme="minorEastAsia" w:eastAsiaTheme="minorEastAsia" w:hAnsiTheme="minorEastAsia" w:hint="eastAsia"/>
                <w:sz w:val="24"/>
              </w:rPr>
              <w:t xml:space="preserve">    </w:t>
            </w:r>
            <w:r w:rsidRPr="00EC141C">
              <w:rPr>
                <w:rFonts w:asciiTheme="minorEastAsia" w:eastAsiaTheme="minorEastAsia" w:hAnsiTheme="minorEastAsia" w:hint="eastAsia"/>
                <w:sz w:val="24"/>
              </w:rPr>
              <w:t xml:space="preserve"> 年  </w:t>
            </w:r>
            <w:r w:rsidR="0077364F">
              <w:rPr>
                <w:rFonts w:asciiTheme="minorEastAsia" w:eastAsiaTheme="minorEastAsia" w:hAnsiTheme="minorEastAsia" w:hint="eastAsia"/>
                <w:sz w:val="24"/>
              </w:rPr>
              <w:t xml:space="preserve">  </w:t>
            </w:r>
            <w:r w:rsidRPr="00EC141C">
              <w:rPr>
                <w:rFonts w:asciiTheme="minorEastAsia" w:eastAsiaTheme="minorEastAsia" w:hAnsiTheme="minorEastAsia" w:hint="eastAsia"/>
                <w:sz w:val="24"/>
              </w:rPr>
              <w:t xml:space="preserve">月  </w:t>
            </w:r>
            <w:r w:rsidR="0077364F">
              <w:rPr>
                <w:rFonts w:asciiTheme="minorEastAsia" w:eastAsiaTheme="minorEastAsia" w:hAnsiTheme="minorEastAsia" w:hint="eastAsia"/>
                <w:sz w:val="24"/>
              </w:rPr>
              <w:t xml:space="preserve">  </w:t>
            </w:r>
            <w:r w:rsidRPr="00EC141C">
              <w:rPr>
                <w:rFonts w:asciiTheme="minorEastAsia" w:eastAsiaTheme="minorEastAsia" w:hAnsiTheme="minorEastAsia" w:hint="eastAsia"/>
                <w:sz w:val="24"/>
              </w:rPr>
              <w:t>日</w:t>
            </w:r>
          </w:p>
          <w:p w:rsidR="00634FCC" w:rsidRPr="00EC141C" w:rsidRDefault="00634FCC">
            <w:pPr>
              <w:snapToGrid w:val="0"/>
              <w:spacing w:line="360" w:lineRule="auto"/>
              <w:ind w:right="1200"/>
              <w:jc w:val="left"/>
              <w:rPr>
                <w:rFonts w:asciiTheme="minorEastAsia" w:eastAsiaTheme="minorEastAsia" w:hAnsiTheme="minorEastAsia"/>
                <w:sz w:val="24"/>
              </w:rPr>
            </w:pPr>
          </w:p>
          <w:p w:rsidR="005B2F57" w:rsidRPr="00EC141C" w:rsidRDefault="00635697">
            <w:pPr>
              <w:snapToGrid w:val="0"/>
              <w:spacing w:line="360" w:lineRule="auto"/>
              <w:ind w:right="1200"/>
              <w:jc w:val="left"/>
              <w:rPr>
                <w:rFonts w:asciiTheme="minorEastAsia" w:eastAsiaTheme="minorEastAsia" w:hAnsiTheme="minorEastAsia"/>
                <w:sz w:val="24"/>
              </w:rPr>
            </w:pPr>
            <w:r w:rsidRPr="00EC141C">
              <w:rPr>
                <w:rFonts w:asciiTheme="minorEastAsia" w:eastAsiaTheme="minorEastAsia" w:hAnsiTheme="minorEastAsia" w:hint="eastAsia"/>
                <w:sz w:val="24"/>
              </w:rPr>
              <w:t>公示渠道：</w:t>
            </w:r>
          </w:p>
          <w:p w:rsidR="005B2F57" w:rsidRPr="00EC141C" w:rsidRDefault="00635697">
            <w:pPr>
              <w:adjustRightInd w:val="0"/>
              <w:jc w:val="center"/>
              <w:rPr>
                <w:rFonts w:asciiTheme="minorEastAsia" w:eastAsiaTheme="minorEastAsia" w:hAnsiTheme="minorEastAsia"/>
                <w:sz w:val="24"/>
              </w:rPr>
            </w:pPr>
            <w:r w:rsidRPr="00EC141C">
              <w:rPr>
                <w:rFonts w:asciiTheme="minorEastAsia" w:eastAsiaTheme="minorEastAsia" w:hAnsiTheme="minorEastAsia" w:hint="eastAsia"/>
                <w:sz w:val="24"/>
              </w:rPr>
              <w:t>公示结果：□无异议；□有异议，具体说明：</w:t>
            </w:r>
          </w:p>
          <w:p w:rsidR="005B2F57" w:rsidRDefault="005B2F57">
            <w:pPr>
              <w:adjustRightInd w:val="0"/>
              <w:jc w:val="center"/>
              <w:rPr>
                <w:rFonts w:ascii="仿宋_GB2312" w:eastAsia="仿宋_GB2312" w:hAnsi="华文仿宋"/>
                <w:sz w:val="24"/>
              </w:rPr>
            </w:pPr>
          </w:p>
          <w:p w:rsidR="005B2F57" w:rsidRDefault="005B2F57">
            <w:pPr>
              <w:adjustRightInd w:val="0"/>
              <w:jc w:val="center"/>
              <w:rPr>
                <w:rFonts w:ascii="仿宋_GB2312" w:eastAsia="仿宋_GB2312" w:hAnsi="华文仿宋"/>
                <w:sz w:val="24"/>
              </w:rPr>
            </w:pPr>
          </w:p>
          <w:p w:rsidR="005B2F57" w:rsidRDefault="005B2F57">
            <w:pPr>
              <w:adjustRightInd w:val="0"/>
              <w:jc w:val="center"/>
              <w:rPr>
                <w:rFonts w:ascii="仿宋_GB2312" w:eastAsia="仿宋_GB2312" w:hAnsi="华文仿宋"/>
                <w:sz w:val="24"/>
              </w:rPr>
            </w:pPr>
          </w:p>
          <w:p w:rsidR="005B2F57" w:rsidRDefault="005B2F57">
            <w:pPr>
              <w:adjustRightInd w:val="0"/>
              <w:jc w:val="center"/>
              <w:rPr>
                <w:rFonts w:ascii="仿宋_GB2312" w:eastAsia="仿宋_GB2312" w:hAnsi="华文仿宋"/>
                <w:sz w:val="24"/>
              </w:rPr>
            </w:pPr>
          </w:p>
          <w:p w:rsidR="005B2F57" w:rsidRDefault="005B2F57">
            <w:pPr>
              <w:adjustRightInd w:val="0"/>
              <w:jc w:val="center"/>
              <w:rPr>
                <w:rFonts w:ascii="仿宋_GB2312" w:eastAsia="仿宋_GB2312" w:hAnsi="华文仿宋"/>
                <w:sz w:val="24"/>
              </w:rPr>
            </w:pPr>
          </w:p>
          <w:p w:rsidR="005B2F57" w:rsidRDefault="005B2F57">
            <w:pPr>
              <w:adjustRightInd w:val="0"/>
              <w:jc w:val="center"/>
              <w:rPr>
                <w:rFonts w:ascii="仿宋_GB2312" w:eastAsia="仿宋_GB2312" w:hAnsi="华文仿宋"/>
                <w:sz w:val="24"/>
              </w:rPr>
            </w:pPr>
          </w:p>
        </w:tc>
      </w:tr>
      <w:tr w:rsidR="005B2F57">
        <w:trPr>
          <w:trHeight w:val="386"/>
        </w:trPr>
        <w:tc>
          <w:tcPr>
            <w:tcW w:w="4703" w:type="dxa"/>
            <w:gridSpan w:val="6"/>
            <w:tcBorders>
              <w:tl2br w:val="nil"/>
              <w:tr2bl w:val="nil"/>
            </w:tcBorders>
            <w:shd w:val="clear" w:color="auto" w:fill="FFFFFF"/>
            <w:vAlign w:val="center"/>
          </w:tcPr>
          <w:p w:rsidR="005B2F57" w:rsidRDefault="00635697">
            <w:pPr>
              <w:adjustRightInd w:val="0"/>
              <w:jc w:val="center"/>
              <w:rPr>
                <w:rFonts w:ascii="仿宋_GB2312" w:eastAsia="仿宋_GB2312" w:hAnsi="华文仿宋"/>
                <w:sz w:val="24"/>
                <w:szCs w:val="22"/>
              </w:rPr>
            </w:pPr>
            <w:r>
              <w:rPr>
                <w:rFonts w:ascii="宋体" w:hAnsi="宋体" w:hint="eastAsia"/>
                <w:snapToGrid w:val="0"/>
                <w:kern w:val="24"/>
                <w:sz w:val="24"/>
              </w:rPr>
              <w:lastRenderedPageBreak/>
              <w:t>初审</w:t>
            </w:r>
          </w:p>
        </w:tc>
        <w:tc>
          <w:tcPr>
            <w:tcW w:w="4703" w:type="dxa"/>
            <w:gridSpan w:val="3"/>
            <w:tcBorders>
              <w:tl2br w:val="nil"/>
              <w:tr2bl w:val="nil"/>
            </w:tcBorders>
            <w:shd w:val="clear" w:color="auto" w:fill="FFFFFF"/>
            <w:vAlign w:val="center"/>
          </w:tcPr>
          <w:p w:rsidR="005B2F57" w:rsidRDefault="00635697">
            <w:pPr>
              <w:adjustRightInd w:val="0"/>
              <w:jc w:val="center"/>
              <w:rPr>
                <w:rFonts w:ascii="仿宋_GB2312" w:eastAsia="仿宋_GB2312" w:hAnsi="华文仿宋"/>
                <w:sz w:val="24"/>
                <w:szCs w:val="22"/>
              </w:rPr>
            </w:pPr>
            <w:r>
              <w:rPr>
                <w:rFonts w:ascii="宋体" w:hAnsi="宋体" w:cs="宋体" w:hint="eastAsia"/>
                <w:sz w:val="24"/>
              </w:rPr>
              <w:t>现场核查（适用时）</w:t>
            </w:r>
          </w:p>
        </w:tc>
      </w:tr>
      <w:tr w:rsidR="005B2F57">
        <w:trPr>
          <w:trHeight w:val="746"/>
        </w:trPr>
        <w:tc>
          <w:tcPr>
            <w:tcW w:w="4703" w:type="dxa"/>
            <w:gridSpan w:val="6"/>
            <w:tcBorders>
              <w:tl2br w:val="nil"/>
              <w:tr2bl w:val="nil"/>
            </w:tcBorders>
            <w:shd w:val="clear" w:color="auto" w:fill="FFFFFF"/>
          </w:tcPr>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635697">
            <w:pPr>
              <w:adjustRightInd w:val="0"/>
              <w:ind w:firstLineChars="800" w:firstLine="1920"/>
              <w:rPr>
                <w:rFonts w:ascii="宋体" w:hAnsi="宋体" w:cs="宋体"/>
                <w:sz w:val="24"/>
              </w:rPr>
            </w:pPr>
            <w:r>
              <w:rPr>
                <w:rFonts w:ascii="宋体" w:hAnsi="宋体" w:cs="宋体" w:hint="eastAsia"/>
                <w:sz w:val="24"/>
              </w:rPr>
              <w:t>核查员（签字）：</w:t>
            </w:r>
          </w:p>
          <w:p w:rsidR="005B2F57" w:rsidRDefault="005B2F57">
            <w:pPr>
              <w:adjustRightInd w:val="0"/>
              <w:ind w:firstLineChars="800" w:firstLine="1920"/>
              <w:rPr>
                <w:rFonts w:ascii="宋体" w:hAnsi="宋体" w:cs="宋体"/>
                <w:sz w:val="24"/>
              </w:rPr>
            </w:pPr>
          </w:p>
          <w:p w:rsidR="005B2F57" w:rsidRDefault="00635697">
            <w:pPr>
              <w:adjustRightInd w:val="0"/>
              <w:rPr>
                <w:rFonts w:ascii="宋体" w:hAnsi="宋体" w:cs="宋体"/>
                <w:sz w:val="24"/>
              </w:rPr>
            </w:pPr>
            <w:r>
              <w:rPr>
                <w:rFonts w:ascii="宋体" w:hAnsi="宋体" w:cs="宋体" w:hint="eastAsia"/>
                <w:sz w:val="24"/>
              </w:rPr>
              <w:t xml:space="preserve">                年    月    日</w:t>
            </w:r>
          </w:p>
          <w:p w:rsidR="005B2F57" w:rsidRDefault="005B2F57">
            <w:pPr>
              <w:adjustRightInd w:val="0"/>
              <w:rPr>
                <w:rFonts w:ascii="宋体" w:hAnsi="宋体" w:cs="宋体"/>
                <w:sz w:val="24"/>
              </w:rPr>
            </w:pPr>
          </w:p>
        </w:tc>
        <w:tc>
          <w:tcPr>
            <w:tcW w:w="4703" w:type="dxa"/>
            <w:gridSpan w:val="3"/>
            <w:tcBorders>
              <w:tl2br w:val="nil"/>
              <w:tr2bl w:val="nil"/>
            </w:tcBorders>
            <w:shd w:val="clear" w:color="auto" w:fill="FFFFFF"/>
          </w:tcPr>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635697">
            <w:pPr>
              <w:adjustRightInd w:val="0"/>
              <w:ind w:firstLineChars="600" w:firstLine="1440"/>
              <w:rPr>
                <w:rFonts w:ascii="宋体" w:hAnsi="宋体" w:cs="宋体"/>
                <w:sz w:val="24"/>
              </w:rPr>
            </w:pPr>
            <w:r>
              <w:rPr>
                <w:rFonts w:ascii="宋体" w:hAnsi="宋体" w:cs="宋体" w:hint="eastAsia"/>
                <w:sz w:val="24"/>
              </w:rPr>
              <w:t>核查组长（签字）：</w:t>
            </w:r>
          </w:p>
          <w:p w:rsidR="005B2F57" w:rsidRDefault="005B2F57">
            <w:pPr>
              <w:adjustRightInd w:val="0"/>
              <w:ind w:firstLineChars="600" w:firstLine="1440"/>
              <w:rPr>
                <w:rFonts w:ascii="宋体" w:hAnsi="宋体" w:cs="宋体"/>
                <w:sz w:val="24"/>
              </w:rPr>
            </w:pPr>
          </w:p>
          <w:p w:rsidR="005B2F57" w:rsidRDefault="00635697">
            <w:pPr>
              <w:adjustRightInd w:val="0"/>
              <w:rPr>
                <w:rFonts w:ascii="宋体" w:hAnsi="宋体" w:cs="宋体"/>
                <w:sz w:val="24"/>
              </w:rPr>
            </w:pPr>
            <w:r>
              <w:rPr>
                <w:rFonts w:ascii="宋体" w:hAnsi="宋体" w:cs="宋体" w:hint="eastAsia"/>
                <w:sz w:val="24"/>
              </w:rPr>
              <w:t xml:space="preserve">            年    月    日</w:t>
            </w:r>
          </w:p>
          <w:p w:rsidR="005B2F57" w:rsidRDefault="005B2F57">
            <w:pPr>
              <w:adjustRightInd w:val="0"/>
              <w:rPr>
                <w:rFonts w:ascii="宋体" w:hAnsi="宋体" w:cs="宋体"/>
                <w:sz w:val="24"/>
              </w:rPr>
            </w:pPr>
          </w:p>
        </w:tc>
      </w:tr>
      <w:tr w:rsidR="005B2F57">
        <w:trPr>
          <w:trHeight w:val="2175"/>
        </w:trPr>
        <w:tc>
          <w:tcPr>
            <w:tcW w:w="9406" w:type="dxa"/>
            <w:gridSpan w:val="9"/>
            <w:tcBorders>
              <w:tl2br w:val="nil"/>
              <w:tr2bl w:val="nil"/>
            </w:tcBorders>
            <w:shd w:val="clear" w:color="auto" w:fill="FFFFFF"/>
          </w:tcPr>
          <w:p w:rsidR="005B2F57" w:rsidRDefault="005B2F57">
            <w:pPr>
              <w:adjustRightInd w:val="0"/>
              <w:ind w:firstLineChars="2100" w:firstLine="5040"/>
              <w:rPr>
                <w:rFonts w:ascii="仿宋_GB2312" w:eastAsia="仿宋_GB2312" w:hAnsi="华文仿宋"/>
                <w:sz w:val="24"/>
              </w:rPr>
            </w:pPr>
          </w:p>
          <w:p w:rsidR="005B2F57" w:rsidRDefault="005B2F57">
            <w:pPr>
              <w:spacing w:line="360" w:lineRule="auto"/>
              <w:rPr>
                <w:rFonts w:ascii="宋体" w:hAnsi="宋体" w:cs="宋体"/>
                <w:sz w:val="24"/>
              </w:rPr>
            </w:pPr>
          </w:p>
          <w:p w:rsidR="005B2F57" w:rsidRDefault="005B2F57">
            <w:pPr>
              <w:spacing w:line="360" w:lineRule="auto"/>
              <w:rPr>
                <w:rFonts w:ascii="宋体" w:hAnsi="宋体" w:cs="宋体"/>
                <w:sz w:val="24"/>
              </w:rPr>
            </w:pPr>
          </w:p>
          <w:p w:rsidR="005B2F57" w:rsidRDefault="00635697">
            <w:pPr>
              <w:spacing w:line="360" w:lineRule="auto"/>
              <w:ind w:firstLineChars="2100" w:firstLine="5040"/>
              <w:rPr>
                <w:rFonts w:ascii="宋体" w:hAnsi="宋体" w:cs="宋体"/>
                <w:sz w:val="24"/>
              </w:rPr>
            </w:pPr>
            <w:r>
              <w:rPr>
                <w:rFonts w:ascii="宋体" w:hAnsi="宋体" w:cs="宋体" w:hint="eastAsia"/>
                <w:sz w:val="24"/>
              </w:rPr>
              <w:t>负责人（签字</w:t>
            </w:r>
            <w:r w:rsidR="00634FCC">
              <w:rPr>
                <w:rFonts w:ascii="宋体" w:hAnsi="宋体" w:cs="宋体" w:hint="eastAsia"/>
                <w:sz w:val="24"/>
              </w:rPr>
              <w:t>、盖章</w:t>
            </w:r>
            <w:r>
              <w:rPr>
                <w:rFonts w:ascii="宋体" w:hAnsi="宋体" w:cs="宋体" w:hint="eastAsia"/>
                <w:sz w:val="24"/>
              </w:rPr>
              <w:t xml:space="preserve">）： </w:t>
            </w:r>
          </w:p>
          <w:p w:rsidR="005B2F57" w:rsidRDefault="00635697">
            <w:pPr>
              <w:spacing w:line="360" w:lineRule="auto"/>
              <w:rPr>
                <w:rFonts w:ascii="宋体" w:hAnsi="宋体" w:cs="宋体"/>
                <w:sz w:val="24"/>
              </w:rPr>
            </w:pPr>
            <w:r>
              <w:rPr>
                <w:rFonts w:ascii="宋体" w:hAnsi="宋体" w:cs="宋体" w:hint="eastAsia"/>
                <w:sz w:val="24"/>
              </w:rPr>
              <w:t xml:space="preserve">                                       </w:t>
            </w:r>
          </w:p>
          <w:p w:rsidR="005B2F57" w:rsidRDefault="00635697">
            <w:pPr>
              <w:adjustRightInd w:val="0"/>
              <w:rPr>
                <w:rFonts w:ascii="仿宋_GB2312" w:eastAsia="仿宋_GB2312" w:hAnsi="华文仿宋"/>
                <w:sz w:val="24"/>
              </w:rPr>
            </w:pPr>
            <w:r>
              <w:rPr>
                <w:rFonts w:ascii="宋体" w:hAnsi="宋体" w:cs="宋体" w:hint="eastAsia"/>
                <w:sz w:val="24"/>
              </w:rPr>
              <w:t xml:space="preserve">                                          年    月    日</w:t>
            </w:r>
          </w:p>
        </w:tc>
      </w:tr>
      <w:tr w:rsidR="005B2F57">
        <w:trPr>
          <w:trHeight w:val="465"/>
        </w:trPr>
        <w:tc>
          <w:tcPr>
            <w:tcW w:w="9406" w:type="dxa"/>
            <w:gridSpan w:val="9"/>
            <w:tcBorders>
              <w:tl2br w:val="nil"/>
              <w:tr2bl w:val="nil"/>
            </w:tcBorders>
            <w:shd w:val="clear" w:color="auto" w:fill="FFFFFF"/>
          </w:tcPr>
          <w:p w:rsidR="005B2F57" w:rsidRDefault="00635697">
            <w:pPr>
              <w:adjustRightInd w:val="0"/>
              <w:rPr>
                <w:rFonts w:ascii="仿宋_GB2312" w:eastAsia="仿宋_GB2312" w:hAnsi="华文仿宋"/>
                <w:sz w:val="24"/>
              </w:rPr>
            </w:pPr>
            <w:r>
              <w:rPr>
                <w:rFonts w:ascii="黑体" w:eastAsia="黑体" w:hAnsi="黑体" w:cs="黑体" w:hint="eastAsia"/>
                <w:snapToGrid w:val="0"/>
                <w:kern w:val="24"/>
                <w:sz w:val="28"/>
                <w:szCs w:val="28"/>
              </w:rPr>
              <w:t>九、中国绿色食品发展中心审查意见</w:t>
            </w:r>
          </w:p>
        </w:tc>
      </w:tr>
      <w:tr w:rsidR="005B2F57">
        <w:trPr>
          <w:trHeight w:val="446"/>
        </w:trPr>
        <w:tc>
          <w:tcPr>
            <w:tcW w:w="4703" w:type="dxa"/>
            <w:gridSpan w:val="6"/>
            <w:tcBorders>
              <w:tl2br w:val="nil"/>
              <w:tr2bl w:val="nil"/>
            </w:tcBorders>
            <w:shd w:val="clear" w:color="auto" w:fill="FFFFFF"/>
            <w:vAlign w:val="center"/>
          </w:tcPr>
          <w:p w:rsidR="005B2F57" w:rsidRDefault="00635697">
            <w:pPr>
              <w:adjustRightInd w:val="0"/>
              <w:jc w:val="center"/>
              <w:rPr>
                <w:rFonts w:ascii="宋体" w:hAnsi="宋体" w:cs="宋体"/>
                <w:sz w:val="24"/>
              </w:rPr>
            </w:pPr>
            <w:r>
              <w:rPr>
                <w:rFonts w:ascii="宋体" w:hAnsi="宋体" w:cs="宋体" w:hint="eastAsia"/>
                <w:sz w:val="24"/>
              </w:rPr>
              <w:t>地理标志处（秘书处）审查意见</w:t>
            </w:r>
          </w:p>
        </w:tc>
        <w:tc>
          <w:tcPr>
            <w:tcW w:w="4703" w:type="dxa"/>
            <w:gridSpan w:val="3"/>
            <w:tcBorders>
              <w:tl2br w:val="nil"/>
              <w:tr2bl w:val="nil"/>
            </w:tcBorders>
            <w:shd w:val="clear" w:color="auto" w:fill="FFFFFF"/>
            <w:vAlign w:val="center"/>
          </w:tcPr>
          <w:p w:rsidR="005B2F57" w:rsidRDefault="00635697">
            <w:pPr>
              <w:adjustRightInd w:val="0"/>
              <w:jc w:val="center"/>
              <w:rPr>
                <w:rFonts w:ascii="宋体" w:hAnsi="宋体" w:cs="宋体"/>
                <w:sz w:val="24"/>
              </w:rPr>
            </w:pPr>
            <w:r>
              <w:rPr>
                <w:rFonts w:ascii="宋体" w:hAnsi="宋体" w:cs="宋体" w:hint="eastAsia"/>
                <w:sz w:val="24"/>
              </w:rPr>
              <w:t>专家评审意见（适用时）</w:t>
            </w:r>
          </w:p>
        </w:tc>
      </w:tr>
      <w:tr w:rsidR="005B2F57">
        <w:trPr>
          <w:trHeight w:val="1647"/>
        </w:trPr>
        <w:tc>
          <w:tcPr>
            <w:tcW w:w="4703" w:type="dxa"/>
            <w:gridSpan w:val="6"/>
            <w:tcBorders>
              <w:tl2br w:val="nil"/>
              <w:tr2bl w:val="nil"/>
            </w:tcBorders>
            <w:shd w:val="clear" w:color="auto" w:fill="FFFFFF"/>
          </w:tcPr>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5B2F57">
            <w:pPr>
              <w:adjustRightInd w:val="0"/>
              <w:rPr>
                <w:rFonts w:ascii="宋体" w:hAnsi="宋体" w:cs="宋体"/>
                <w:sz w:val="24"/>
              </w:rPr>
            </w:pPr>
          </w:p>
          <w:p w:rsidR="005B2F57" w:rsidRDefault="00635697">
            <w:pPr>
              <w:adjustRightInd w:val="0"/>
              <w:rPr>
                <w:rFonts w:ascii="宋体" w:hAnsi="宋体" w:cs="宋体"/>
                <w:sz w:val="24"/>
              </w:rPr>
            </w:pPr>
            <w:r>
              <w:rPr>
                <w:rFonts w:ascii="宋体" w:hAnsi="宋体" w:cs="宋体" w:hint="eastAsia"/>
                <w:sz w:val="24"/>
              </w:rPr>
              <w:t>审核：             负责人：</w:t>
            </w:r>
          </w:p>
        </w:tc>
        <w:tc>
          <w:tcPr>
            <w:tcW w:w="4703" w:type="dxa"/>
            <w:gridSpan w:val="3"/>
            <w:tcBorders>
              <w:tl2br w:val="nil"/>
              <w:tr2bl w:val="nil"/>
            </w:tcBorders>
            <w:shd w:val="clear" w:color="auto" w:fill="FFFFFF"/>
          </w:tcPr>
          <w:p w:rsidR="005B2F57" w:rsidRDefault="005B2F57">
            <w:pPr>
              <w:spacing w:line="360" w:lineRule="auto"/>
              <w:rPr>
                <w:rFonts w:ascii="宋体" w:hAnsi="宋体"/>
                <w:snapToGrid w:val="0"/>
                <w:kern w:val="24"/>
                <w:sz w:val="24"/>
              </w:rPr>
            </w:pPr>
          </w:p>
          <w:p w:rsidR="005B2F57" w:rsidRDefault="00635697">
            <w:pPr>
              <w:spacing w:line="360" w:lineRule="auto"/>
              <w:rPr>
                <w:snapToGrid w:val="0"/>
                <w:kern w:val="24"/>
                <w:sz w:val="24"/>
              </w:rPr>
            </w:pPr>
            <w:r>
              <w:rPr>
                <w:rFonts w:hint="eastAsia"/>
                <w:snapToGrid w:val="0"/>
                <w:kern w:val="24"/>
                <w:sz w:val="24"/>
              </w:rPr>
              <w:t>□通过</w:t>
            </w:r>
            <w:r>
              <w:rPr>
                <w:rFonts w:hint="eastAsia"/>
                <w:snapToGrid w:val="0"/>
                <w:kern w:val="24"/>
                <w:sz w:val="24"/>
              </w:rPr>
              <w:t xml:space="preserve">    </w:t>
            </w:r>
            <w:r>
              <w:rPr>
                <w:rFonts w:hint="eastAsia"/>
                <w:snapToGrid w:val="0"/>
                <w:kern w:val="24"/>
                <w:sz w:val="24"/>
              </w:rPr>
              <w:t>□暂缓</w:t>
            </w:r>
            <w:r>
              <w:rPr>
                <w:rFonts w:hint="eastAsia"/>
                <w:snapToGrid w:val="0"/>
                <w:kern w:val="24"/>
                <w:sz w:val="24"/>
              </w:rPr>
              <w:t xml:space="preserve">    </w:t>
            </w:r>
            <w:r>
              <w:rPr>
                <w:rFonts w:hint="eastAsia"/>
                <w:snapToGrid w:val="0"/>
                <w:kern w:val="24"/>
                <w:sz w:val="24"/>
              </w:rPr>
              <w:t>□不通过</w:t>
            </w:r>
          </w:p>
          <w:p w:rsidR="00634FCC" w:rsidRDefault="00634FCC">
            <w:pPr>
              <w:spacing w:line="360" w:lineRule="auto"/>
              <w:rPr>
                <w:rFonts w:ascii="宋体" w:hAnsi="宋体" w:cs="宋体"/>
                <w:sz w:val="24"/>
              </w:rPr>
            </w:pPr>
          </w:p>
          <w:p w:rsidR="005B2F57" w:rsidRDefault="00634FCC" w:rsidP="00634FCC">
            <w:pPr>
              <w:spacing w:line="360" w:lineRule="auto"/>
              <w:rPr>
                <w:rFonts w:ascii="宋体" w:hAnsi="宋体" w:cs="宋体"/>
                <w:sz w:val="24"/>
              </w:rPr>
            </w:pPr>
            <w:r>
              <w:rPr>
                <w:rFonts w:ascii="宋体" w:hAnsi="宋体" w:cs="宋体" w:hint="eastAsia"/>
                <w:sz w:val="24"/>
              </w:rPr>
              <w:t xml:space="preserve">     </w:t>
            </w:r>
            <w:r w:rsidR="00635697">
              <w:rPr>
                <w:rFonts w:ascii="宋体" w:hAnsi="宋体" w:cs="宋体" w:hint="eastAsia"/>
                <w:sz w:val="24"/>
              </w:rPr>
              <w:t>评审组组长（签字）：</w:t>
            </w:r>
          </w:p>
          <w:p w:rsidR="005B2F57" w:rsidRDefault="005B2F57">
            <w:pPr>
              <w:spacing w:line="360" w:lineRule="auto"/>
              <w:ind w:firstLineChars="400" w:firstLine="960"/>
              <w:rPr>
                <w:rFonts w:ascii="宋体" w:hAnsi="宋体" w:cs="宋体"/>
                <w:sz w:val="24"/>
              </w:rPr>
            </w:pPr>
          </w:p>
          <w:p w:rsidR="005B2F57" w:rsidRDefault="00634FCC">
            <w:pPr>
              <w:adjustRightInd w:val="0"/>
              <w:rPr>
                <w:rFonts w:ascii="宋体" w:hAnsi="宋体" w:cs="宋体"/>
                <w:sz w:val="24"/>
              </w:rPr>
            </w:pPr>
            <w:r>
              <w:rPr>
                <w:rFonts w:ascii="宋体" w:hAnsi="宋体" w:cs="宋体" w:hint="eastAsia"/>
                <w:sz w:val="24"/>
              </w:rPr>
              <w:t xml:space="preserve">      </w:t>
            </w:r>
            <w:r w:rsidR="00635697">
              <w:rPr>
                <w:rFonts w:ascii="宋体" w:hAnsi="宋体" w:cs="宋体" w:hint="eastAsia"/>
                <w:sz w:val="24"/>
              </w:rPr>
              <w:t xml:space="preserve"> 年    月    日</w:t>
            </w:r>
          </w:p>
        </w:tc>
      </w:tr>
      <w:tr w:rsidR="005B2F57">
        <w:trPr>
          <w:trHeight w:val="743"/>
        </w:trPr>
        <w:tc>
          <w:tcPr>
            <w:tcW w:w="2780" w:type="dxa"/>
            <w:gridSpan w:val="3"/>
            <w:tcBorders>
              <w:tl2br w:val="nil"/>
              <w:tr2bl w:val="nil"/>
            </w:tcBorders>
            <w:shd w:val="clear" w:color="auto" w:fill="FFFFFF"/>
            <w:vAlign w:val="center"/>
          </w:tcPr>
          <w:p w:rsidR="005B2F57" w:rsidRDefault="00635697">
            <w:pPr>
              <w:adjustRightInd w:val="0"/>
              <w:jc w:val="center"/>
              <w:rPr>
                <w:rFonts w:ascii="仿宋_GB2312" w:eastAsia="仿宋_GB2312" w:hAnsi="华文仿宋"/>
                <w:sz w:val="24"/>
              </w:rPr>
            </w:pPr>
            <w:r>
              <w:rPr>
                <w:rFonts w:ascii="宋体" w:hAnsi="宋体" w:cs="宋体" w:hint="eastAsia"/>
                <w:sz w:val="24"/>
              </w:rPr>
              <w:t>中心领导意见</w:t>
            </w:r>
          </w:p>
        </w:tc>
        <w:tc>
          <w:tcPr>
            <w:tcW w:w="6626" w:type="dxa"/>
            <w:gridSpan w:val="6"/>
            <w:tcBorders>
              <w:tl2br w:val="nil"/>
              <w:tr2bl w:val="nil"/>
            </w:tcBorders>
            <w:shd w:val="clear" w:color="auto" w:fill="FFFFFF"/>
            <w:vAlign w:val="center"/>
          </w:tcPr>
          <w:p w:rsidR="005B2F57" w:rsidRDefault="005B2F57">
            <w:pPr>
              <w:adjustRightInd w:val="0"/>
              <w:rPr>
                <w:rFonts w:ascii="宋体" w:hAnsi="宋体" w:cs="宋体"/>
                <w:sz w:val="24"/>
              </w:rPr>
            </w:pPr>
          </w:p>
          <w:p w:rsidR="005B2F57" w:rsidRDefault="005B2F57">
            <w:pPr>
              <w:adjustRightInd w:val="0"/>
              <w:ind w:firstLineChars="1700" w:firstLine="4080"/>
              <w:rPr>
                <w:rFonts w:ascii="宋体" w:hAnsi="宋体" w:cs="宋体"/>
                <w:sz w:val="24"/>
              </w:rPr>
            </w:pPr>
          </w:p>
          <w:p w:rsidR="005B2F57" w:rsidRDefault="005B2F57">
            <w:pPr>
              <w:adjustRightInd w:val="0"/>
              <w:ind w:firstLineChars="1700" w:firstLine="4080"/>
              <w:rPr>
                <w:rFonts w:ascii="宋体" w:hAnsi="宋体" w:cs="宋体"/>
                <w:sz w:val="24"/>
              </w:rPr>
            </w:pPr>
          </w:p>
          <w:p w:rsidR="005B2F57" w:rsidRDefault="00635697">
            <w:pPr>
              <w:adjustRightInd w:val="0"/>
              <w:ind w:firstLineChars="1400" w:firstLine="3360"/>
              <w:rPr>
                <w:rFonts w:ascii="宋体" w:hAnsi="宋体" w:cs="宋体"/>
                <w:sz w:val="24"/>
              </w:rPr>
            </w:pPr>
            <w:r>
              <w:rPr>
                <w:rFonts w:ascii="宋体" w:hAnsi="宋体" w:cs="宋体" w:hint="eastAsia"/>
                <w:sz w:val="24"/>
              </w:rPr>
              <w:t>签字</w:t>
            </w:r>
            <w:r w:rsidR="00634FCC">
              <w:rPr>
                <w:rFonts w:ascii="宋体" w:hAnsi="宋体" w:cs="宋体" w:hint="eastAsia"/>
                <w:sz w:val="24"/>
              </w:rPr>
              <w:t>：</w:t>
            </w:r>
          </w:p>
          <w:p w:rsidR="005B2F57" w:rsidRDefault="00635697">
            <w:pPr>
              <w:adjustRightInd w:val="0"/>
              <w:ind w:firstLineChars="1400" w:firstLine="3360"/>
              <w:rPr>
                <w:rFonts w:ascii="宋体" w:hAnsi="宋体" w:cs="宋体"/>
                <w:sz w:val="24"/>
              </w:rPr>
            </w:pPr>
            <w:r>
              <w:rPr>
                <w:rFonts w:ascii="宋体" w:hAnsi="宋体" w:cs="宋体" w:hint="eastAsia"/>
                <w:sz w:val="24"/>
              </w:rPr>
              <w:t>年    月    日</w:t>
            </w:r>
          </w:p>
        </w:tc>
      </w:tr>
      <w:tr w:rsidR="005B2F57">
        <w:trPr>
          <w:trHeight w:val="746"/>
        </w:trPr>
        <w:tc>
          <w:tcPr>
            <w:tcW w:w="2780" w:type="dxa"/>
            <w:gridSpan w:val="3"/>
            <w:tcBorders>
              <w:tl2br w:val="nil"/>
              <w:tr2bl w:val="nil"/>
            </w:tcBorders>
            <w:shd w:val="clear" w:color="auto" w:fill="FFFFFF"/>
            <w:vAlign w:val="center"/>
          </w:tcPr>
          <w:p w:rsidR="005B2F57" w:rsidRDefault="00635697">
            <w:pPr>
              <w:adjustRightInd w:val="0"/>
              <w:jc w:val="center"/>
              <w:rPr>
                <w:rFonts w:ascii="宋体" w:hAnsi="宋体" w:cs="宋体"/>
                <w:sz w:val="24"/>
              </w:rPr>
            </w:pPr>
            <w:r>
              <w:rPr>
                <w:rFonts w:ascii="宋体" w:hAnsi="宋体" w:cs="宋体" w:hint="eastAsia"/>
                <w:sz w:val="24"/>
              </w:rPr>
              <w:t>公示、公告、发证情况</w:t>
            </w:r>
          </w:p>
        </w:tc>
        <w:tc>
          <w:tcPr>
            <w:tcW w:w="6626" w:type="dxa"/>
            <w:gridSpan w:val="6"/>
            <w:tcBorders>
              <w:tl2br w:val="nil"/>
              <w:tr2bl w:val="nil"/>
            </w:tcBorders>
            <w:shd w:val="clear" w:color="auto" w:fill="FFFFFF"/>
            <w:vAlign w:val="center"/>
          </w:tcPr>
          <w:p w:rsidR="005B2F57" w:rsidRDefault="005B2F57">
            <w:pPr>
              <w:adjustRightInd w:val="0"/>
              <w:ind w:firstLineChars="1700" w:firstLine="4080"/>
              <w:rPr>
                <w:rFonts w:ascii="宋体" w:hAnsi="宋体" w:cs="宋体"/>
                <w:sz w:val="24"/>
              </w:rPr>
            </w:pPr>
          </w:p>
          <w:p w:rsidR="005B2F57" w:rsidRDefault="005B2F57">
            <w:pPr>
              <w:adjustRightInd w:val="0"/>
              <w:ind w:firstLineChars="1700" w:firstLine="4080"/>
              <w:rPr>
                <w:rFonts w:ascii="宋体" w:hAnsi="宋体" w:cs="宋体"/>
                <w:sz w:val="24"/>
              </w:rPr>
            </w:pPr>
          </w:p>
          <w:p w:rsidR="005B2F57" w:rsidRDefault="006A5D6A" w:rsidP="006A5D6A">
            <w:pPr>
              <w:adjustRightInd w:val="0"/>
              <w:rPr>
                <w:rFonts w:ascii="宋体" w:hAnsi="宋体" w:cs="宋体"/>
                <w:sz w:val="24"/>
              </w:rPr>
            </w:pPr>
            <w:r>
              <w:rPr>
                <w:rFonts w:ascii="宋体" w:hAnsi="宋体" w:cs="宋体" w:hint="eastAsia"/>
                <w:sz w:val="24"/>
              </w:rPr>
              <w:t xml:space="preserve">                               经办人：</w:t>
            </w:r>
          </w:p>
          <w:p w:rsidR="005B2F57" w:rsidRDefault="006A5D6A">
            <w:pPr>
              <w:adjustRightInd w:val="0"/>
              <w:ind w:left="5250"/>
              <w:rPr>
                <w:rFonts w:ascii="宋体" w:hAnsi="宋体" w:cs="宋体"/>
                <w:sz w:val="24"/>
              </w:rPr>
            </w:pPr>
            <w:r>
              <w:rPr>
                <w:rFonts w:ascii="宋体" w:hAnsi="宋体" w:cs="宋体" w:hint="eastAsia"/>
                <w:sz w:val="24"/>
              </w:rPr>
              <w:t xml:space="preserve">                           </w:t>
            </w:r>
          </w:p>
          <w:p w:rsidR="005B2F57" w:rsidRDefault="00635697">
            <w:pPr>
              <w:adjustRightInd w:val="0"/>
              <w:rPr>
                <w:rFonts w:ascii="宋体" w:hAnsi="宋体" w:cs="宋体"/>
                <w:sz w:val="24"/>
              </w:rPr>
            </w:pPr>
            <w:r>
              <w:rPr>
                <w:rFonts w:ascii="宋体" w:hAnsi="宋体" w:cs="宋体" w:hint="eastAsia"/>
                <w:sz w:val="24"/>
              </w:rPr>
              <w:t xml:space="preserve">                              年    月    日</w:t>
            </w:r>
          </w:p>
        </w:tc>
      </w:tr>
    </w:tbl>
    <w:p w:rsidR="005B2F57" w:rsidRDefault="00635697">
      <w:pPr>
        <w:spacing w:line="480" w:lineRule="auto"/>
        <w:jc w:val="left"/>
        <w:rPr>
          <w:rFonts w:ascii="黑体" w:eastAsia="黑体" w:hAnsi="黑体"/>
          <w:sz w:val="30"/>
          <w:szCs w:val="30"/>
        </w:rPr>
      </w:pPr>
      <w:r>
        <w:rPr>
          <w:rFonts w:ascii="黑体" w:eastAsia="黑体" w:hAnsi="黑体" w:hint="eastAsia"/>
          <w:sz w:val="32"/>
          <w:szCs w:val="30"/>
        </w:rPr>
        <w:lastRenderedPageBreak/>
        <w:t>附件8</w:t>
      </w:r>
    </w:p>
    <w:p w:rsidR="005B2F57" w:rsidRDefault="00635697" w:rsidP="00016D0A">
      <w:pPr>
        <w:spacing w:afterLines="50" w:after="156" w:line="56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农产品地理标志登记审查准则</w:t>
      </w:r>
    </w:p>
    <w:p w:rsidR="005B2F57" w:rsidRDefault="00635697">
      <w:pPr>
        <w:spacing w:line="560" w:lineRule="exact"/>
        <w:jc w:val="center"/>
        <w:rPr>
          <w:rFonts w:ascii="黑体" w:eastAsia="黑体"/>
          <w:sz w:val="32"/>
          <w:szCs w:val="30"/>
        </w:rPr>
      </w:pPr>
      <w:r>
        <w:rPr>
          <w:rFonts w:ascii="黑体" w:eastAsia="黑体" w:hint="eastAsia"/>
          <w:sz w:val="32"/>
          <w:szCs w:val="30"/>
        </w:rPr>
        <w:t>第一章  总</w:t>
      </w:r>
      <w:r w:rsidR="00E92FCB">
        <w:rPr>
          <w:rFonts w:ascii="黑体" w:eastAsia="黑体" w:hint="eastAsia"/>
          <w:sz w:val="32"/>
          <w:szCs w:val="30"/>
        </w:rPr>
        <w:t xml:space="preserve">  </w:t>
      </w:r>
      <w:r>
        <w:rPr>
          <w:rFonts w:ascii="黑体" w:eastAsia="黑体" w:hint="eastAsia"/>
          <w:sz w:val="32"/>
          <w:szCs w:val="30"/>
        </w:rPr>
        <w:t>则</w:t>
      </w:r>
    </w:p>
    <w:p w:rsidR="005B2F57" w:rsidRDefault="00635697" w:rsidP="00675D02">
      <w:pPr>
        <w:spacing w:line="560" w:lineRule="exact"/>
        <w:ind w:firstLineChars="198" w:firstLine="634"/>
        <w:rPr>
          <w:rFonts w:asciiTheme="minorEastAsia" w:eastAsiaTheme="minorEastAsia" w:hAnsiTheme="minorEastAsia"/>
          <w:sz w:val="32"/>
          <w:szCs w:val="32"/>
        </w:rPr>
      </w:pPr>
      <w:r>
        <w:rPr>
          <w:rFonts w:ascii="黑体" w:eastAsia="黑体" w:hAnsi="黑体" w:hint="eastAsia"/>
          <w:sz w:val="32"/>
          <w:szCs w:val="32"/>
        </w:rPr>
        <w:t xml:space="preserve">第一条 </w:t>
      </w:r>
      <w:r>
        <w:rPr>
          <w:rFonts w:asciiTheme="minorEastAsia" w:eastAsiaTheme="minorEastAsia" w:hAnsiTheme="minorEastAsia" w:hint="eastAsia"/>
          <w:sz w:val="32"/>
          <w:szCs w:val="32"/>
        </w:rPr>
        <w:t>为规范农产品地理标志登记审查工作，保证审查工作质量，根据《农产品地理标志管理办法》及相关技术规范，制定本准则。</w:t>
      </w:r>
    </w:p>
    <w:p w:rsidR="005B2F57" w:rsidRDefault="00635697" w:rsidP="00675D02">
      <w:pPr>
        <w:spacing w:line="560" w:lineRule="exact"/>
        <w:ind w:firstLineChars="198" w:firstLine="634"/>
        <w:rPr>
          <w:rFonts w:asciiTheme="minorEastAsia" w:eastAsiaTheme="minorEastAsia" w:hAnsiTheme="minorEastAsia"/>
          <w:sz w:val="32"/>
          <w:szCs w:val="32"/>
        </w:rPr>
      </w:pPr>
      <w:r>
        <w:rPr>
          <w:rFonts w:ascii="黑体" w:eastAsia="黑体" w:hAnsi="黑体" w:hint="eastAsia"/>
          <w:sz w:val="32"/>
          <w:szCs w:val="32"/>
        </w:rPr>
        <w:t xml:space="preserve">第二条 </w:t>
      </w:r>
      <w:r>
        <w:rPr>
          <w:rFonts w:asciiTheme="minorEastAsia" w:eastAsiaTheme="minorEastAsia" w:hAnsiTheme="minorEastAsia" w:hint="eastAsia"/>
          <w:sz w:val="32"/>
          <w:szCs w:val="32"/>
        </w:rPr>
        <w:t>本准则适用于省级农产品地理标志工作机构（以下简称“省级工作机构”）对申请材料的受理和初审，中国绿色食品发展中心（以下简称“中心”）对申请材料的审查。</w:t>
      </w:r>
    </w:p>
    <w:p w:rsidR="005B2F57" w:rsidRDefault="00635697" w:rsidP="00675D02">
      <w:pPr>
        <w:spacing w:line="560" w:lineRule="exact"/>
        <w:ind w:firstLineChars="198" w:firstLine="634"/>
        <w:rPr>
          <w:rFonts w:asciiTheme="minorEastAsia" w:eastAsiaTheme="minorEastAsia" w:hAnsiTheme="minorEastAsia"/>
          <w:sz w:val="32"/>
          <w:szCs w:val="32"/>
        </w:rPr>
      </w:pPr>
      <w:r>
        <w:rPr>
          <w:rFonts w:ascii="黑体" w:eastAsia="黑体" w:hAnsi="黑体" w:hint="eastAsia"/>
          <w:sz w:val="32"/>
          <w:szCs w:val="32"/>
        </w:rPr>
        <w:t xml:space="preserve">第三条 </w:t>
      </w:r>
      <w:r>
        <w:rPr>
          <w:rFonts w:asciiTheme="minorEastAsia" w:eastAsiaTheme="minorEastAsia" w:hAnsiTheme="minorEastAsia" w:hint="eastAsia"/>
          <w:sz w:val="32"/>
          <w:szCs w:val="32"/>
        </w:rPr>
        <w:t>省级工作机构从事登记审查工作的人员，应取得</w:t>
      </w:r>
      <w:r>
        <w:rPr>
          <w:rFonts w:asciiTheme="minorEastAsia" w:eastAsiaTheme="minorEastAsia" w:hAnsiTheme="minorEastAsia" w:hint="eastAsia"/>
          <w:kern w:val="0"/>
          <w:sz w:val="32"/>
          <w:szCs w:val="32"/>
        </w:rPr>
        <w:t>《农产品地理标志核查员注册证书》</w:t>
      </w:r>
      <w:r>
        <w:rPr>
          <w:rFonts w:asciiTheme="minorEastAsia" w:eastAsiaTheme="minorEastAsia" w:hAnsiTheme="minorEastAsia" w:hint="eastAsia"/>
          <w:sz w:val="32"/>
          <w:szCs w:val="32"/>
        </w:rPr>
        <w:t>。审查人员应按照科学规范、客观独立、公平公正的原则进行审查，并对审查结论负责。</w:t>
      </w:r>
    </w:p>
    <w:p w:rsidR="005B2F57" w:rsidRDefault="00635697" w:rsidP="00675D02">
      <w:pPr>
        <w:spacing w:line="560" w:lineRule="exact"/>
        <w:ind w:firstLineChars="198" w:firstLine="634"/>
        <w:rPr>
          <w:rFonts w:asciiTheme="minorEastAsia" w:eastAsiaTheme="minorEastAsia" w:hAnsiTheme="minorEastAsia"/>
          <w:sz w:val="32"/>
          <w:szCs w:val="32"/>
        </w:rPr>
      </w:pPr>
      <w:r>
        <w:rPr>
          <w:rFonts w:ascii="黑体" w:eastAsia="黑体" w:hAnsi="黑体" w:hint="eastAsia"/>
          <w:sz w:val="32"/>
          <w:szCs w:val="32"/>
        </w:rPr>
        <w:t xml:space="preserve">第四条 </w:t>
      </w:r>
      <w:r>
        <w:rPr>
          <w:rFonts w:asciiTheme="minorEastAsia" w:eastAsiaTheme="minorEastAsia" w:hAnsiTheme="minorEastAsia" w:hint="eastAsia"/>
          <w:sz w:val="32"/>
          <w:szCs w:val="32"/>
        </w:rPr>
        <w:t>省级工作机构在受理申请前，必要时，可先行对申请登记产品进行论证评估，特色品质不明显、生产年限或声誉基础不足、登记保护价值不大的产品不予受理。</w:t>
      </w:r>
    </w:p>
    <w:p w:rsidR="005B2F57" w:rsidRDefault="00635697">
      <w:pPr>
        <w:spacing w:line="480" w:lineRule="auto"/>
        <w:jc w:val="center"/>
        <w:rPr>
          <w:rFonts w:ascii="黑体" w:eastAsia="黑体" w:hAnsi="Calibri"/>
          <w:sz w:val="32"/>
          <w:szCs w:val="30"/>
        </w:rPr>
      </w:pPr>
      <w:r>
        <w:rPr>
          <w:rFonts w:ascii="黑体" w:eastAsia="黑体" w:hAnsi="Calibri" w:hint="eastAsia"/>
          <w:sz w:val="32"/>
          <w:szCs w:val="30"/>
        </w:rPr>
        <w:t>第二章</w:t>
      </w:r>
      <w:r w:rsidR="006A5D6A">
        <w:rPr>
          <w:rFonts w:ascii="黑体" w:eastAsia="黑体" w:hAnsi="Calibri" w:hint="eastAsia"/>
          <w:sz w:val="32"/>
          <w:szCs w:val="30"/>
        </w:rPr>
        <w:t xml:space="preserve">  </w:t>
      </w:r>
      <w:r>
        <w:rPr>
          <w:rFonts w:ascii="黑体" w:eastAsia="黑体" w:hAnsi="Calibri" w:hint="eastAsia"/>
          <w:sz w:val="32"/>
          <w:szCs w:val="30"/>
        </w:rPr>
        <w:t>审查内容</w:t>
      </w:r>
    </w:p>
    <w:p w:rsidR="005B2F57" w:rsidRDefault="00635697">
      <w:pPr>
        <w:spacing w:line="560" w:lineRule="exact"/>
        <w:ind w:firstLineChars="200" w:firstLine="640"/>
        <w:rPr>
          <w:rFonts w:asciiTheme="minorEastAsia" w:eastAsiaTheme="minorEastAsia" w:hAnsiTheme="minorEastAsia"/>
          <w:sz w:val="32"/>
          <w:szCs w:val="28"/>
        </w:rPr>
      </w:pPr>
      <w:r>
        <w:rPr>
          <w:rFonts w:ascii="黑体" w:eastAsia="黑体" w:hAnsi="黑体" w:hint="eastAsia"/>
          <w:sz w:val="32"/>
          <w:szCs w:val="28"/>
        </w:rPr>
        <w:t>第五条</w:t>
      </w:r>
      <w:r>
        <w:rPr>
          <w:rFonts w:asciiTheme="minorEastAsia" w:eastAsiaTheme="minorEastAsia" w:hAnsiTheme="minorEastAsia"/>
          <w:sz w:val="32"/>
          <w:szCs w:val="28"/>
        </w:rPr>
        <w:t> </w:t>
      </w:r>
      <w:r>
        <w:rPr>
          <w:rFonts w:asciiTheme="minorEastAsia" w:eastAsiaTheme="minorEastAsia" w:hAnsiTheme="minorEastAsia" w:hint="eastAsia"/>
          <w:sz w:val="32"/>
          <w:szCs w:val="28"/>
        </w:rPr>
        <w:t>产品登记范围审查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（一）审查依据：《农产品地理标志管理办法》</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（二）审查重点：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1.申请登记产品应是源于农业的初级产品，并属《农产品地理标志登记保护产品目录》（见附录）所涵盖的产品。未列入目录的，不予受理。</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lastRenderedPageBreak/>
        <w:t>2.水、粗制盐、用于动植物生产的种子种苗、纯野生产品、原国家保护后部分放开人工养殖的产品等，不予受理。仅限于作为另一种产品的原料，本身并不直接上市的产品，原则上不予受理。</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3.申请登记产品应已列入《全国地域特色农产品普查备案名录》。未列入名录的，申请人应将产品名称、特色品质和历史人文（生产年限和声誉基础）、生产地域范围等情况报省级工作机构审核，审核通过</w:t>
      </w:r>
      <w:proofErr w:type="gramStart"/>
      <w:r>
        <w:rPr>
          <w:rFonts w:asciiTheme="minorEastAsia" w:eastAsiaTheme="minorEastAsia" w:hAnsiTheme="minorEastAsia" w:hint="eastAsia"/>
          <w:sz w:val="32"/>
          <w:szCs w:val="28"/>
        </w:rPr>
        <w:t>报中心</w:t>
      </w:r>
      <w:proofErr w:type="gramEnd"/>
      <w:r>
        <w:rPr>
          <w:rFonts w:asciiTheme="minorEastAsia" w:eastAsiaTheme="minorEastAsia" w:hAnsiTheme="minorEastAsia" w:hint="eastAsia"/>
          <w:sz w:val="32"/>
          <w:szCs w:val="28"/>
        </w:rPr>
        <w:t>审查同意后方可申请。</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第六条 </w:t>
      </w:r>
      <w:r>
        <w:rPr>
          <w:rFonts w:asciiTheme="minorEastAsia" w:eastAsiaTheme="minorEastAsia" w:hAnsiTheme="minorEastAsia" w:hint="eastAsia"/>
          <w:sz w:val="32"/>
          <w:szCs w:val="28"/>
        </w:rPr>
        <w:t>产品名称审查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（一）审查依据：《农产品地理标志登记产品名称规范》</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（二）审查重点：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名称结构审查。产品名称应由地理区域名称和农产品通用名称组成。</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地理区域名称可为</w:t>
      </w:r>
      <w:r>
        <w:rPr>
          <w:rFonts w:asciiTheme="minorEastAsia" w:eastAsiaTheme="minorEastAsia" w:hAnsiTheme="minorEastAsia" w:cs="仿宋" w:hint="eastAsia"/>
          <w:sz w:val="32"/>
          <w:szCs w:val="28"/>
        </w:rPr>
        <w:t>行政区划名称、自然地理实体或居民点名称，也可以是约定俗成、当地使用广泛的特定地理位置名称。农产品通用名称应使用产品的学名、俗名、别名等，也可使用当地历史沿袭名称，但不应导致公众可能对产品本身或产地的误认。</w:t>
      </w:r>
    </w:p>
    <w:p w:rsidR="005B2F57" w:rsidRDefault="00635697">
      <w:pPr>
        <w:spacing w:line="560" w:lineRule="exact"/>
        <w:rPr>
          <w:rFonts w:asciiTheme="minorEastAsia" w:eastAsiaTheme="minorEastAsia" w:hAnsiTheme="minorEastAsia" w:cs="仿宋"/>
          <w:sz w:val="32"/>
          <w:szCs w:val="28"/>
        </w:rPr>
      </w:pPr>
      <w:r>
        <w:rPr>
          <w:rFonts w:asciiTheme="minorEastAsia" w:eastAsiaTheme="minorEastAsia" w:hAnsiTheme="minorEastAsia" w:cs="仿宋" w:hint="eastAsia"/>
          <w:sz w:val="32"/>
          <w:szCs w:val="28"/>
        </w:rPr>
        <w:t xml:space="preserve">    2.不应登记的情形</w:t>
      </w:r>
      <w:r>
        <w:rPr>
          <w:rFonts w:asciiTheme="minorEastAsia" w:eastAsiaTheme="minorEastAsia" w:hAnsiTheme="minorEastAsia" w:hint="eastAsia"/>
          <w:sz w:val="32"/>
          <w:szCs w:val="28"/>
        </w:rPr>
        <w:t>。</w:t>
      </w:r>
      <w:r>
        <w:rPr>
          <w:rFonts w:asciiTheme="minorEastAsia" w:eastAsiaTheme="minorEastAsia" w:hAnsiTheme="minorEastAsia" w:cs="仿宋" w:hint="eastAsia"/>
          <w:sz w:val="32"/>
          <w:szCs w:val="28"/>
        </w:rPr>
        <w:t>产品名称为法定的通用名称或全国范围内已约定俗成的通用名称的；产品名称与动植物品种名称相同，可能导致公众对产品产地误认的；产品名称已注册为商标、证明商标或集体商标，未取得所有权人同意的；产品名称与已登记农产品地理标志相同或包含已登记农产品地理标志的。</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lastRenderedPageBreak/>
        <w:t xml:space="preserve">第七条 </w:t>
      </w:r>
      <w:r>
        <w:rPr>
          <w:rFonts w:asciiTheme="minorEastAsia" w:eastAsiaTheme="minorEastAsia" w:hAnsiTheme="minorEastAsia" w:hint="eastAsia"/>
          <w:sz w:val="32"/>
          <w:szCs w:val="28"/>
        </w:rPr>
        <w:t>申请人资质审查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（一）审查依据：《农产品地理标志登记申请人资格确定规范》</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（二）审查重点：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申请人应为事业法人、社团法人等，不应为政府、企业和个人。</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结合现场核查，审查申请人在申请登记产品的生产经营领域是否具有一定影响力和组织能力，是否被所在地域范围内的产品生产经营者普遍认可。</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w:t>
      </w:r>
      <w:r>
        <w:rPr>
          <w:rFonts w:asciiTheme="minorEastAsia" w:eastAsiaTheme="minorEastAsia" w:hAnsiTheme="minorEastAsia"/>
          <w:sz w:val="32"/>
          <w:szCs w:val="28"/>
        </w:rPr>
        <w:t>.</w:t>
      </w:r>
      <w:r>
        <w:rPr>
          <w:rFonts w:asciiTheme="minorEastAsia" w:eastAsiaTheme="minorEastAsia" w:hAnsiTheme="minorEastAsia" w:hint="eastAsia"/>
          <w:sz w:val="32"/>
          <w:szCs w:val="28"/>
        </w:rPr>
        <w:t>申请人资格确定文件应为县级以上地方人民政府向当地农业农村行政主管部门出具的批复文件。政府内设部门（如办公室）出具文件无效，由省级人民政府确定登记申请人的除外。生产地域范围跨县（地市）域的，由上一级地方人民政府出具申请人资格确定文件。</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 xml:space="preserve">4.申请人资格确定文件应为原件，复印件无效。 </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第八条 </w:t>
      </w:r>
      <w:r>
        <w:rPr>
          <w:rFonts w:asciiTheme="minorEastAsia" w:eastAsiaTheme="minorEastAsia" w:hAnsiTheme="minorEastAsia" w:hint="eastAsia"/>
          <w:sz w:val="32"/>
          <w:szCs w:val="28"/>
        </w:rPr>
        <w:t>生产地域范围确定审查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（一）审查依据：《农产品地理标志登记生产地域范围确定规范》</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（二）审查重点：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生产地域范围确定文件应为地方农业农村行政主管部门向申请人出具的文件，内容应包括地域经纬度范围、所辖具体县（区）、乡镇或村名称（列表）、生产规模和产量等必要信息，并</w:t>
      </w:r>
      <w:proofErr w:type="gramStart"/>
      <w:r>
        <w:rPr>
          <w:rFonts w:asciiTheme="minorEastAsia" w:eastAsiaTheme="minorEastAsia" w:hAnsiTheme="minorEastAsia" w:hint="eastAsia"/>
          <w:sz w:val="32"/>
          <w:szCs w:val="28"/>
        </w:rPr>
        <w:t>附生产</w:t>
      </w:r>
      <w:proofErr w:type="gramEnd"/>
      <w:r>
        <w:rPr>
          <w:rFonts w:asciiTheme="minorEastAsia" w:eastAsiaTheme="minorEastAsia" w:hAnsiTheme="minorEastAsia" w:hint="eastAsia"/>
          <w:sz w:val="32"/>
          <w:szCs w:val="28"/>
        </w:rPr>
        <w:t>地域分布图。</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2</w:t>
      </w:r>
      <w:r>
        <w:rPr>
          <w:rFonts w:asciiTheme="minorEastAsia" w:eastAsiaTheme="minorEastAsia" w:hAnsiTheme="minorEastAsia"/>
          <w:sz w:val="32"/>
          <w:szCs w:val="28"/>
        </w:rPr>
        <w:t>.</w:t>
      </w:r>
      <w:r>
        <w:rPr>
          <w:rFonts w:asciiTheme="minorEastAsia" w:eastAsiaTheme="minorEastAsia" w:hAnsiTheme="minorEastAsia" w:hint="eastAsia"/>
          <w:sz w:val="32"/>
          <w:szCs w:val="28"/>
        </w:rPr>
        <w:t>生产地域范围确定应统筹考虑产品的特色品质及其</w:t>
      </w:r>
      <w:r>
        <w:rPr>
          <w:rFonts w:asciiTheme="minorEastAsia" w:eastAsiaTheme="minorEastAsia" w:hAnsiTheme="minorEastAsia" w:hint="eastAsia"/>
          <w:sz w:val="32"/>
          <w:szCs w:val="28"/>
        </w:rPr>
        <w:lastRenderedPageBreak/>
        <w:t>与产地自然生态环境和特定生产方式的关联，并应在生产地域范围内有实际生产和历史人文基础。生产地域范围可集中连片，也可点状分布。</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w:t>
      </w:r>
      <w:r>
        <w:rPr>
          <w:rFonts w:asciiTheme="minorEastAsia" w:eastAsiaTheme="minorEastAsia" w:hAnsiTheme="minorEastAsia"/>
          <w:sz w:val="32"/>
          <w:szCs w:val="28"/>
        </w:rPr>
        <w:t>.</w:t>
      </w:r>
      <w:r>
        <w:rPr>
          <w:rFonts w:asciiTheme="minorEastAsia" w:eastAsiaTheme="minorEastAsia" w:hAnsiTheme="minorEastAsia" w:hint="eastAsia"/>
          <w:sz w:val="32"/>
          <w:szCs w:val="28"/>
        </w:rPr>
        <w:t>生产地域分布图应以最新版行政区划图为蓝本（彩图），准确标示出产品的生产地域范围和边界线。地域分布图边界线应采用加宽线条进行标示。</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4.初级加工农产品应确定原料基地的生产地域范围。</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5.</w:t>
      </w:r>
      <w:r>
        <w:rPr>
          <w:rFonts w:asciiTheme="minorEastAsia" w:eastAsiaTheme="minorEastAsia" w:hAnsiTheme="minorEastAsia" w:hint="eastAsia"/>
          <w:sz w:val="32"/>
          <w:szCs w:val="28"/>
        </w:rPr>
        <w:t>跨县（区）或地市地域的产品，</w:t>
      </w:r>
      <w:proofErr w:type="gramStart"/>
      <w:r>
        <w:rPr>
          <w:rFonts w:asciiTheme="minorEastAsia" w:eastAsiaTheme="minorEastAsia" w:hAnsiTheme="minorEastAsia" w:hint="eastAsia"/>
          <w:sz w:val="32"/>
          <w:szCs w:val="28"/>
        </w:rPr>
        <w:t>应整区域</w:t>
      </w:r>
      <w:proofErr w:type="gramEnd"/>
      <w:r>
        <w:rPr>
          <w:rFonts w:asciiTheme="minorEastAsia" w:eastAsiaTheme="minorEastAsia" w:hAnsiTheme="minorEastAsia" w:hint="eastAsia"/>
          <w:sz w:val="32"/>
          <w:szCs w:val="28"/>
        </w:rPr>
        <w:t>联合申请。生产地域范围应由具有跨域管辖权限的上一级农业农村行政主管部门确定，申请人资格亦由上一级地方人民政府确定。地理区域属于跨省份的山脉、河流、湖泊等产品，由具有相关资源管辖权限的专门机构确定生产地域范围和申请人。</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6</w:t>
      </w:r>
      <w:r>
        <w:rPr>
          <w:rFonts w:asciiTheme="minorEastAsia" w:eastAsiaTheme="minorEastAsia" w:hAnsiTheme="minorEastAsia"/>
          <w:sz w:val="32"/>
          <w:szCs w:val="28"/>
        </w:rPr>
        <w:t>.</w:t>
      </w:r>
      <w:r>
        <w:rPr>
          <w:rFonts w:asciiTheme="minorEastAsia" w:eastAsiaTheme="minorEastAsia" w:hAnsiTheme="minorEastAsia" w:hint="eastAsia"/>
          <w:sz w:val="32"/>
          <w:szCs w:val="28"/>
        </w:rPr>
        <w:t>对于产品主管部门包括其它部门的，应由农业农村部门和相关行业主管部门联合（或分别）出具生产地域范围确定文件，或农业农村部门征求相关行业部门意见后，单独出具文件，并注明征求意见情况。</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7.生产地域范围确定文件应为原件，复印件无效。</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第九条 </w:t>
      </w:r>
      <w:r>
        <w:rPr>
          <w:rFonts w:asciiTheme="minorEastAsia" w:eastAsiaTheme="minorEastAsia" w:hAnsiTheme="minorEastAsia" w:hint="eastAsia"/>
          <w:sz w:val="32"/>
          <w:szCs w:val="28"/>
        </w:rPr>
        <w:t>质量控制技术规范审查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（一）审查依据：《农产品地理标志质量控制技术规范（编写指南）》《农产品地理标志登记产品外在感官特征鉴评规范》《农产品地理标志登记产品抽样检测技术规范》</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（二）审查重点：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1.特色品质审查</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hint="eastAsia"/>
          <w:sz w:val="32"/>
          <w:szCs w:val="28"/>
        </w:rPr>
        <w:t>产品应具有独特的</w:t>
      </w:r>
      <w:r>
        <w:rPr>
          <w:rFonts w:asciiTheme="minorEastAsia" w:eastAsiaTheme="minorEastAsia" w:hAnsiTheme="minorEastAsia" w:cs="宋体" w:hint="eastAsia"/>
          <w:color w:val="333333"/>
          <w:kern w:val="0"/>
          <w:sz w:val="32"/>
          <w:szCs w:val="28"/>
        </w:rPr>
        <w:t>品质，即明显区别于其它产地该类产</w:t>
      </w:r>
      <w:r>
        <w:rPr>
          <w:rFonts w:asciiTheme="minorEastAsia" w:eastAsiaTheme="minorEastAsia" w:hAnsiTheme="minorEastAsia" w:cs="宋体" w:hint="eastAsia"/>
          <w:color w:val="333333"/>
          <w:kern w:val="0"/>
          <w:sz w:val="32"/>
          <w:szCs w:val="28"/>
        </w:rPr>
        <w:lastRenderedPageBreak/>
        <w:t>品的外在感官特征和（或）内在特色品质。特色品质不明显的产品不应通过审查。</w:t>
      </w:r>
    </w:p>
    <w:p w:rsidR="005B2F57" w:rsidRDefault="00635697">
      <w:pPr>
        <w:numPr>
          <w:ilvl w:val="1"/>
          <w:numId w:val="8"/>
        </w:num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外在感官特征审查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外在感官特征描述应客观真实，应采用规范性语言描述产品的外观、口感、气味等特征，可使用数字描述的，尽量使用数字，避免评价性语言，如美味、独特、品质好等笼统描述。</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产品仅外在感官特征显著的，应提交产品外在感官特征鉴评报告。外在感官特征和内在品质特性均显著的，可不进行外在感官特征鉴评，对产品外在感官特征鉴评报告不作要求。</w:t>
      </w:r>
    </w:p>
    <w:p w:rsidR="005B2F57" w:rsidRDefault="00635697">
      <w:pPr>
        <w:spacing w:line="560" w:lineRule="exact"/>
        <w:ind w:firstLineChars="200" w:firstLine="643"/>
        <w:rPr>
          <w:rFonts w:asciiTheme="minorEastAsia" w:eastAsiaTheme="minorEastAsia" w:hAnsiTheme="minorEastAsia"/>
          <w:sz w:val="32"/>
          <w:szCs w:val="28"/>
        </w:rPr>
      </w:pPr>
      <w:r>
        <w:rPr>
          <w:rFonts w:asciiTheme="minorEastAsia" w:eastAsiaTheme="minorEastAsia" w:hAnsiTheme="minorEastAsia" w:hint="eastAsia"/>
          <w:b/>
          <w:bCs/>
          <w:sz w:val="32"/>
          <w:szCs w:val="28"/>
        </w:rPr>
        <w:t>产品外在感官特征鉴评报告审查</w:t>
      </w:r>
      <w:r>
        <w:rPr>
          <w:rFonts w:asciiTheme="minorEastAsia" w:eastAsiaTheme="minorEastAsia" w:hAnsiTheme="minorEastAsia" w:hint="eastAsia"/>
          <w:sz w:val="32"/>
          <w:szCs w:val="28"/>
        </w:rPr>
        <w:t>。</w:t>
      </w:r>
      <w:r>
        <w:rPr>
          <w:rFonts w:asciiTheme="minorEastAsia" w:eastAsiaTheme="minorEastAsia" w:hAnsiTheme="minorEastAsia" w:cs="宋体" w:hint="eastAsia"/>
          <w:color w:val="333333"/>
          <w:kern w:val="0"/>
          <w:sz w:val="32"/>
          <w:szCs w:val="28"/>
        </w:rPr>
        <w:t>品质鉴评</w:t>
      </w:r>
      <w:proofErr w:type="gramStart"/>
      <w:r>
        <w:rPr>
          <w:rFonts w:asciiTheme="minorEastAsia" w:eastAsiaTheme="minorEastAsia" w:hAnsiTheme="minorEastAsia" w:cs="宋体" w:hint="eastAsia"/>
          <w:color w:val="333333"/>
          <w:kern w:val="0"/>
          <w:sz w:val="32"/>
          <w:szCs w:val="28"/>
        </w:rPr>
        <w:t>组一般</w:t>
      </w:r>
      <w:proofErr w:type="gramEnd"/>
      <w:r>
        <w:rPr>
          <w:rFonts w:asciiTheme="minorEastAsia" w:eastAsiaTheme="minorEastAsia" w:hAnsiTheme="minorEastAsia" w:cs="宋体" w:hint="eastAsia"/>
          <w:color w:val="333333"/>
          <w:kern w:val="0"/>
          <w:sz w:val="32"/>
          <w:szCs w:val="28"/>
        </w:rPr>
        <w:t>由3～5名专业领域技术专家组成，省级工作机构内部人员不应作为专家组成员。鉴评组成员均应签字，鉴评意见由组长签字。省级工作机构应填写确认意见并签字盖章。鉴评报告应使用固定格式且为原件。</w:t>
      </w:r>
    </w:p>
    <w:p w:rsidR="005B2F57" w:rsidRDefault="00635697">
      <w:pPr>
        <w:numPr>
          <w:ilvl w:val="1"/>
          <w:numId w:val="8"/>
        </w:num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内在特色品质审查</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产品内在特色品质一般</w:t>
      </w:r>
      <w:proofErr w:type="gramStart"/>
      <w:r>
        <w:rPr>
          <w:rFonts w:asciiTheme="minorEastAsia" w:eastAsiaTheme="minorEastAsia" w:hAnsiTheme="minorEastAsia" w:cs="宋体" w:hint="eastAsia"/>
          <w:color w:val="333333"/>
          <w:kern w:val="0"/>
          <w:sz w:val="32"/>
          <w:szCs w:val="28"/>
        </w:rPr>
        <w:t>由体现</w:t>
      </w:r>
      <w:proofErr w:type="gramEnd"/>
      <w:r>
        <w:rPr>
          <w:rFonts w:asciiTheme="minorEastAsia" w:eastAsiaTheme="minorEastAsia" w:hAnsiTheme="minorEastAsia" w:cs="宋体" w:hint="eastAsia"/>
          <w:color w:val="333333"/>
          <w:kern w:val="0"/>
          <w:sz w:val="32"/>
          <w:szCs w:val="28"/>
        </w:rPr>
        <w:t>产品特色的理化指标构成，指标数一般不超过4个，指标值应为范围值（品质限值），而非固定值，可用大于等于（≥）、小于等于（≤）、不少于、不超过等表示，也可以是区间范围值。</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申报产品存在细分或系列产品，且内在特色品质存在较大差异的，应分别描述特色指标，并由相应的产品品质检测报告进行验证。</w:t>
      </w:r>
    </w:p>
    <w:p w:rsidR="005B2F57" w:rsidRDefault="00635697">
      <w:pPr>
        <w:spacing w:line="560" w:lineRule="exact"/>
        <w:ind w:firstLineChars="200" w:firstLine="643"/>
        <w:rPr>
          <w:rFonts w:asciiTheme="minorEastAsia" w:eastAsiaTheme="minorEastAsia" w:hAnsiTheme="minorEastAsia" w:cs="宋体"/>
          <w:color w:val="333333"/>
          <w:kern w:val="0"/>
          <w:sz w:val="32"/>
          <w:szCs w:val="28"/>
        </w:rPr>
      </w:pPr>
      <w:r>
        <w:rPr>
          <w:rFonts w:asciiTheme="minorEastAsia" w:eastAsiaTheme="minorEastAsia" w:hAnsiTheme="minorEastAsia" w:hint="eastAsia"/>
          <w:b/>
          <w:bCs/>
          <w:sz w:val="32"/>
          <w:szCs w:val="28"/>
        </w:rPr>
        <w:lastRenderedPageBreak/>
        <w:t>产品品质检测报告审查</w:t>
      </w:r>
      <w:r>
        <w:rPr>
          <w:rFonts w:asciiTheme="minorEastAsia" w:eastAsiaTheme="minorEastAsia" w:hAnsiTheme="minorEastAsia" w:hint="eastAsia"/>
          <w:sz w:val="32"/>
          <w:szCs w:val="28"/>
        </w:rPr>
        <w:t>。</w:t>
      </w:r>
      <w:r>
        <w:rPr>
          <w:rFonts w:asciiTheme="minorEastAsia" w:eastAsiaTheme="minorEastAsia" w:hAnsiTheme="minorEastAsia" w:cs="宋体" w:hint="eastAsia"/>
          <w:color w:val="333333"/>
          <w:kern w:val="0"/>
          <w:sz w:val="32"/>
          <w:szCs w:val="28"/>
        </w:rPr>
        <w:t>检测机构应为中心委托或同意的检测单位，报告封面应加盖“报告专用章”、检测机构公章和骑缝章，制表人、审核人、批准人均应签字。检测报告应为原件。所有内在特色品质指标应在每份报告中进行验证检测，且结果符合。</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采样点和检测报告数量：生产地域范围为县（区）级及以下的，应至少布设3个采样点；生产地域范围为地市级及以上的，范围内所有县（区）均应布设采样点，且每个县（区）采样点不少于3个。生产地域为开放式海域、湖泊、滩涂、山川或集中连片的草场、林场，采样点不少于3个。每个采样点对应一份检测报告。</w:t>
      </w:r>
    </w:p>
    <w:p w:rsidR="005B2F57" w:rsidRDefault="00635697">
      <w:pPr>
        <w:numPr>
          <w:ilvl w:val="0"/>
          <w:numId w:val="9"/>
        </w:num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独特自然生态环境审查</w:t>
      </w:r>
    </w:p>
    <w:p w:rsidR="005B2F57" w:rsidRDefault="00635697">
      <w:pPr>
        <w:spacing w:line="560" w:lineRule="exact"/>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 xml:space="preserve">    应重点描述产地与形成产品特色品质因果关系密切的自然生态环境因素（如光照、温度、湿度、降水、水质、土质、地形地貌等）及其关联性。</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生产地域范围内，自然生态环境或至少形成产品特色品质的某个或某些自然生态环境因素应基本一致。自然生态环境差异较大的，不应通过审查。</w:t>
      </w:r>
    </w:p>
    <w:p w:rsidR="005B2F57" w:rsidRDefault="00635697">
      <w:pPr>
        <w:numPr>
          <w:ilvl w:val="0"/>
          <w:numId w:val="9"/>
        </w:num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特定生产方式审查</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应重点描述与形成产品特色品质因果关系密切的生产方式（主要品种、产地要求、生产关键环节等）及其关联性。</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申请登记产品存在细分或系列产品且生产方式不一致的，应分别描述每种产品的生产方式。</w:t>
      </w:r>
    </w:p>
    <w:p w:rsidR="005B2F57" w:rsidRDefault="00635697">
      <w:pPr>
        <w:numPr>
          <w:ilvl w:val="0"/>
          <w:numId w:val="9"/>
        </w:num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标志使用审查</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lastRenderedPageBreak/>
        <w:t>应写明标志使用人在产品或产品包装上统一使用农产品地理标志公共标识和产品名称组合形式字样。</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黑体" w:eastAsia="黑体" w:hAnsi="黑体" w:hint="eastAsia"/>
          <w:sz w:val="32"/>
          <w:szCs w:val="28"/>
        </w:rPr>
        <w:t xml:space="preserve">第十条 </w:t>
      </w:r>
      <w:r>
        <w:rPr>
          <w:rFonts w:asciiTheme="minorEastAsia" w:eastAsiaTheme="minorEastAsia" w:hAnsiTheme="minorEastAsia" w:hint="eastAsia"/>
          <w:sz w:val="32"/>
          <w:szCs w:val="28"/>
        </w:rPr>
        <w:t>历史人文佐证材料审查</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申请登记产品应在生产地域范围内有一定的生产历史和声誉基础。结合我国国情，原则上，产品在生产地域范围内应至少有30年的生产历史和20年的声誉基础。生产和声誉年限通过审查历史人文佐证资料来确认。</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历史人文表现形式包括县志、市志、农业志、产品志等历史文献记载；诗词歌赋、传记、传说、轶事、典故等记载；民间流传的该类产品民风、民俗、歌谣、工艺文化；饮食、烹饪等；名人的评价与文献；荣获省级以上历次名牌产品获奖情况；媒体宣传、报导、图片等。历史人文佐证材料可为多种表现形式，但县志、市志、农业志、产品志等历史文献中关于该产品的记载原则上必须提供。生产历史和声誉基础应在相关材料中做出明显标记。</w:t>
      </w:r>
    </w:p>
    <w:p w:rsidR="005B2F57" w:rsidRDefault="00635697">
      <w:pPr>
        <w:spacing w:line="560" w:lineRule="exact"/>
        <w:ind w:firstLineChars="200" w:firstLine="640"/>
        <w:rPr>
          <w:rFonts w:asciiTheme="minorEastAsia" w:eastAsiaTheme="minorEastAsia" w:hAnsiTheme="minorEastAsia" w:cs="宋体"/>
          <w:color w:val="333333"/>
          <w:kern w:val="0"/>
          <w:sz w:val="32"/>
          <w:szCs w:val="28"/>
        </w:rPr>
      </w:pPr>
      <w:r>
        <w:rPr>
          <w:rFonts w:asciiTheme="minorEastAsia" w:eastAsiaTheme="minorEastAsia" w:hAnsiTheme="minorEastAsia" w:cs="宋体" w:hint="eastAsia"/>
          <w:color w:val="333333"/>
          <w:kern w:val="0"/>
          <w:sz w:val="32"/>
          <w:szCs w:val="28"/>
        </w:rPr>
        <w:t>历史人文佐证材料应同时说明产品的生产历史和声誉基础，仅体现生产历史的佐证材料不应通过审查。如德庆贡柑，光绪《德庆州志》记载：“唐开元，柑橘丰极，官马尤甚。色金、泽，肉爽，味清、蜜，宋高宗甚喜，年贡不断，渐谓之贡柑”。“产品畅销国内大中城市，远销港澳、荷兰、澳大利亚等国家和地区”。德庆贡柑荣获“中国贡柑之乡” “中国柑桔产业十强县”等。相关材料能够证明德庆贡</w:t>
      </w:r>
      <w:proofErr w:type="gramStart"/>
      <w:r>
        <w:rPr>
          <w:rFonts w:asciiTheme="minorEastAsia" w:eastAsiaTheme="minorEastAsia" w:hAnsiTheme="minorEastAsia" w:cs="宋体" w:hint="eastAsia"/>
          <w:color w:val="333333"/>
          <w:kern w:val="0"/>
          <w:sz w:val="32"/>
          <w:szCs w:val="28"/>
        </w:rPr>
        <w:t>柑生产</w:t>
      </w:r>
      <w:proofErr w:type="gramEnd"/>
      <w:r>
        <w:rPr>
          <w:rFonts w:asciiTheme="minorEastAsia" w:eastAsiaTheme="minorEastAsia" w:hAnsiTheme="minorEastAsia" w:cs="宋体" w:hint="eastAsia"/>
          <w:color w:val="333333"/>
          <w:kern w:val="0"/>
          <w:sz w:val="32"/>
          <w:szCs w:val="28"/>
        </w:rPr>
        <w:t>历史悠久，且具有良好的声誉基础。又如，德庆年鉴记载“以种植砂糖桔、贡柑、马水桔、东莞糯米</w:t>
      </w:r>
      <w:proofErr w:type="gramStart"/>
      <w:r>
        <w:rPr>
          <w:rFonts w:asciiTheme="minorEastAsia" w:eastAsiaTheme="minorEastAsia" w:hAnsiTheme="minorEastAsia" w:cs="宋体" w:hint="eastAsia"/>
          <w:color w:val="333333"/>
          <w:kern w:val="0"/>
          <w:sz w:val="32"/>
          <w:szCs w:val="28"/>
        </w:rPr>
        <w:t>糍</w:t>
      </w:r>
      <w:proofErr w:type="gramEnd"/>
      <w:r>
        <w:rPr>
          <w:rFonts w:asciiTheme="minorEastAsia" w:eastAsiaTheme="minorEastAsia" w:hAnsiTheme="minorEastAsia" w:cs="宋体" w:hint="eastAsia"/>
          <w:color w:val="333333"/>
          <w:kern w:val="0"/>
          <w:sz w:val="32"/>
          <w:szCs w:val="28"/>
        </w:rPr>
        <w:t>、大红贵味、</w:t>
      </w:r>
      <w:r>
        <w:rPr>
          <w:rFonts w:asciiTheme="minorEastAsia" w:eastAsiaTheme="minorEastAsia" w:hAnsiTheme="minorEastAsia" w:cs="宋体" w:hint="eastAsia"/>
          <w:color w:val="333333"/>
          <w:kern w:val="0"/>
          <w:sz w:val="32"/>
          <w:szCs w:val="28"/>
        </w:rPr>
        <w:lastRenderedPageBreak/>
        <w:t>石</w:t>
      </w:r>
      <w:proofErr w:type="gramStart"/>
      <w:r>
        <w:rPr>
          <w:rFonts w:asciiTheme="minorEastAsia" w:eastAsiaTheme="minorEastAsia" w:hAnsiTheme="minorEastAsia" w:cs="宋体" w:hint="eastAsia"/>
          <w:color w:val="333333"/>
          <w:kern w:val="0"/>
          <w:sz w:val="32"/>
          <w:szCs w:val="28"/>
        </w:rPr>
        <w:t>硖</w:t>
      </w:r>
      <w:proofErr w:type="gramEnd"/>
      <w:r>
        <w:rPr>
          <w:rFonts w:asciiTheme="minorEastAsia" w:eastAsiaTheme="minorEastAsia" w:hAnsiTheme="minorEastAsia" w:cs="宋体" w:hint="eastAsia"/>
          <w:color w:val="333333"/>
          <w:kern w:val="0"/>
          <w:sz w:val="32"/>
          <w:szCs w:val="28"/>
        </w:rPr>
        <w:t>龙眼等优质水果”“大力发展贡柑、砂糖桔”，此部分佐证材料仅能说明德庆生产贡柑，不能说明产品声誉基础，仅有此部分佐证，不应通过登记审查。</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第十一条 </w:t>
      </w:r>
      <w:r>
        <w:rPr>
          <w:rFonts w:asciiTheme="minorEastAsia" w:eastAsiaTheme="minorEastAsia" w:hAnsiTheme="minorEastAsia" w:hint="eastAsia"/>
          <w:sz w:val="32"/>
          <w:szCs w:val="28"/>
        </w:rPr>
        <w:t>样品图片（视频）审查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审查重点：样品图片（视频）应含种植（养殖）初级产品、制成品（仅限申请登记产品为初级加工品）图片及产品包装图片，应至少提供一张产品的彩色特写图片或镜头。</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第十二条 </w:t>
      </w:r>
      <w:r>
        <w:rPr>
          <w:rFonts w:asciiTheme="minorEastAsia" w:eastAsiaTheme="minorEastAsia" w:hAnsiTheme="minorEastAsia" w:hint="eastAsia"/>
          <w:sz w:val="32"/>
          <w:szCs w:val="28"/>
        </w:rPr>
        <w:t>登记现场核查报告审查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（一）审查依据：《农产品地理标志登记现场核查规范》</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（二）审查重点：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现场核查工作由省级工作机构组织实施，不应由地县级工作机构代为实施。</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2.现场核查</w:t>
      </w:r>
      <w:proofErr w:type="gramStart"/>
      <w:r>
        <w:rPr>
          <w:rFonts w:asciiTheme="minorEastAsia" w:eastAsiaTheme="minorEastAsia" w:hAnsiTheme="minorEastAsia" w:hint="eastAsia"/>
          <w:sz w:val="32"/>
          <w:szCs w:val="28"/>
        </w:rPr>
        <w:t>组一般</w:t>
      </w:r>
      <w:proofErr w:type="gramEnd"/>
      <w:r>
        <w:rPr>
          <w:rFonts w:asciiTheme="minorEastAsia" w:eastAsiaTheme="minorEastAsia" w:hAnsiTheme="minorEastAsia" w:hint="eastAsia"/>
          <w:sz w:val="32"/>
          <w:szCs w:val="28"/>
        </w:rPr>
        <w:t>由2名以上核查员组成。核查组组长应为省级工作机构核查员。所在地地县级工作机构核查员不作为核查组成员参与现场核查工作。现场核查结论表中组长和成员均应签字。</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3.现场核查应对生产地域范围、特色品质及其与产地自然生态环境和（或）特定生产方式的关系、生产历史和声誉基础等进行重点调查。</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4</w:t>
      </w:r>
      <w:r>
        <w:rPr>
          <w:rFonts w:asciiTheme="minorEastAsia" w:eastAsiaTheme="minorEastAsia" w:hAnsiTheme="minorEastAsia"/>
          <w:sz w:val="32"/>
          <w:szCs w:val="28"/>
        </w:rPr>
        <w:t>.</w:t>
      </w:r>
      <w:r>
        <w:rPr>
          <w:rFonts w:asciiTheme="minorEastAsia" w:eastAsiaTheme="minorEastAsia" w:hAnsiTheme="minorEastAsia" w:hint="eastAsia"/>
          <w:sz w:val="32"/>
          <w:szCs w:val="28"/>
        </w:rPr>
        <w:t>现场核查报告后应附核查员证书复印件。</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第十三条 </w:t>
      </w:r>
      <w:r>
        <w:rPr>
          <w:rFonts w:asciiTheme="minorEastAsia" w:eastAsiaTheme="minorEastAsia" w:hAnsiTheme="minorEastAsia" w:hint="eastAsia"/>
          <w:sz w:val="32"/>
          <w:szCs w:val="28"/>
        </w:rPr>
        <w:t>特殊情况审查</w:t>
      </w:r>
    </w:p>
    <w:p w:rsidR="005B2F57" w:rsidRDefault="00635697">
      <w:pPr>
        <w:spacing w:line="560" w:lineRule="exact"/>
        <w:ind w:firstLineChars="200" w:firstLine="640"/>
        <w:rPr>
          <w:rFonts w:asciiTheme="minorEastAsia" w:eastAsiaTheme="minorEastAsia" w:hAnsiTheme="minorEastAsia"/>
          <w:color w:val="FF0000"/>
          <w:sz w:val="32"/>
          <w:szCs w:val="28"/>
        </w:rPr>
      </w:pPr>
      <w:r>
        <w:rPr>
          <w:rFonts w:asciiTheme="minorEastAsia" w:eastAsiaTheme="minorEastAsia" w:hAnsiTheme="minorEastAsia" w:hint="eastAsia"/>
          <w:sz w:val="32"/>
          <w:szCs w:val="28"/>
        </w:rPr>
        <w:t>（一）产品名称与商标冲突性审查。如申请登记产品名称已在先注册为商标、集体商标或证明商标，且申请人与所有权人不是同一主体的，申请人应提供所有权人同意其以该</w:t>
      </w:r>
      <w:r>
        <w:rPr>
          <w:rFonts w:asciiTheme="minorEastAsia" w:eastAsiaTheme="minorEastAsia" w:hAnsiTheme="minorEastAsia" w:hint="eastAsia"/>
          <w:sz w:val="32"/>
          <w:szCs w:val="28"/>
        </w:rPr>
        <w:lastRenderedPageBreak/>
        <w:t>产品名称申请登记农产品地理标志的文件，确保不产生法律纠纷。</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同一产品名称项下存在细分或系列产品的审查。使用生产地域范围内同一原料，存在多种细分产品或系列产品的，可一并申请，如羊与羊肉、鸡与鸡肉和鸡蛋、红茶和绿茶等，但应在质量控制技术规范中分别描述产品的外在感官特征和内在特色品质，并分别进行验证。</w:t>
      </w:r>
    </w:p>
    <w:p w:rsidR="005B2F57" w:rsidRDefault="00635697">
      <w:p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hint="eastAsia"/>
          <w:sz w:val="32"/>
          <w:szCs w:val="28"/>
        </w:rPr>
        <w:t>（三）同一生</w:t>
      </w:r>
      <w:proofErr w:type="gramStart"/>
      <w:r>
        <w:rPr>
          <w:rFonts w:asciiTheme="minorEastAsia" w:eastAsiaTheme="minorEastAsia" w:hAnsiTheme="minorEastAsia" w:hint="eastAsia"/>
          <w:sz w:val="32"/>
          <w:szCs w:val="28"/>
        </w:rPr>
        <w:t>产区域</w:t>
      </w:r>
      <w:proofErr w:type="gramEnd"/>
      <w:r>
        <w:rPr>
          <w:rFonts w:asciiTheme="minorEastAsia" w:eastAsiaTheme="minorEastAsia" w:hAnsiTheme="minorEastAsia" w:hint="eastAsia"/>
          <w:sz w:val="32"/>
          <w:szCs w:val="28"/>
        </w:rPr>
        <w:t>同类产品的审查。申请登记产品与</w:t>
      </w:r>
      <w:r>
        <w:rPr>
          <w:rFonts w:asciiTheme="minorEastAsia" w:eastAsiaTheme="minorEastAsia" w:hAnsiTheme="minorEastAsia" w:cs="宋体" w:hint="eastAsia"/>
          <w:kern w:val="0"/>
          <w:sz w:val="32"/>
          <w:szCs w:val="28"/>
        </w:rPr>
        <w:t>已登记产品为同一类，且处于同一较大范围生产</w:t>
      </w:r>
      <w:proofErr w:type="gramStart"/>
      <w:r>
        <w:rPr>
          <w:rFonts w:asciiTheme="minorEastAsia" w:eastAsiaTheme="minorEastAsia" w:hAnsiTheme="minorEastAsia" w:cs="宋体" w:hint="eastAsia"/>
          <w:kern w:val="0"/>
          <w:sz w:val="32"/>
          <w:szCs w:val="28"/>
        </w:rPr>
        <w:t>区域内但无</w:t>
      </w:r>
      <w:proofErr w:type="gramEnd"/>
      <w:r>
        <w:rPr>
          <w:rFonts w:asciiTheme="minorEastAsia" w:eastAsiaTheme="minorEastAsia" w:hAnsiTheme="minorEastAsia" w:cs="宋体" w:hint="eastAsia"/>
          <w:kern w:val="0"/>
          <w:sz w:val="32"/>
          <w:szCs w:val="28"/>
        </w:rPr>
        <w:t>地域交叉的，申请登记产品应与已登记产品特色品质有明显区别。</w:t>
      </w:r>
      <w:proofErr w:type="gramStart"/>
      <w:r>
        <w:rPr>
          <w:rFonts w:asciiTheme="minorEastAsia" w:eastAsiaTheme="minorEastAsia" w:hAnsiTheme="minorEastAsia" w:cs="宋体" w:hint="eastAsia"/>
          <w:kern w:val="0"/>
          <w:sz w:val="32"/>
          <w:szCs w:val="28"/>
        </w:rPr>
        <w:t>如特色</w:t>
      </w:r>
      <w:proofErr w:type="gramEnd"/>
      <w:r>
        <w:rPr>
          <w:rFonts w:asciiTheme="minorEastAsia" w:eastAsiaTheme="minorEastAsia" w:hAnsiTheme="minorEastAsia" w:cs="宋体" w:hint="eastAsia"/>
          <w:kern w:val="0"/>
          <w:sz w:val="32"/>
          <w:szCs w:val="28"/>
        </w:rPr>
        <w:t>品质无明显区别、仅是地域范围不同的，不予受理，但可重新确定生产地域范围，依照规定申请证书变更。</w:t>
      </w:r>
      <w:proofErr w:type="gramStart"/>
      <w:r>
        <w:rPr>
          <w:rFonts w:asciiTheme="minorEastAsia" w:eastAsiaTheme="minorEastAsia" w:hAnsiTheme="minorEastAsia" w:cs="宋体" w:hint="eastAsia"/>
          <w:kern w:val="0"/>
          <w:sz w:val="32"/>
          <w:szCs w:val="28"/>
        </w:rPr>
        <w:t>如特色</w:t>
      </w:r>
      <w:proofErr w:type="gramEnd"/>
      <w:r>
        <w:rPr>
          <w:rFonts w:asciiTheme="minorEastAsia" w:eastAsiaTheme="minorEastAsia" w:hAnsiTheme="minorEastAsia" w:cs="宋体" w:hint="eastAsia"/>
          <w:kern w:val="0"/>
          <w:sz w:val="32"/>
          <w:szCs w:val="28"/>
        </w:rPr>
        <w:t>品质确不相同，应突出申请登记产品在已登记产品基础上的个性品质特征，提供特色品质比对情况和声誉佐证材料。</w:t>
      </w:r>
    </w:p>
    <w:p w:rsidR="005B2F57" w:rsidRDefault="00635697">
      <w:p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如某市所辖某县已登记大米，该市另一县申请登记大米时，应充分说明新申请大米与已登记大米的品质差异，及新申请登记大米的声誉。</w:t>
      </w:r>
    </w:p>
    <w:p w:rsidR="005B2F57" w:rsidRDefault="00635697">
      <w:p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（四）同类产品存在行政区划隶属</w:t>
      </w:r>
      <w:r>
        <w:rPr>
          <w:rFonts w:asciiTheme="minorEastAsia" w:eastAsiaTheme="minorEastAsia" w:hAnsiTheme="minorEastAsia" w:cs="宋体"/>
          <w:kern w:val="0"/>
          <w:sz w:val="32"/>
          <w:szCs w:val="28"/>
        </w:rPr>
        <w:t>关系</w:t>
      </w:r>
      <w:r>
        <w:rPr>
          <w:rFonts w:asciiTheme="minorEastAsia" w:eastAsiaTheme="minorEastAsia" w:hAnsiTheme="minorEastAsia" w:cs="宋体" w:hint="eastAsia"/>
          <w:kern w:val="0"/>
          <w:sz w:val="32"/>
          <w:szCs w:val="28"/>
        </w:rPr>
        <w:t>的审查。申请登记产品</w:t>
      </w:r>
      <w:r>
        <w:rPr>
          <w:rFonts w:asciiTheme="minorEastAsia" w:eastAsiaTheme="minorEastAsia" w:hAnsiTheme="minorEastAsia" w:hint="eastAsia"/>
          <w:sz w:val="32"/>
          <w:szCs w:val="28"/>
        </w:rPr>
        <w:t>与</w:t>
      </w:r>
      <w:r>
        <w:rPr>
          <w:rFonts w:asciiTheme="minorEastAsia" w:eastAsiaTheme="minorEastAsia" w:hAnsiTheme="minorEastAsia" w:cs="宋体" w:hint="eastAsia"/>
          <w:kern w:val="0"/>
          <w:sz w:val="32"/>
          <w:szCs w:val="28"/>
        </w:rPr>
        <w:t>已登记产品为同一类，且生产地域范围存在行政区划隶属</w:t>
      </w:r>
      <w:r>
        <w:rPr>
          <w:rFonts w:asciiTheme="minorEastAsia" w:eastAsiaTheme="minorEastAsia" w:hAnsiTheme="minorEastAsia" w:cs="宋体"/>
          <w:kern w:val="0"/>
          <w:sz w:val="32"/>
          <w:szCs w:val="28"/>
        </w:rPr>
        <w:t>关系</w:t>
      </w:r>
      <w:r>
        <w:rPr>
          <w:rFonts w:asciiTheme="minorEastAsia" w:eastAsiaTheme="minorEastAsia" w:hAnsiTheme="minorEastAsia" w:cs="宋体" w:hint="eastAsia"/>
          <w:kern w:val="0"/>
          <w:sz w:val="32"/>
          <w:szCs w:val="28"/>
        </w:rPr>
        <w:t>的，申请前，应分析比较申请登记产品与已登记产品的特色品质及形成特色品质的自然生态环境或历史人文因素，并按如下情况处理。</w:t>
      </w:r>
    </w:p>
    <w:p w:rsidR="005B2F57" w:rsidRDefault="00635697">
      <w:pPr>
        <w:numPr>
          <w:ilvl w:val="0"/>
          <w:numId w:val="10"/>
        </w:num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申请登记产品行政区域包含已登记产品行政区域，若</w:t>
      </w:r>
      <w:r>
        <w:rPr>
          <w:rFonts w:asciiTheme="minorEastAsia" w:eastAsiaTheme="minorEastAsia" w:hAnsiTheme="minorEastAsia" w:cs="宋体" w:hint="eastAsia"/>
          <w:kern w:val="0"/>
          <w:sz w:val="32"/>
          <w:szCs w:val="28"/>
        </w:rPr>
        <w:lastRenderedPageBreak/>
        <w:t>已登记产品符合或优于申请登记产品特色品质及形成特色品质的自然生态环境或历史人文因素，应征得已登记产品相关权益人同意，将已登记产品生产地域范围划入申请登记产品生产地域范围。申请登记产品经登记后，已登记产品可以使用其原有农产品地理标志，也可以使用申请登记产品农产品地理标志，有关标志使用应在质量控制技术规范中予以明确。</w:t>
      </w:r>
    </w:p>
    <w:p w:rsidR="005B2F57" w:rsidRDefault="00635697">
      <w:pPr>
        <w:snapToGrid w:val="0"/>
        <w:spacing w:line="560" w:lineRule="exact"/>
        <w:ind w:firstLine="60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若已登记产品不符合申请登记产品特色品质或形成特色品质的自然生态环境或历史人文因素，则不应将已登记产品生产地域范围划入申请登记产品生产地域范围。</w:t>
      </w:r>
    </w:p>
    <w:p w:rsidR="005B2F57" w:rsidRDefault="00635697">
      <w:pPr>
        <w:numPr>
          <w:ilvl w:val="0"/>
          <w:numId w:val="10"/>
        </w:num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申请登记产品行政区域属于已登记产品行政区域的，申请登记产品应与已登记产品特色品质有明显区别。</w:t>
      </w:r>
      <w:proofErr w:type="gramStart"/>
      <w:r>
        <w:rPr>
          <w:rFonts w:asciiTheme="minorEastAsia" w:eastAsiaTheme="minorEastAsia" w:hAnsiTheme="minorEastAsia" w:cs="宋体" w:hint="eastAsia"/>
          <w:kern w:val="0"/>
          <w:sz w:val="32"/>
          <w:szCs w:val="28"/>
        </w:rPr>
        <w:t>如特色</w:t>
      </w:r>
      <w:proofErr w:type="gramEnd"/>
      <w:r>
        <w:rPr>
          <w:rFonts w:asciiTheme="minorEastAsia" w:eastAsiaTheme="minorEastAsia" w:hAnsiTheme="minorEastAsia" w:cs="宋体" w:hint="eastAsia"/>
          <w:kern w:val="0"/>
          <w:sz w:val="32"/>
          <w:szCs w:val="28"/>
        </w:rPr>
        <w:t>品质无明显区别，不予受理。</w:t>
      </w:r>
      <w:proofErr w:type="gramStart"/>
      <w:r>
        <w:rPr>
          <w:rFonts w:asciiTheme="minorEastAsia" w:eastAsiaTheme="minorEastAsia" w:hAnsiTheme="minorEastAsia" w:cs="宋体" w:hint="eastAsia"/>
          <w:kern w:val="0"/>
          <w:sz w:val="32"/>
          <w:szCs w:val="28"/>
        </w:rPr>
        <w:t>如特色</w:t>
      </w:r>
      <w:proofErr w:type="gramEnd"/>
      <w:r>
        <w:rPr>
          <w:rFonts w:asciiTheme="minorEastAsia" w:eastAsiaTheme="minorEastAsia" w:hAnsiTheme="minorEastAsia" w:cs="宋体" w:hint="eastAsia"/>
          <w:kern w:val="0"/>
          <w:sz w:val="32"/>
          <w:szCs w:val="28"/>
        </w:rPr>
        <w:t>品质确不相同（通常情况下应是优于），应突出申请登记产品在已登记产品基础上的品质特征，并提供特色品质比对情况。</w:t>
      </w:r>
    </w:p>
    <w:p w:rsidR="005B2F57" w:rsidRDefault="00635697">
      <w:p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上述两种情况审查时，除审查申请登记产品与已登记产品的品质特色情况，应突出审查申请登记产品的声誉基础。声誉基础不充分的，不应通过审查，以保障在先登记产品权益。</w:t>
      </w:r>
    </w:p>
    <w:p w:rsidR="005B2F57" w:rsidRDefault="00635697">
      <w:pPr>
        <w:snapToGrid w:val="0"/>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cs="宋体" w:hint="eastAsia"/>
          <w:kern w:val="0"/>
          <w:sz w:val="32"/>
          <w:szCs w:val="28"/>
        </w:rPr>
        <w:t>（五）含“富硒”或“硒”字样产品的审查。一般情况下，产品名称中不应含“富硒”或“硒”字样，除非同时满足以下条件：生产地域范围在国家确定的自然土壤富硒或含硒地区且产品中的硒是自然生长过程中从土壤中吸收的；国家或行业标准对该类产品</w:t>
      </w:r>
      <w:proofErr w:type="gramStart"/>
      <w:r>
        <w:rPr>
          <w:rFonts w:asciiTheme="minorEastAsia" w:eastAsiaTheme="minorEastAsia" w:hAnsiTheme="minorEastAsia" w:cs="宋体" w:hint="eastAsia"/>
          <w:kern w:val="0"/>
          <w:sz w:val="32"/>
          <w:szCs w:val="28"/>
        </w:rPr>
        <w:t>富硒或硒含量</w:t>
      </w:r>
      <w:proofErr w:type="gramEnd"/>
      <w:r>
        <w:rPr>
          <w:rFonts w:asciiTheme="minorEastAsia" w:eastAsiaTheme="minorEastAsia" w:hAnsiTheme="minorEastAsia" w:cs="宋体" w:hint="eastAsia"/>
          <w:kern w:val="0"/>
          <w:sz w:val="32"/>
          <w:szCs w:val="28"/>
        </w:rPr>
        <w:t>有明确规定且产品</w:t>
      </w:r>
      <w:r>
        <w:rPr>
          <w:rFonts w:asciiTheme="minorEastAsia" w:eastAsiaTheme="minorEastAsia" w:hAnsiTheme="minorEastAsia" w:cs="宋体" w:hint="eastAsia"/>
          <w:kern w:val="0"/>
          <w:sz w:val="32"/>
          <w:szCs w:val="28"/>
        </w:rPr>
        <w:lastRenderedPageBreak/>
        <w:t>有相应的检测验证；产品名称在一定范围内已约定俗成且使用年限超过20年。</w:t>
      </w:r>
    </w:p>
    <w:p w:rsidR="005B2F57" w:rsidRDefault="00635697">
      <w:pPr>
        <w:snapToGrid w:val="0"/>
        <w:spacing w:line="560" w:lineRule="exact"/>
        <w:ind w:firstLineChars="200" w:firstLine="640"/>
        <w:rPr>
          <w:rFonts w:asciiTheme="minorEastAsia" w:eastAsiaTheme="minorEastAsia" w:hAnsiTheme="minorEastAsia" w:cs="宋体"/>
          <w:kern w:val="0"/>
          <w:sz w:val="32"/>
          <w:szCs w:val="28"/>
          <w:highlight w:val="yellow"/>
        </w:rPr>
      </w:pPr>
      <w:r>
        <w:rPr>
          <w:rFonts w:asciiTheme="minorEastAsia" w:eastAsiaTheme="minorEastAsia" w:hAnsiTheme="minorEastAsia" w:cs="宋体" w:hint="eastAsia"/>
          <w:kern w:val="0"/>
          <w:sz w:val="32"/>
          <w:szCs w:val="28"/>
        </w:rPr>
        <w:t>富含功能性矿物质元素的产品申报与审查参照上述执行。</w:t>
      </w:r>
    </w:p>
    <w:p w:rsidR="005B2F57" w:rsidRDefault="00635697">
      <w:pPr>
        <w:spacing w:line="560" w:lineRule="exact"/>
        <w:ind w:firstLineChars="200" w:firstLine="640"/>
        <w:rPr>
          <w:rFonts w:asciiTheme="minorEastAsia" w:eastAsiaTheme="minorEastAsia" w:hAnsiTheme="minorEastAsia" w:cs="宋体"/>
          <w:kern w:val="0"/>
          <w:sz w:val="32"/>
          <w:szCs w:val="28"/>
        </w:rPr>
      </w:pPr>
      <w:r>
        <w:rPr>
          <w:rFonts w:asciiTheme="minorEastAsia" w:eastAsiaTheme="minorEastAsia" w:hAnsiTheme="minorEastAsia" w:hint="eastAsia"/>
          <w:sz w:val="32"/>
          <w:szCs w:val="28"/>
        </w:rPr>
        <w:t>（六）申请登记产品拟授权标志使用人须在国家农产品质</w:t>
      </w:r>
      <w:proofErr w:type="gramStart"/>
      <w:r>
        <w:rPr>
          <w:rFonts w:asciiTheme="minorEastAsia" w:eastAsiaTheme="minorEastAsia" w:hAnsiTheme="minorEastAsia" w:hint="eastAsia"/>
          <w:sz w:val="32"/>
          <w:szCs w:val="28"/>
        </w:rPr>
        <w:t>量安全</w:t>
      </w:r>
      <w:proofErr w:type="gramEnd"/>
      <w:r>
        <w:rPr>
          <w:rFonts w:asciiTheme="minorEastAsia" w:eastAsiaTheme="minorEastAsia" w:hAnsiTheme="minorEastAsia" w:hint="eastAsia"/>
          <w:sz w:val="32"/>
          <w:szCs w:val="28"/>
        </w:rPr>
        <w:t>追溯管理信息平台完成主体注册后，方可受理。</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（七）申请材料装订审查。申请材料需装订成册，建议采用单页可替换方式装订，方便材料补充。封面注明产品名称、申请人全称、省级工作机构等信息。编排目录及页码，相关材料按照如下顺序排列：</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◆封面</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◆目录</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◆登记申请书</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◆登记申请人资格确定文件及法人证书</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◆国家追溯平台注册图片</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◆生产地域范围确定文件</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◆质量控制技术规范</w:t>
      </w:r>
    </w:p>
    <w:p w:rsidR="005B2F57" w:rsidRDefault="00635697">
      <w:pPr>
        <w:spacing w:line="560" w:lineRule="exact"/>
        <w:ind w:rightChars="-94" w:right="-197"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◆产品品质检测报告和（或）外在感官特征鉴评报告</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◆产品抽样单</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◆历史人文佐证材料</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◆产品图片（彩图）</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◆网站受理公示图片等其它相关材料</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审查过程性材料按照如下顺序附在申请材料后面。</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◆登记现场核查报告</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lastRenderedPageBreak/>
        <w:t>◆登记审查报告</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◆核查员证书复印件</w:t>
      </w:r>
    </w:p>
    <w:p w:rsidR="005B2F57" w:rsidRDefault="00635697">
      <w:pPr>
        <w:spacing w:line="560" w:lineRule="exact"/>
        <w:jc w:val="center"/>
        <w:rPr>
          <w:rFonts w:ascii="黑体" w:eastAsia="黑体" w:hAnsi="黑体"/>
          <w:sz w:val="32"/>
          <w:szCs w:val="30"/>
        </w:rPr>
      </w:pPr>
      <w:r>
        <w:rPr>
          <w:rFonts w:ascii="黑体" w:eastAsia="黑体" w:hAnsi="黑体" w:hint="eastAsia"/>
          <w:sz w:val="32"/>
          <w:szCs w:val="30"/>
        </w:rPr>
        <w:t>第三章</w:t>
      </w:r>
      <w:r w:rsidR="006A5D6A">
        <w:rPr>
          <w:rFonts w:ascii="黑体" w:eastAsia="黑体" w:hAnsi="黑体" w:hint="eastAsia"/>
          <w:sz w:val="32"/>
          <w:szCs w:val="30"/>
        </w:rPr>
        <w:t xml:space="preserve">  </w:t>
      </w:r>
      <w:r>
        <w:rPr>
          <w:rFonts w:ascii="黑体" w:eastAsia="黑体" w:hAnsi="黑体" w:hint="eastAsia"/>
          <w:sz w:val="32"/>
          <w:szCs w:val="30"/>
        </w:rPr>
        <w:t>审查分工</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第十四条 </w:t>
      </w:r>
      <w:r>
        <w:rPr>
          <w:rFonts w:asciiTheme="minorEastAsia" w:eastAsiaTheme="minorEastAsia" w:hAnsiTheme="minorEastAsia" w:hint="eastAsia"/>
          <w:sz w:val="32"/>
          <w:szCs w:val="28"/>
        </w:rPr>
        <w:t>省级工作机构负责对照申请条件和审查准则，严格对申请材料进行初审；中心负责对申请材料进行复核审查；登记评审委员会专家负责申请材料的技术审查，专家评审依据《农产品地理标志登记专家评审规范》执行。</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第十五条 </w:t>
      </w:r>
      <w:r>
        <w:rPr>
          <w:rFonts w:asciiTheme="minorEastAsia" w:eastAsiaTheme="minorEastAsia" w:hAnsiTheme="minorEastAsia" w:hint="eastAsia"/>
          <w:sz w:val="32"/>
          <w:szCs w:val="28"/>
        </w:rPr>
        <w:t>初审和复核审查重点包括如下内容：</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（一）符合性审查。审查产品名称是否符合规范，产品是否具有特色品质及其与产地自然生态环境和特定生产方式的关联、申请人资质和能力是否符合要求、生产地域范围确定是否合理等。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（二）完整性审查。审查材料是否齐全、完整，有无漏项等。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三）真实性审查。现场核查组进行现场核查时，应对申请人资质及能力、产品特色品质及其与产地自然生态环境和特定生产方式的关联、生产地域范围及分布情况、生产年限和声誉基础等情况进行现场检查确认。</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（四）规范性审查。审查相关文件和报告中签字、盖章、日期是否齐全，所有文件、报告是否为原件（历史人文佐证材料除外）等。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（五）有效性审查。审查检测机构和核查员是否具备相应资质等。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（六）一致性审查。申请材料中的申请人、产品名称前</w:t>
      </w:r>
      <w:r>
        <w:rPr>
          <w:rFonts w:asciiTheme="minorEastAsia" w:eastAsiaTheme="minorEastAsia" w:hAnsiTheme="minorEastAsia" w:hint="eastAsia"/>
          <w:sz w:val="32"/>
          <w:szCs w:val="28"/>
        </w:rPr>
        <w:lastRenderedPageBreak/>
        <w:t>后是否保持一致等。</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Theme="minorEastAsia" w:eastAsiaTheme="minorEastAsia" w:hAnsiTheme="minorEastAsia" w:hint="eastAsia"/>
          <w:sz w:val="32"/>
          <w:szCs w:val="28"/>
        </w:rPr>
        <w:t>（七）特殊情况审查。对本准则特殊情况的内容进行附加审查。</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第十六条 </w:t>
      </w:r>
      <w:r>
        <w:rPr>
          <w:rFonts w:asciiTheme="minorEastAsia" w:eastAsiaTheme="minorEastAsia" w:hAnsiTheme="minorEastAsia" w:hint="eastAsia"/>
          <w:sz w:val="32"/>
          <w:szCs w:val="28"/>
        </w:rPr>
        <w:t>省级工作机构初审阶段，产品审查不符合登记条件，但可通过整改符合登记条件的，由省级工作机构书面通知申请人限期整改。初审不符合登记条件或经整改仍不符合登记条件的，驳回登记申请，由省级工作机构在限定日期内将意见通知申请人。</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第十七条 </w:t>
      </w:r>
      <w:r>
        <w:rPr>
          <w:rFonts w:asciiTheme="minorEastAsia" w:eastAsiaTheme="minorEastAsia" w:hAnsiTheme="minorEastAsia" w:hint="eastAsia"/>
          <w:sz w:val="32"/>
          <w:szCs w:val="28"/>
        </w:rPr>
        <w:t>中心审查阶段，产品不符合登记条件，但可通过整改符合登记条件的，由中心书面通知申请人限期整改，并抄送相关省级工作机构。审查不符合登记条件或经整改仍不符合登记条件的，中心将审查意见提交专家评审会进行评审。</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第十八条 </w:t>
      </w:r>
      <w:r>
        <w:rPr>
          <w:rFonts w:asciiTheme="minorEastAsia" w:eastAsiaTheme="minorEastAsia" w:hAnsiTheme="minorEastAsia" w:hint="eastAsia"/>
          <w:sz w:val="32"/>
          <w:szCs w:val="28"/>
        </w:rPr>
        <w:t>根据审查工作实际需要，中心可与省级工作机构开展联合审查，加强审查交流，提升审查质量。</w:t>
      </w:r>
    </w:p>
    <w:p w:rsidR="005B2F57" w:rsidRDefault="00635697">
      <w:pPr>
        <w:spacing w:line="560" w:lineRule="exact"/>
        <w:jc w:val="center"/>
        <w:rPr>
          <w:rFonts w:ascii="黑体" w:eastAsia="黑体" w:hAnsi="黑体"/>
          <w:sz w:val="32"/>
          <w:szCs w:val="30"/>
        </w:rPr>
      </w:pPr>
      <w:r>
        <w:rPr>
          <w:rFonts w:ascii="黑体" w:eastAsia="黑体" w:hAnsi="黑体" w:hint="eastAsia"/>
          <w:sz w:val="32"/>
          <w:szCs w:val="30"/>
        </w:rPr>
        <w:t>第四章</w:t>
      </w:r>
      <w:r w:rsidR="006A5D6A">
        <w:rPr>
          <w:rFonts w:ascii="黑体" w:eastAsia="黑体" w:hAnsi="黑体" w:hint="eastAsia"/>
          <w:sz w:val="32"/>
          <w:szCs w:val="30"/>
        </w:rPr>
        <w:t xml:space="preserve">  </w:t>
      </w:r>
      <w:r>
        <w:rPr>
          <w:rFonts w:ascii="黑体" w:eastAsia="黑体" w:hAnsi="黑体" w:hint="eastAsia"/>
          <w:sz w:val="32"/>
          <w:szCs w:val="30"/>
        </w:rPr>
        <w:t>附</w:t>
      </w:r>
      <w:r w:rsidR="00E92FCB">
        <w:rPr>
          <w:rFonts w:ascii="黑体" w:eastAsia="黑体" w:hAnsi="黑体" w:hint="eastAsia"/>
          <w:sz w:val="32"/>
          <w:szCs w:val="30"/>
        </w:rPr>
        <w:t xml:space="preserve">  </w:t>
      </w:r>
      <w:r>
        <w:rPr>
          <w:rFonts w:ascii="黑体" w:eastAsia="黑体" w:hAnsi="黑体" w:hint="eastAsia"/>
          <w:sz w:val="32"/>
          <w:szCs w:val="30"/>
        </w:rPr>
        <w:t>则</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第十九条 </w:t>
      </w:r>
      <w:r>
        <w:rPr>
          <w:rFonts w:asciiTheme="minorEastAsia" w:eastAsiaTheme="minorEastAsia" w:hAnsiTheme="minorEastAsia" w:hint="eastAsia"/>
          <w:sz w:val="32"/>
          <w:szCs w:val="28"/>
        </w:rPr>
        <w:t>各省级工作机构可根据工作实际，依据本规范制定本地区审查细则和相关审查要求。</w:t>
      </w:r>
    </w:p>
    <w:p w:rsidR="005B2F57" w:rsidRDefault="00635697" w:rsidP="00675D02">
      <w:pPr>
        <w:spacing w:line="560" w:lineRule="exact"/>
        <w:ind w:firstLineChars="198" w:firstLine="634"/>
        <w:rPr>
          <w:rFonts w:asciiTheme="minorEastAsia" w:eastAsiaTheme="minorEastAsia" w:hAnsiTheme="minorEastAsia"/>
          <w:sz w:val="32"/>
          <w:szCs w:val="28"/>
        </w:rPr>
      </w:pPr>
      <w:r>
        <w:rPr>
          <w:rFonts w:ascii="黑体" w:eastAsia="黑体" w:hAnsi="黑体" w:hint="eastAsia"/>
          <w:sz w:val="32"/>
          <w:szCs w:val="28"/>
        </w:rPr>
        <w:t xml:space="preserve">第二十条 </w:t>
      </w:r>
      <w:r>
        <w:rPr>
          <w:rFonts w:asciiTheme="minorEastAsia" w:eastAsiaTheme="minorEastAsia" w:hAnsiTheme="minorEastAsia" w:hint="eastAsia"/>
          <w:sz w:val="32"/>
          <w:szCs w:val="28"/>
        </w:rPr>
        <w:t>本准则由中心负责解释，自印发之日起施行。本准则代替并废止原《农产品地理标志登记审查准则》。</w:t>
      </w:r>
    </w:p>
    <w:p w:rsidR="005B2F57" w:rsidRDefault="00635697">
      <w:pPr>
        <w:spacing w:line="560" w:lineRule="exact"/>
        <w:rPr>
          <w:rFonts w:ascii="黑体" w:eastAsia="黑体" w:hAnsi="黑体"/>
          <w:sz w:val="30"/>
          <w:szCs w:val="30"/>
        </w:rPr>
      </w:pPr>
      <w:r>
        <w:rPr>
          <w:rFonts w:asciiTheme="minorEastAsia" w:eastAsiaTheme="minorEastAsia" w:hAnsiTheme="minorEastAsia"/>
          <w:sz w:val="32"/>
          <w:szCs w:val="28"/>
        </w:rPr>
        <w:br w:type="page"/>
      </w:r>
      <w:r>
        <w:rPr>
          <w:rFonts w:ascii="黑体" w:eastAsia="黑体" w:hAnsi="黑体" w:hint="eastAsia"/>
          <w:sz w:val="32"/>
          <w:szCs w:val="30"/>
        </w:rPr>
        <w:lastRenderedPageBreak/>
        <w:t>附录</w:t>
      </w:r>
    </w:p>
    <w:p w:rsidR="005B2F57" w:rsidRDefault="00635697">
      <w:pPr>
        <w:tabs>
          <w:tab w:val="left" w:pos="6510"/>
        </w:tabs>
        <w:spacing w:line="560" w:lineRule="exact"/>
        <w:jc w:val="center"/>
        <w:rPr>
          <w:rFonts w:ascii="方正小标宋简体" w:eastAsia="方正小标宋简体" w:hAnsiTheme="minorEastAsia"/>
          <w:sz w:val="36"/>
          <w:szCs w:val="28"/>
        </w:rPr>
      </w:pPr>
      <w:r>
        <w:rPr>
          <w:rFonts w:ascii="方正小标宋简体" w:eastAsia="方正小标宋简体" w:hAnsiTheme="minorEastAsia" w:hint="eastAsia"/>
          <w:sz w:val="36"/>
          <w:szCs w:val="28"/>
        </w:rPr>
        <w:t>农产品地理标志登记保护产品目录</w:t>
      </w:r>
    </w:p>
    <w:p w:rsidR="005B2F57" w:rsidRDefault="005B2F57">
      <w:pPr>
        <w:widowControl/>
        <w:spacing w:line="560" w:lineRule="exact"/>
        <w:jc w:val="center"/>
        <w:rPr>
          <w:rFonts w:asciiTheme="minorEastAsia" w:eastAsiaTheme="minorEastAsia" w:hAnsiTheme="minorEastAsia"/>
          <w:kern w:val="0"/>
          <w:sz w:val="28"/>
          <w:szCs w:val="28"/>
        </w:rPr>
      </w:pPr>
    </w:p>
    <w:p w:rsidR="005B2F57" w:rsidRDefault="00635697">
      <w:pPr>
        <w:spacing w:line="560" w:lineRule="exact"/>
        <w:ind w:firstLineChars="200" w:firstLine="640"/>
        <w:rPr>
          <w:rFonts w:ascii="黑体" w:eastAsia="黑体" w:hAnsi="黑体"/>
          <w:sz w:val="32"/>
          <w:szCs w:val="32"/>
        </w:rPr>
      </w:pPr>
      <w:r>
        <w:rPr>
          <w:rFonts w:ascii="黑体" w:eastAsia="黑体" w:hAnsi="黑体" w:hint="eastAsia"/>
          <w:sz w:val="32"/>
          <w:szCs w:val="32"/>
        </w:rPr>
        <w:t>一、种植业产品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（一）蔬菜</w:t>
      </w:r>
    </w:p>
    <w:p w:rsidR="005B2F57" w:rsidRDefault="00635697">
      <w:pPr>
        <w:spacing w:line="560" w:lineRule="exact"/>
        <w:ind w:firstLineChars="150" w:firstLine="480"/>
        <w:rPr>
          <w:rFonts w:asciiTheme="minorEastAsia" w:eastAsiaTheme="minorEastAsia" w:hAnsiTheme="minorEastAsia"/>
          <w:sz w:val="32"/>
          <w:szCs w:val="28"/>
        </w:rPr>
      </w:pPr>
      <w:r>
        <w:rPr>
          <w:rFonts w:asciiTheme="minorEastAsia" w:eastAsiaTheme="minorEastAsia" w:hAnsiTheme="minorEastAsia"/>
          <w:sz w:val="32"/>
          <w:szCs w:val="28"/>
        </w:rPr>
        <w:t xml:space="preserve"> 1.</w:t>
      </w:r>
      <w:r>
        <w:rPr>
          <w:rFonts w:asciiTheme="minorEastAsia" w:eastAsiaTheme="minorEastAsia" w:hAnsiTheme="minorEastAsia" w:hint="eastAsia"/>
          <w:sz w:val="32"/>
          <w:szCs w:val="28"/>
        </w:rPr>
        <w:t>各类新鲜蔬菜。</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经晾晒、冷藏、冷冻、包装、脱水、干制等工序加工的蔬菜。</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3.腌菜、咸菜、酱菜和盐渍蔬菜。</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4.各种蔬菜罐头除外。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（二）果品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各类新鲜水果。</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经清洗、脱壳、分类、包装、冷冻、冷藏、干燥等工序加工处理制成的各类水果和果干，如荔枝干、桂圆干、葡萄干等。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3.各类果仁和坚果，如腰果、榛子、板栗、核桃等。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4.各种水果罐头、果脯、蜜饯除外。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（三）粮食</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小麦、稻谷、玉米、高粱、谷子、杂粮以及豆类、薯类等原粮作物。</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对粮食进行淘洗、碾磨、脱壳、分级包装等加工处理制成的成品粮及其初级制品，如大米、小米、面粉、薯粉、玉米片、燕麦片、甘薯片等。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3.以粮食为原料加工而成的速冻食品、方便面和各种熟</w:t>
      </w:r>
      <w:r>
        <w:rPr>
          <w:rFonts w:asciiTheme="minorEastAsia" w:eastAsiaTheme="minorEastAsia" w:hAnsiTheme="minorEastAsia" w:hint="eastAsia"/>
          <w:sz w:val="32"/>
          <w:szCs w:val="28"/>
        </w:rPr>
        <w:lastRenderedPageBreak/>
        <w:t>食制品除外。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（四）食用菌</w:t>
      </w:r>
    </w:p>
    <w:p w:rsidR="005B2F57" w:rsidRDefault="00635697">
      <w:pPr>
        <w:spacing w:line="560" w:lineRule="exact"/>
        <w:ind w:firstLine="60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各类新鲜、干燥的食用菌。</w:t>
      </w:r>
    </w:p>
    <w:p w:rsidR="005B2F57" w:rsidRDefault="00635697">
      <w:pPr>
        <w:spacing w:line="560" w:lineRule="exact"/>
        <w:ind w:firstLine="60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纯工厂化生产的食用菌除外。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（五）油料及其产品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各种油料植物的产品及初级加工产品。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2.精炼植物油除外。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（六）糖料及其产品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各种糖料植物的产品及初级加工产品。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2.仅限于用作原料的除外，如甜菜。</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（七）茶叶及非茶叶植物饮品</w:t>
      </w:r>
    </w:p>
    <w:p w:rsidR="005B2F57" w:rsidRDefault="00635697">
      <w:pPr>
        <w:spacing w:line="560" w:lineRule="exact"/>
        <w:ind w:firstLine="60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按照一定加工工艺制成的各类茶叶。</w:t>
      </w:r>
    </w:p>
    <w:p w:rsidR="005B2F57" w:rsidRDefault="00635697">
      <w:pPr>
        <w:spacing w:line="560" w:lineRule="exact"/>
        <w:ind w:firstLine="600"/>
        <w:rPr>
          <w:rFonts w:asciiTheme="minorEastAsia" w:eastAsiaTheme="minorEastAsia" w:hAnsiTheme="minorEastAsia"/>
          <w:sz w:val="32"/>
          <w:szCs w:val="28"/>
        </w:rPr>
      </w:pPr>
      <w:r>
        <w:rPr>
          <w:rFonts w:asciiTheme="minorEastAsia" w:eastAsiaTheme="minorEastAsia" w:hAnsiTheme="minorEastAsia" w:hint="eastAsia"/>
          <w:sz w:val="32"/>
          <w:szCs w:val="28"/>
        </w:rPr>
        <w:t>2.各类非茶叶植物饮品。</w:t>
      </w:r>
    </w:p>
    <w:p w:rsidR="005B2F57" w:rsidRDefault="00635697">
      <w:pPr>
        <w:spacing w:line="560" w:lineRule="exact"/>
        <w:ind w:firstLineChars="200" w:firstLine="640"/>
        <w:rPr>
          <w:rFonts w:asciiTheme="minorEastAsia" w:eastAsiaTheme="minorEastAsia" w:hAnsiTheme="minorEastAsia"/>
          <w:color w:val="FF0000"/>
          <w:sz w:val="32"/>
          <w:szCs w:val="28"/>
        </w:rPr>
      </w:pPr>
      <w:r>
        <w:rPr>
          <w:rFonts w:asciiTheme="minorEastAsia" w:eastAsiaTheme="minorEastAsia" w:hAnsiTheme="minorEastAsia" w:hint="eastAsia"/>
          <w:sz w:val="32"/>
          <w:szCs w:val="28"/>
        </w:rPr>
        <w:t>3.掺兑各种药物的茶、茶饮料及</w:t>
      </w:r>
      <w:proofErr w:type="gramStart"/>
      <w:r>
        <w:rPr>
          <w:rFonts w:asciiTheme="minorEastAsia" w:eastAsiaTheme="minorEastAsia" w:hAnsiTheme="minorEastAsia" w:hint="eastAsia"/>
          <w:sz w:val="32"/>
          <w:szCs w:val="28"/>
        </w:rPr>
        <w:t>混合类代用茶</w:t>
      </w:r>
      <w:proofErr w:type="gramEnd"/>
      <w:r>
        <w:rPr>
          <w:rFonts w:asciiTheme="minorEastAsia" w:eastAsiaTheme="minorEastAsia" w:hAnsiTheme="minorEastAsia" w:hint="eastAsia"/>
          <w:sz w:val="32"/>
          <w:szCs w:val="28"/>
        </w:rPr>
        <w:t>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（八）香料</w:t>
      </w:r>
    </w:p>
    <w:p w:rsidR="005B2F57" w:rsidRDefault="00635697">
      <w:pPr>
        <w:spacing w:line="560" w:lineRule="exact"/>
        <w:ind w:firstLineChars="250" w:firstLine="800"/>
        <w:rPr>
          <w:rFonts w:asciiTheme="minorEastAsia" w:eastAsiaTheme="minorEastAsia" w:hAnsiTheme="minorEastAsia"/>
          <w:sz w:val="32"/>
          <w:szCs w:val="28"/>
        </w:rPr>
      </w:pPr>
      <w:r>
        <w:rPr>
          <w:rFonts w:asciiTheme="minorEastAsia" w:eastAsiaTheme="minorEastAsia" w:hAnsiTheme="minorEastAsia" w:hint="eastAsia"/>
          <w:sz w:val="32"/>
          <w:szCs w:val="28"/>
        </w:rPr>
        <w:t>经碾磨或未经碾磨用于调味的园艺植物产品，如胡椒粉、花椒粉、八角、桂皮等。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（九）药材</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用作原药的各种药用植物的根、茎、皮、叶、花、果实等。</w:t>
      </w:r>
    </w:p>
    <w:p w:rsidR="005B2F57" w:rsidRDefault="00635697">
      <w:pPr>
        <w:spacing w:line="560" w:lineRule="exact"/>
        <w:ind w:firstLineChars="200" w:firstLine="640"/>
        <w:jc w:val="left"/>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对药用植物的根、茎、皮、叶、花、果实等进行挑选、整理、捆扎、清洗、晾晒、切碎、蒸煮、蜜炙等处理制成的片、丝、块、段等中药材及中药饮片。</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3.中成药除外。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lastRenderedPageBreak/>
        <w:t>（十）花卉</w:t>
      </w:r>
    </w:p>
    <w:p w:rsidR="005B2F57" w:rsidRDefault="00635697">
      <w:pPr>
        <w:spacing w:line="560" w:lineRule="exact"/>
        <w:ind w:firstLine="60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观赏花卉。</w:t>
      </w:r>
    </w:p>
    <w:p w:rsidR="005B2F57" w:rsidRDefault="00635697">
      <w:pPr>
        <w:spacing w:line="560" w:lineRule="exact"/>
        <w:ind w:firstLine="60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可食用花卉，如百合、菊花等。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（十一）烟草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经简单加工制成的烟叶产品，包含</w:t>
      </w:r>
      <w:proofErr w:type="gramStart"/>
      <w:r>
        <w:rPr>
          <w:rFonts w:asciiTheme="minorEastAsia" w:eastAsiaTheme="minorEastAsia" w:hAnsiTheme="minorEastAsia" w:hint="eastAsia"/>
          <w:sz w:val="32"/>
          <w:szCs w:val="28"/>
        </w:rPr>
        <w:t>晾</w:t>
      </w:r>
      <w:proofErr w:type="gramEnd"/>
      <w:r>
        <w:rPr>
          <w:rFonts w:asciiTheme="minorEastAsia" w:eastAsiaTheme="minorEastAsia" w:hAnsiTheme="minorEastAsia" w:hint="eastAsia"/>
          <w:sz w:val="32"/>
          <w:szCs w:val="28"/>
        </w:rPr>
        <w:t>烟叶和烤烟叶。</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（十二）棉麻</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未经加工处理的皮棉、棉短绒、籽棉。</w:t>
      </w:r>
    </w:p>
    <w:p w:rsidR="005B2F57" w:rsidRDefault="00635697">
      <w:pPr>
        <w:spacing w:line="560" w:lineRule="exact"/>
        <w:rPr>
          <w:rFonts w:asciiTheme="minorEastAsia" w:eastAsiaTheme="minorEastAsia" w:hAnsiTheme="minorEastAsia"/>
          <w:sz w:val="32"/>
          <w:szCs w:val="28"/>
        </w:rPr>
      </w:pPr>
      <w:r>
        <w:rPr>
          <w:rFonts w:asciiTheme="minorEastAsia" w:eastAsiaTheme="minorEastAsia" w:hAnsiTheme="minorEastAsia" w:hint="eastAsia"/>
          <w:sz w:val="32"/>
          <w:szCs w:val="28"/>
        </w:rPr>
        <w:t xml:space="preserve">　　</w:t>
      </w:r>
      <w:r>
        <w:rPr>
          <w:rFonts w:asciiTheme="minorEastAsia" w:eastAsiaTheme="minorEastAsia" w:hAnsiTheme="minorEastAsia"/>
          <w:sz w:val="32"/>
          <w:szCs w:val="28"/>
        </w:rPr>
        <w:t>2.</w:t>
      </w:r>
      <w:r>
        <w:rPr>
          <w:rFonts w:asciiTheme="minorEastAsia" w:eastAsiaTheme="minorEastAsia" w:hAnsiTheme="minorEastAsia" w:hint="eastAsia"/>
          <w:sz w:val="32"/>
          <w:szCs w:val="28"/>
        </w:rPr>
        <w:t>未经加工处理的生麻、宁麻。</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 xml:space="preserve"> (</w:t>
      </w:r>
      <w:r>
        <w:rPr>
          <w:rFonts w:asciiTheme="minorEastAsia" w:eastAsiaTheme="minorEastAsia" w:hAnsiTheme="minorEastAsia" w:hint="eastAsia"/>
          <w:sz w:val="32"/>
          <w:szCs w:val="28"/>
        </w:rPr>
        <w:t>十三</w:t>
      </w:r>
      <w:r>
        <w:rPr>
          <w:rFonts w:asciiTheme="minorEastAsia" w:eastAsiaTheme="minorEastAsia" w:hAnsiTheme="minorEastAsia"/>
          <w:sz w:val="32"/>
          <w:szCs w:val="28"/>
        </w:rPr>
        <w:t>)</w:t>
      </w:r>
      <w:r>
        <w:rPr>
          <w:rFonts w:asciiTheme="minorEastAsia" w:eastAsiaTheme="minorEastAsia" w:hAnsiTheme="minorEastAsia" w:hint="eastAsia"/>
          <w:sz w:val="32"/>
          <w:szCs w:val="28"/>
        </w:rPr>
        <w:t>其它植物</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除上述列举的产品之外的其它各类植物及其初级加工品。</w:t>
      </w:r>
    </w:p>
    <w:p w:rsidR="005B2F57" w:rsidRDefault="00635697">
      <w:pPr>
        <w:spacing w:line="560" w:lineRule="exact"/>
        <w:ind w:firstLineChars="200" w:firstLine="640"/>
        <w:rPr>
          <w:rFonts w:ascii="黑体" w:eastAsia="黑体" w:hAnsi="黑体"/>
          <w:sz w:val="32"/>
          <w:szCs w:val="32"/>
        </w:rPr>
      </w:pPr>
      <w:r>
        <w:rPr>
          <w:rFonts w:ascii="黑体" w:eastAsia="黑体" w:hAnsi="黑体" w:hint="eastAsia"/>
          <w:sz w:val="32"/>
          <w:szCs w:val="32"/>
        </w:rPr>
        <w:t>二、畜牧业产品</w:t>
      </w:r>
    </w:p>
    <w:p w:rsidR="005B2F57" w:rsidRDefault="009C2275">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（一）牲畜及其产品，包括放牧和圈养</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1.</w:t>
      </w:r>
      <w:r>
        <w:rPr>
          <w:rFonts w:asciiTheme="minorEastAsia" w:eastAsiaTheme="minorEastAsia" w:hAnsiTheme="minorEastAsia" w:hint="eastAsia"/>
          <w:sz w:val="32"/>
          <w:szCs w:val="28"/>
        </w:rPr>
        <w:t>各类牲畜，如牛、马、猪、羊、骆驼等。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2.肉类，包括胴体、分割肉等。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3.肉类生制品，如腊肉、腌肉、熏肉等。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4.鲜奶，如牛奶、羊奶、骆驼奶，包括巴氏杀菌奶、超高温灭菌奶等。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5.用鲜奶加工的各种奶制品。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6.各种肉类罐头、肉类熟制品、酸奶、奶油等除外。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（二）家禽及其产品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1.各类家禽，如鸡、鸭、鹅等。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sz w:val="32"/>
          <w:szCs w:val="28"/>
        </w:rPr>
        <w:t>2.</w:t>
      </w:r>
      <w:r>
        <w:rPr>
          <w:rFonts w:asciiTheme="minorEastAsia" w:eastAsiaTheme="minorEastAsia" w:hAnsiTheme="minorEastAsia" w:hint="eastAsia"/>
          <w:sz w:val="32"/>
          <w:szCs w:val="28"/>
        </w:rPr>
        <w:t>禽肉，包括胴体、分割肉等。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w:t>
      </w:r>
      <w:r>
        <w:rPr>
          <w:rFonts w:asciiTheme="minorEastAsia" w:eastAsiaTheme="minorEastAsia" w:hAnsiTheme="minorEastAsia"/>
          <w:sz w:val="32"/>
          <w:szCs w:val="28"/>
        </w:rPr>
        <w:t>.</w:t>
      </w:r>
      <w:r>
        <w:rPr>
          <w:rFonts w:asciiTheme="minorEastAsia" w:eastAsiaTheme="minorEastAsia" w:hAnsiTheme="minorEastAsia" w:hint="eastAsia"/>
          <w:sz w:val="32"/>
          <w:szCs w:val="28"/>
        </w:rPr>
        <w:t>各种禽类动物的蛋，包括鲜蛋、冷藏蛋。</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lastRenderedPageBreak/>
        <w:t>4.经加工制成的松花蛋、腌蛋等。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5.各种肉类、蛋类罐头、肉类熟制品除外。</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（三）其它畜牧业及其产品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1.蜂类产品。包括蜂蜜、蜂王浆、蜂蜡、蜂胶、蜂花粉等。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2.其它未列明的特种养殖产品，如鸽、兔等。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3.各种蜂产品口服液、王浆粉除外。</w:t>
      </w:r>
    </w:p>
    <w:p w:rsidR="005B2F57" w:rsidRDefault="00635697">
      <w:pPr>
        <w:spacing w:line="560" w:lineRule="exact"/>
        <w:ind w:firstLineChars="200" w:firstLine="640"/>
        <w:rPr>
          <w:rFonts w:ascii="黑体" w:eastAsia="黑体" w:hAnsi="黑体"/>
          <w:sz w:val="32"/>
          <w:szCs w:val="28"/>
        </w:rPr>
      </w:pPr>
      <w:r>
        <w:rPr>
          <w:rFonts w:ascii="黑体" w:eastAsia="黑体" w:hAnsi="黑体" w:hint="eastAsia"/>
          <w:sz w:val="32"/>
          <w:szCs w:val="28"/>
        </w:rPr>
        <w:t>三、渔业产品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内陆水域或海水养殖和捕捞的鱼类、虾类、蟹类、贝类、</w:t>
      </w:r>
      <w:proofErr w:type="gramStart"/>
      <w:r>
        <w:rPr>
          <w:rFonts w:asciiTheme="minorEastAsia" w:eastAsiaTheme="minorEastAsia" w:hAnsiTheme="minorEastAsia" w:hint="eastAsia"/>
          <w:sz w:val="32"/>
          <w:szCs w:val="28"/>
        </w:rPr>
        <w:t>棘</w:t>
      </w:r>
      <w:proofErr w:type="gramEnd"/>
      <w:r>
        <w:rPr>
          <w:rFonts w:asciiTheme="minorEastAsia" w:eastAsiaTheme="minorEastAsia" w:hAnsiTheme="minorEastAsia" w:hint="eastAsia"/>
          <w:sz w:val="32"/>
          <w:szCs w:val="28"/>
        </w:rPr>
        <w:t>皮类、软体类、腔肠类、藻类等各类动植物及其初级加工品。</w:t>
      </w:r>
    </w:p>
    <w:p w:rsidR="005B2F57" w:rsidRDefault="00635697">
      <w:pPr>
        <w:spacing w:line="560" w:lineRule="exact"/>
        <w:rPr>
          <w:rFonts w:asciiTheme="minorEastAsia" w:eastAsiaTheme="minorEastAsia" w:hAnsiTheme="minorEastAsia"/>
          <w:sz w:val="32"/>
          <w:szCs w:val="28"/>
        </w:rPr>
      </w:pPr>
      <w:r>
        <w:rPr>
          <w:rFonts w:asciiTheme="minorEastAsia" w:eastAsiaTheme="minorEastAsia" w:hAnsiTheme="minorEastAsia" w:hint="eastAsia"/>
          <w:sz w:val="32"/>
          <w:szCs w:val="28"/>
        </w:rPr>
        <w:t xml:space="preserve">    （一）海水产品及其初级加工品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1.鱼类、虾类、蟹类、贝类、藻类、头足类、棘皮动物类及其它海洋生物等的活、鲜品。</w:t>
      </w:r>
      <w:r>
        <w:rPr>
          <w:rFonts w:asciiTheme="minorEastAsia" w:eastAsiaTheme="minorEastAsia" w:hAnsiTheme="minorEastAsia" w:hint="eastAsia"/>
          <w:sz w:val="32"/>
          <w:szCs w:val="28"/>
        </w:rPr>
        <w:br/>
        <w:t xml:space="preserve">    2.以低温冻结、盐渍（或腌制）、自然干燥（或机械干燥）等方式加工制成的水产品。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3.对加工下脚料等进行压榨(分离)、浓缩、烘干、粉碎、冷冻、冷藏等工序进行处理制成的初级制品，如鱼粉、鱼油、鱼鳞胶、虾酱、鱼籽、鱼肝酱等。</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4.熟制产品、罐头及各类乳剂、胶丸、滴剂等除外。</w:t>
      </w:r>
    </w:p>
    <w:p w:rsidR="005B2F57" w:rsidRDefault="00635697">
      <w:pPr>
        <w:spacing w:line="560" w:lineRule="exact"/>
        <w:ind w:leftChars="142" w:left="298" w:firstLineChars="100" w:firstLine="320"/>
        <w:rPr>
          <w:rFonts w:asciiTheme="minorEastAsia" w:eastAsiaTheme="minorEastAsia" w:hAnsiTheme="minorEastAsia"/>
          <w:sz w:val="32"/>
          <w:szCs w:val="28"/>
        </w:rPr>
      </w:pPr>
      <w:r>
        <w:rPr>
          <w:rFonts w:asciiTheme="minorEastAsia" w:eastAsiaTheme="minorEastAsia" w:hAnsiTheme="minorEastAsia" w:hint="eastAsia"/>
          <w:sz w:val="32"/>
          <w:szCs w:val="28"/>
        </w:rPr>
        <w:t>（二）淡水产品及其初级加工品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1.鱼类、虾类、蟹类、贝类、藻类、龟鳖类、蛙类及其它淡水动物等产品的活、鲜品。</w:t>
      </w:r>
      <w:r>
        <w:rPr>
          <w:rFonts w:asciiTheme="minorEastAsia" w:eastAsiaTheme="minorEastAsia" w:hAnsiTheme="minorEastAsia" w:hint="eastAsia"/>
          <w:sz w:val="32"/>
          <w:szCs w:val="28"/>
        </w:rPr>
        <w:br/>
        <w:t xml:space="preserve">    2.以低温冻结、盐渍（或腌制）、自然干燥（或机械干</w:t>
      </w:r>
      <w:r>
        <w:rPr>
          <w:rFonts w:asciiTheme="minorEastAsia" w:eastAsiaTheme="minorEastAsia" w:hAnsiTheme="minorEastAsia" w:hint="eastAsia"/>
          <w:sz w:val="32"/>
          <w:szCs w:val="28"/>
        </w:rPr>
        <w:lastRenderedPageBreak/>
        <w:t>燥）等方式加工制成的水产品。</w:t>
      </w:r>
    </w:p>
    <w:p w:rsidR="005B2F57" w:rsidRDefault="00635697">
      <w:pPr>
        <w:spacing w:line="560" w:lineRule="exact"/>
        <w:ind w:firstLineChars="200" w:firstLine="640"/>
        <w:rPr>
          <w:rFonts w:asciiTheme="minorEastAsia" w:eastAsiaTheme="minorEastAsia" w:hAnsiTheme="minorEastAsia"/>
          <w:sz w:val="32"/>
          <w:szCs w:val="28"/>
        </w:rPr>
      </w:pPr>
      <w:r>
        <w:rPr>
          <w:rFonts w:asciiTheme="minorEastAsia" w:eastAsiaTheme="minorEastAsia" w:hAnsiTheme="minorEastAsia" w:hint="eastAsia"/>
          <w:sz w:val="32"/>
          <w:szCs w:val="28"/>
        </w:rPr>
        <w:t>3.熟制产品和罐头除外。</w:t>
      </w:r>
    </w:p>
    <w:p w:rsidR="005B2F57" w:rsidRDefault="00635697">
      <w:pPr>
        <w:widowControl/>
        <w:jc w:val="left"/>
        <w:rPr>
          <w:rFonts w:asciiTheme="minorEastAsia" w:eastAsiaTheme="minorEastAsia" w:hAnsiTheme="minorEastAsia"/>
          <w:sz w:val="32"/>
          <w:szCs w:val="28"/>
        </w:rPr>
      </w:pPr>
      <w:r>
        <w:rPr>
          <w:rFonts w:asciiTheme="minorEastAsia" w:eastAsiaTheme="minorEastAsia" w:hAnsiTheme="minorEastAsia"/>
          <w:sz w:val="32"/>
          <w:szCs w:val="28"/>
        </w:rPr>
        <w:br w:type="page"/>
      </w:r>
    </w:p>
    <w:p w:rsidR="005B2F57" w:rsidRDefault="005B2F57">
      <w:pPr>
        <w:rPr>
          <w:rFonts w:ascii="仿宋_GB2312" w:eastAsia="仿宋_GB2312"/>
          <w:b/>
          <w:sz w:val="28"/>
          <w:szCs w:val="20"/>
          <w:shd w:val="pct10" w:color="auto" w:fill="FFFFFF"/>
        </w:rPr>
      </w:pPr>
    </w:p>
    <w:p w:rsidR="005B2F57" w:rsidRDefault="00016D0A">
      <w:pPr>
        <w:rPr>
          <w:rFonts w:ascii="仿宋_GB2312" w:eastAsia="仿宋_GB2312"/>
          <w:sz w:val="28"/>
          <w:szCs w:val="20"/>
        </w:rPr>
      </w:pPr>
      <w:r>
        <w:rPr>
          <w:noProof/>
        </w:rPr>
        <mc:AlternateContent>
          <mc:Choice Requires="wps">
            <w:drawing>
              <wp:anchor distT="0" distB="0" distL="114300" distR="114300" simplePos="0" relativeHeight="251696128" behindDoc="0" locked="0" layoutInCell="1" allowOverlap="1">
                <wp:simplePos x="0" y="0"/>
                <wp:positionH relativeFrom="margin">
                  <wp:posOffset>-53340</wp:posOffset>
                </wp:positionH>
                <wp:positionV relativeFrom="margin">
                  <wp:posOffset>396240</wp:posOffset>
                </wp:positionV>
                <wp:extent cx="5311775" cy="766445"/>
                <wp:effectExtent l="0" t="0" r="3175" b="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766445"/>
                        </a:xfrm>
                        <a:prstGeom prst="rect">
                          <a:avLst/>
                        </a:prstGeom>
                        <a:solidFill>
                          <a:srgbClr val="FFFFFF"/>
                        </a:solidFill>
                        <a:ln>
                          <a:noFill/>
                        </a:ln>
                        <a:effectLst/>
                      </wps:spPr>
                      <wps:txbx>
                        <w:txbxContent>
                          <w:p w:rsidR="00634FCC" w:rsidRDefault="00634FCC">
                            <w:pPr>
                              <w:pStyle w:val="ae"/>
                            </w:pPr>
                            <w:r>
                              <w:rPr>
                                <w:rFonts w:hint="eastAsia"/>
                              </w:rPr>
                              <w:t>中华人民共和国农产品地理标志</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74" o:spid="_x0000_s1038" type="#_x0000_t202" style="position:absolute;left:0;text-align:left;margin-left:-4.2pt;margin-top:31.2pt;width:418.25pt;height:60.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" stroked="f">
                <v:path arrowok="t"/>
                <v:textbox inset="0,0,0,0">
                  <w:txbxContent>
                    <w:p w:rsidR="00634FCC" w:rsidRDefault="00634FCC">
                      <w:pPr>
                        <w:pStyle w:val="ae"/>
                      </w:pPr>
                      <w:r>
                        <w:rPr>
                          <w:rFonts w:hint="eastAsia"/>
                        </w:rPr>
                        <w:t>中华人民共和国农产品地理标志</w:t>
                      </w:r>
                    </w:p>
                  </w:txbxContent>
                </v:textbox>
                <w10:wrap anchorx="margin" anchory="margin"/>
              </v:shape>
            </w:pict>
          </mc:Fallback>
        </mc:AlternateContent>
      </w:r>
    </w:p>
    <w:p w:rsidR="005B2F57" w:rsidRDefault="00635697">
      <w:pPr>
        <w:rPr>
          <w:rFonts w:ascii="仿宋_GB2312" w:eastAsia="仿宋_GB2312"/>
          <w:sz w:val="28"/>
          <w:szCs w:val="20"/>
        </w:rPr>
      </w:pPr>
      <w:r>
        <w:rPr>
          <w:rFonts w:ascii="宋体"/>
          <w:noProof/>
          <w:sz w:val="30"/>
          <w:szCs w:val="30"/>
        </w:rPr>
        <w:drawing>
          <wp:anchor distT="0" distB="0" distL="114300" distR="114300" simplePos="0" relativeHeight="251698176" behindDoc="0" locked="0" layoutInCell="1" allowOverlap="1">
            <wp:simplePos x="0" y="0"/>
            <wp:positionH relativeFrom="column">
              <wp:posOffset>2276475</wp:posOffset>
            </wp:positionH>
            <wp:positionV relativeFrom="paragraph">
              <wp:posOffset>121920</wp:posOffset>
            </wp:positionV>
            <wp:extent cx="673735" cy="678815"/>
            <wp:effectExtent l="19050" t="0" r="0" b="0"/>
            <wp:wrapNone/>
            <wp:docPr id="73"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descr="C:\Users\GongFY\AppData\Local\Temp\WeChat Files\9a542f77cf2c4a52b5b0bac2821c6f2.jpg"/>
                    <pic:cNvPicPr>
                      <a:picLocks noChangeAspect="1"/>
                    </pic:cNvPicPr>
                  </pic:nvPicPr>
                  <pic:blipFill>
                    <a:blip r:embed="rId11"/>
                    <a:stretch>
                      <a:fillRect/>
                    </a:stretch>
                  </pic:blipFill>
                  <pic:spPr>
                    <a:xfrm>
                      <a:off x="0" y="0"/>
                      <a:ext cx="673735" cy="678815"/>
                    </a:xfrm>
                    <a:prstGeom prst="rect">
                      <a:avLst/>
                    </a:prstGeom>
                    <a:noFill/>
                    <a:ln>
                      <a:noFill/>
                    </a:ln>
                  </pic:spPr>
                </pic:pic>
              </a:graphicData>
            </a:graphic>
          </wp:anchor>
        </w:drawing>
      </w:r>
    </w:p>
    <w:p w:rsidR="005B2F57" w:rsidRDefault="00016D0A">
      <w:pPr>
        <w:rPr>
          <w:rFonts w:ascii="仿宋_GB2312" w:eastAsia="仿宋_GB2312"/>
          <w:sz w:val="28"/>
          <w:szCs w:val="20"/>
        </w:rPr>
      </w:pPr>
      <w:r>
        <w:rPr>
          <w:noProof/>
        </w:rPr>
        <mc:AlternateContent>
          <mc:Choice Requires="wpg">
            <w:drawing>
              <wp:anchor distT="0" distB="0" distL="114300" distR="114300" simplePos="0" relativeHeight="251697152" behindDoc="0" locked="0" layoutInCell="1" allowOverlap="1">
                <wp:simplePos x="0" y="0"/>
                <wp:positionH relativeFrom="column">
                  <wp:posOffset>-125095</wp:posOffset>
                </wp:positionH>
                <wp:positionV relativeFrom="paragraph">
                  <wp:posOffset>20320</wp:posOffset>
                </wp:positionV>
                <wp:extent cx="5523230" cy="172720"/>
                <wp:effectExtent l="0" t="0" r="20320" b="0"/>
                <wp:wrapTopAndBottom/>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76" name="组合 4"/>
                        <wpg:cNvGrpSpPr/>
                        <wpg:grpSpPr>
                          <a:xfrm>
                            <a:off x="1588" y="4619"/>
                            <a:ext cx="8698" cy="60"/>
                            <a:chOff x="1588" y="4619"/>
                            <a:chExt cx="8698" cy="60"/>
                          </a:xfrm>
                          <a:effectLst/>
                        </wpg:grpSpPr>
                        <wps:wsp>
                          <wps:cNvPr id="77"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78"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79" name="组合 8"/>
                        <wpg:cNvGrpSpPr/>
                        <wpg:grpSpPr>
                          <a:xfrm>
                            <a:off x="5368" y="4500"/>
                            <a:ext cx="1112" cy="272"/>
                            <a:chOff x="5346" y="4500"/>
                            <a:chExt cx="1138" cy="272"/>
                          </a:xfrm>
                          <a:effectLst/>
                        </wpg:grpSpPr>
                        <wps:wsp>
                          <wps:cNvPr id="80" name="矩形 6"/>
                          <wps:cNvSpPr/>
                          <wps:spPr>
                            <a:xfrm>
                              <a:off x="5346" y="4500"/>
                              <a:ext cx="71" cy="272"/>
                            </a:xfrm>
                            <a:prstGeom prst="rect">
                              <a:avLst/>
                            </a:prstGeom>
                            <a:solidFill>
                              <a:srgbClr val="FFFFFF"/>
                            </a:solidFill>
                            <a:ln>
                              <a:noFill/>
                            </a:ln>
                            <a:effectLst/>
                          </wps:spPr>
                          <wps:bodyPr lIns="0" tIns="0" rIns="0" bIns="0" upright="1"/>
                        </wps:wsp>
                        <wps:wsp>
                          <wps:cNvPr id="81"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75" o:spid="_x0000_s1026" style="position:absolute;left:0;text-align:left;margin-left:-9.85pt;margin-top:1.6pt;width:434.9pt;height:13.6pt;z-index:251697152"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esQAAADbAAAADwAAAGRycy9kb3ducmV2LnhtbESPQWvCQBSE70L/w/KEXqRuWkKt0VVK&#10;oVDw1OjB40v2mY1m34bdrSb/visUehxm5htmvR1sJ67kQ+tYwfM8A0FcO91yo+Cw/3x6AxEissbO&#10;MSkYKcB28zBZY6Hdjb/pWsZGJAiHAhWYGPtCylAbshjmridO3sl5izFJ30jt8ZbgtpMvWfYqLbac&#10;Fgz29GGovpQ/VkFlDuWs2h+Xfsyr8xByvxtzr9TjdHhfgYg0xP/wX/tLK1gs4P4l/Q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SxR6xAAAANsAAAAPAAAAAAAAAAAA&#10;AAAAAKECAABkcnMvZG93bnJldi54bWxQSwUGAAAAAAQABAD5AAAAkg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ndxb0AAADbAAAADwAAAGRycy9kb3ducmV2LnhtbERPvQrCMBDeBd8hnOAimqqgUo0igiCK&#10;g7WL29GcbbG5lCZqfXszCI4f3/9q05pKvKhxpWUF41EEgjizuuRcQXrdDxcgnEfWWFkmBR9ysFl3&#10;OyuMtX3zhV6Jz0UIYRejgsL7OpbSZQUZdCNbEwfubhuDPsAml7rBdwg3lZxE0UwaLDk0FFjTrqDs&#10;kTyNAjMpo/Rk5fmS3W/pHD/Px3E6UKrfa7dLEJ5a/xf/3AetYB7Ghi/hB8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SZ3cW9AAAA2wAAAA8AAAAAAAAAAAAAAAAAoQIA&#10;AGRycy9kb3ducmV2LnhtbFBLBQYAAAAABAAEAPkAAACLAw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D8L4A&#10;AADbAAAADwAAAGRycy9kb3ducmV2LnhtbERPu27CMBTdkfoP1q3UjTh0qFCKQRUP0ZUA6noV38Zp&#10;7esoNmD4ejwgMR6d92yRnBVnGkLnWcGkKEEQN1533Co47DfjKYgQkTVaz6TgSgEW85fRDCvtL7yj&#10;cx1bkUM4VKjAxNhXUobGkMNQ+J44c79+cBgzHFqpB7zkcGfle1l+SIcd5waDPS0NNf/1ySnYTlbr&#10;/k/eatzaSKejSY39SUq9vaavTxCRUnyKH+5vrWCa1+cv+QfI+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49Q/C+AAAA2wAAAA8AAAAAAAAAAAAAAAAAmAIAAGRycy9kb3ducmV2&#10;LnhtbFBLBQYAAAAABAAEAPUAAACDAw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Hma8EA&#10;AADbAAAADwAAAGRycy9kb3ducmV2LnhtbESPQWsCMRSE7wX/Q3hCbzW7PRTZGqVUi726Vrw+Nq+b&#10;1eRl2URN/fVGEHocZuYbZrZIzoozDaHzrKCcFCCIG687bhX8bL9epiBCRNZoPZOCPwqwmI+eZlhp&#10;f+ENnevYigzhUKECE2NfSRkaQw7DxPfE2fv1g8OY5dBKPeAlw52Vr0XxJh12nBcM9vRpqDnWJ6dg&#10;XS5X/UFea1zbSKedSY3dJ6Wex+njHUSkFP/Dj/a3VjAt4f4l/w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x5mvBAAAA2wAAAA8AAAAAAAAAAAAAAAAAmAIAAGRycy9kb3du&#10;cmV2LnhtbFBLBQYAAAAABAAEAPUAAACGAwAAAAA=&#10;" stroked="f">
                    <v:textbox inset="0,0,0,0"/>
                  </v:rect>
                </v:group>
                <w10:wrap type="topAndBottom"/>
              </v:group>
            </w:pict>
          </mc:Fallback>
        </mc:AlternateContent>
      </w:r>
    </w:p>
    <w:p w:rsidR="005B2F57" w:rsidRDefault="005B2F57">
      <w:pPr>
        <w:pStyle w:val="ae"/>
        <w:spacing w:line="820" w:lineRule="exact"/>
        <w:jc w:val="center"/>
        <w:rPr>
          <w:rFonts w:ascii="华文中宋" w:eastAsia="华文中宋" w:hAnsi="华文中宋"/>
          <w:b/>
          <w:sz w:val="44"/>
          <w:szCs w:val="44"/>
        </w:rPr>
      </w:pPr>
    </w:p>
    <w:p w:rsidR="005B2F57" w:rsidRDefault="005B2F57">
      <w:pPr>
        <w:rPr>
          <w:rFonts w:ascii="仿宋_GB2312" w:eastAsia="仿宋_GB2312"/>
          <w:sz w:val="28"/>
          <w:szCs w:val="20"/>
        </w:rPr>
      </w:pPr>
    </w:p>
    <w:p w:rsidR="005B2F57" w:rsidRDefault="005B2F57">
      <w:pPr>
        <w:pStyle w:val="ae"/>
        <w:jc w:val="both"/>
        <w:rPr>
          <w:rFonts w:ascii="华文中宋" w:eastAsia="华文中宋" w:hAnsi="华文中宋"/>
          <w:sz w:val="36"/>
          <w:szCs w:val="36"/>
        </w:rPr>
      </w:pPr>
    </w:p>
    <w:p w:rsidR="005B2F57" w:rsidRDefault="005B2F57">
      <w:pPr>
        <w:pStyle w:val="ae"/>
        <w:jc w:val="both"/>
        <w:rPr>
          <w:rFonts w:ascii="华文中宋" w:eastAsia="华文中宋" w:hAnsi="华文中宋"/>
          <w:sz w:val="36"/>
          <w:szCs w:val="36"/>
        </w:rPr>
      </w:pPr>
    </w:p>
    <w:p w:rsidR="005B2F57" w:rsidRDefault="005B2F57">
      <w:pPr>
        <w:jc w:val="center"/>
        <w:rPr>
          <w:rFonts w:eastAsia="黑体"/>
          <w:sz w:val="52"/>
          <w:szCs w:val="52"/>
        </w:rPr>
      </w:pPr>
    </w:p>
    <w:p w:rsidR="005B2F57" w:rsidRDefault="00635697">
      <w:pPr>
        <w:jc w:val="center"/>
        <w:rPr>
          <w:rFonts w:eastAsia="黑体"/>
          <w:sz w:val="52"/>
          <w:szCs w:val="52"/>
        </w:rPr>
      </w:pPr>
      <w:r>
        <w:rPr>
          <w:rFonts w:eastAsia="黑体" w:hint="eastAsia"/>
          <w:sz w:val="52"/>
          <w:szCs w:val="52"/>
        </w:rPr>
        <w:t>登记审查报告</w:t>
      </w:r>
    </w:p>
    <w:p w:rsidR="005B2F57" w:rsidRDefault="005B2F57">
      <w:pPr>
        <w:rPr>
          <w:rFonts w:eastAsia="黑体"/>
          <w:b/>
          <w:sz w:val="52"/>
          <w:szCs w:val="52"/>
        </w:rPr>
      </w:pPr>
    </w:p>
    <w:p w:rsidR="00FD71A6" w:rsidRDefault="00FD71A6">
      <w:pPr>
        <w:rPr>
          <w:rFonts w:eastAsia="黑体"/>
          <w:b/>
          <w:sz w:val="52"/>
          <w:szCs w:val="52"/>
        </w:rPr>
      </w:pPr>
    </w:p>
    <w:p w:rsidR="00FD71A6" w:rsidRDefault="00FD71A6">
      <w:pPr>
        <w:rPr>
          <w:rFonts w:eastAsia="黑体"/>
          <w:b/>
          <w:sz w:val="52"/>
          <w:szCs w:val="52"/>
        </w:rPr>
      </w:pPr>
    </w:p>
    <w:p w:rsidR="005B2F57" w:rsidRDefault="005B2F57">
      <w:pPr>
        <w:jc w:val="center"/>
        <w:rPr>
          <w:rFonts w:eastAsia="黑体"/>
          <w:b/>
          <w:sz w:val="52"/>
          <w:szCs w:val="52"/>
        </w:rPr>
      </w:pPr>
    </w:p>
    <w:tbl>
      <w:tblPr>
        <w:tblW w:w="7362" w:type="dxa"/>
        <w:tblInd w:w="1008" w:type="dxa"/>
        <w:tblLook w:val="04A0" w:firstRow="1" w:lastRow="0" w:firstColumn="1" w:lastColumn="0" w:noHBand="0" w:noVBand="1"/>
      </w:tblPr>
      <w:tblGrid>
        <w:gridCol w:w="2001"/>
        <w:gridCol w:w="5361"/>
      </w:tblGrid>
      <w:tr w:rsidR="005B2F57">
        <w:trPr>
          <w:trHeight w:val="776"/>
        </w:trPr>
        <w:tc>
          <w:tcPr>
            <w:tcW w:w="2001" w:type="dxa"/>
            <w:noWrap/>
            <w:vAlign w:val="center"/>
          </w:tcPr>
          <w:p w:rsidR="005B2F57" w:rsidRDefault="00635697" w:rsidP="00647159">
            <w:pPr>
              <w:ind w:rightChars="-51" w:right="-107"/>
              <w:rPr>
                <w:rFonts w:ascii="黑体" w:eastAsia="黑体" w:hAnsi="宋体"/>
                <w:sz w:val="28"/>
                <w:szCs w:val="28"/>
              </w:rPr>
            </w:pPr>
            <w:r>
              <w:rPr>
                <w:rFonts w:ascii="黑体" w:eastAsia="黑体" w:hAnsi="宋体" w:hint="eastAsia"/>
                <w:spacing w:val="-10"/>
                <w:sz w:val="28"/>
                <w:szCs w:val="28"/>
              </w:rPr>
              <w:t>产品名称：</w:t>
            </w:r>
          </w:p>
        </w:tc>
        <w:tc>
          <w:tcPr>
            <w:tcW w:w="5361" w:type="dxa"/>
            <w:noWrap/>
          </w:tcPr>
          <w:p w:rsidR="005B2F57" w:rsidRDefault="005B2F57">
            <w:pPr>
              <w:rPr>
                <w:rFonts w:ascii="宋体" w:hAnsi="宋体"/>
                <w:sz w:val="28"/>
                <w:szCs w:val="28"/>
                <w:u w:val="single"/>
              </w:rPr>
            </w:pPr>
          </w:p>
        </w:tc>
      </w:tr>
      <w:tr w:rsidR="005B2F57">
        <w:trPr>
          <w:trHeight w:val="671"/>
        </w:trPr>
        <w:tc>
          <w:tcPr>
            <w:tcW w:w="2001" w:type="dxa"/>
            <w:noWrap/>
            <w:vAlign w:val="center"/>
          </w:tcPr>
          <w:p w:rsidR="005B2F57" w:rsidRDefault="00635697" w:rsidP="003878D3">
            <w:pPr>
              <w:rPr>
                <w:rFonts w:ascii="黑体" w:eastAsia="黑体" w:hAnsi="宋体"/>
                <w:spacing w:val="-10"/>
                <w:sz w:val="28"/>
                <w:szCs w:val="28"/>
              </w:rPr>
            </w:pPr>
            <w:r>
              <w:rPr>
                <w:rFonts w:ascii="黑体" w:eastAsia="黑体" w:hAnsi="宋体" w:hint="eastAsia"/>
                <w:spacing w:val="-10"/>
                <w:sz w:val="28"/>
                <w:szCs w:val="28"/>
              </w:rPr>
              <w:t>申请人 ：</w:t>
            </w:r>
          </w:p>
        </w:tc>
        <w:tc>
          <w:tcPr>
            <w:tcW w:w="5361" w:type="dxa"/>
            <w:noWrap/>
          </w:tcPr>
          <w:p w:rsidR="005B2F57" w:rsidRDefault="005B2F57">
            <w:pPr>
              <w:rPr>
                <w:rFonts w:ascii="宋体" w:hAnsi="宋体"/>
                <w:sz w:val="28"/>
                <w:szCs w:val="28"/>
                <w:u w:val="single"/>
              </w:rPr>
            </w:pPr>
          </w:p>
        </w:tc>
      </w:tr>
    </w:tbl>
    <w:p w:rsidR="005B2F57" w:rsidRDefault="005B2F57">
      <w:pPr>
        <w:jc w:val="center"/>
        <w:rPr>
          <w:rFonts w:ascii="宋体"/>
          <w:sz w:val="72"/>
        </w:rPr>
      </w:pPr>
    </w:p>
    <w:p w:rsidR="005B2F57" w:rsidRDefault="005B2F57">
      <w:pPr>
        <w:jc w:val="center"/>
        <w:rPr>
          <w:rFonts w:ascii="宋体"/>
          <w:sz w:val="30"/>
          <w:szCs w:val="30"/>
        </w:rPr>
      </w:pPr>
    </w:p>
    <w:p w:rsidR="005B2F57" w:rsidRDefault="00635697">
      <w:pPr>
        <w:jc w:val="center"/>
        <w:rPr>
          <w:rFonts w:ascii="华文中宋" w:eastAsia="华文中宋" w:hAnsi="华文中宋"/>
          <w:bCs/>
          <w:sz w:val="36"/>
          <w:szCs w:val="36"/>
        </w:rPr>
      </w:pPr>
      <w:r>
        <w:rPr>
          <w:rFonts w:ascii="华文中宋" w:eastAsia="华文中宋" w:hAnsi="华文中宋" w:hint="eastAsia"/>
          <w:bCs/>
          <w:sz w:val="36"/>
          <w:szCs w:val="36"/>
        </w:rPr>
        <w:t>中国绿色食品发展中心制</w:t>
      </w:r>
    </w:p>
    <w:p w:rsidR="005B2F57" w:rsidRDefault="005B2F57">
      <w:pPr>
        <w:rPr>
          <w:bCs/>
          <w:sz w:val="36"/>
          <w:szCs w:val="36"/>
        </w:rPr>
      </w:pPr>
    </w:p>
    <w:p w:rsidR="005B2F57" w:rsidRPr="00B82C3C" w:rsidRDefault="00635697">
      <w:pPr>
        <w:tabs>
          <w:tab w:val="left" w:pos="360"/>
        </w:tabs>
        <w:spacing w:line="500" w:lineRule="atLeast"/>
        <w:ind w:leftChars="171" w:left="359" w:right="362"/>
        <w:jc w:val="center"/>
        <w:rPr>
          <w:rFonts w:ascii="华文中宋" w:eastAsia="华文中宋" w:hAnsi="华文中宋"/>
          <w:spacing w:val="24"/>
          <w:sz w:val="32"/>
        </w:rPr>
      </w:pPr>
      <w:r w:rsidRPr="00B82C3C">
        <w:rPr>
          <w:rFonts w:ascii="华文中宋" w:eastAsia="华文中宋" w:hAnsi="华文中宋" w:hint="eastAsia"/>
          <w:spacing w:val="24"/>
          <w:sz w:val="32"/>
        </w:rPr>
        <w:lastRenderedPageBreak/>
        <w:t>填写说明</w:t>
      </w:r>
    </w:p>
    <w:p w:rsidR="005B2F57" w:rsidRDefault="005B2F57">
      <w:pPr>
        <w:tabs>
          <w:tab w:val="left" w:pos="360"/>
        </w:tabs>
        <w:spacing w:line="500" w:lineRule="atLeast"/>
        <w:ind w:leftChars="171" w:left="359" w:right="362"/>
        <w:jc w:val="center"/>
        <w:rPr>
          <w:rFonts w:ascii="仿宋_GB2312" w:eastAsia="仿宋_GB2312" w:hAnsi="宋体"/>
          <w:b/>
          <w:spacing w:val="24"/>
          <w:sz w:val="36"/>
        </w:rPr>
      </w:pPr>
    </w:p>
    <w:p w:rsidR="005B2F57" w:rsidRDefault="005B2F57">
      <w:pPr>
        <w:tabs>
          <w:tab w:val="left" w:pos="360"/>
        </w:tabs>
        <w:ind w:leftChars="171" w:left="359" w:right="362"/>
        <w:rPr>
          <w:rFonts w:ascii="仿宋_GB2312" w:eastAsia="仿宋_GB2312" w:hAnsi="宋体"/>
          <w:sz w:val="24"/>
        </w:rPr>
      </w:pPr>
    </w:p>
    <w:p w:rsidR="005B2F57" w:rsidRPr="00B82C3C" w:rsidRDefault="00635697" w:rsidP="00E92FCB">
      <w:pPr>
        <w:numPr>
          <w:ilvl w:val="0"/>
          <w:numId w:val="11"/>
        </w:numPr>
        <w:spacing w:line="360" w:lineRule="auto"/>
        <w:ind w:firstLineChars="128" w:firstLine="358"/>
        <w:jc w:val="left"/>
        <w:rPr>
          <w:rFonts w:asciiTheme="minorEastAsia" w:eastAsiaTheme="minorEastAsia" w:hAnsiTheme="minorEastAsia"/>
          <w:sz w:val="28"/>
        </w:rPr>
      </w:pPr>
      <w:r w:rsidRPr="00B82C3C">
        <w:rPr>
          <w:rFonts w:asciiTheme="minorEastAsia" w:eastAsiaTheme="minorEastAsia" w:hAnsiTheme="minorEastAsia" w:hint="eastAsia"/>
          <w:sz w:val="28"/>
        </w:rPr>
        <w:t>封面、商标关系审核、地县级工作机构审核意见由地县工作机构填写。省级受理公示情况、与已登记产品关系、材料审核、现场核查和省级工作机构意见由省级工作机构填写。中国绿色食品发展中心审查意见由中心和评审专家填写。</w:t>
      </w:r>
    </w:p>
    <w:p w:rsidR="005B2F57" w:rsidRPr="00B82C3C" w:rsidRDefault="00635697" w:rsidP="00B82C3C">
      <w:pPr>
        <w:spacing w:line="360" w:lineRule="auto"/>
        <w:ind w:firstLineChars="128" w:firstLine="358"/>
        <w:rPr>
          <w:rFonts w:asciiTheme="minorEastAsia" w:eastAsiaTheme="minorEastAsia" w:hAnsiTheme="minorEastAsia"/>
          <w:sz w:val="28"/>
        </w:rPr>
      </w:pPr>
      <w:r w:rsidRPr="00B82C3C">
        <w:rPr>
          <w:rFonts w:asciiTheme="minorEastAsia" w:eastAsiaTheme="minorEastAsia" w:hAnsiTheme="minorEastAsia"/>
          <w:sz w:val="28"/>
        </w:rPr>
        <w:t>2.</w:t>
      </w:r>
      <w:r w:rsidRPr="00B82C3C">
        <w:rPr>
          <w:rFonts w:asciiTheme="minorEastAsia" w:eastAsiaTheme="minorEastAsia" w:hAnsiTheme="minorEastAsia" w:hint="eastAsia"/>
          <w:sz w:val="28"/>
        </w:rPr>
        <w:t>对申报材料的审核和评审应当客观、公正，提出的意见要具体，做出的评审结论要明确。</w:t>
      </w:r>
    </w:p>
    <w:p w:rsidR="005B2F57" w:rsidRPr="00B82C3C" w:rsidRDefault="00635697" w:rsidP="00B82C3C">
      <w:pPr>
        <w:spacing w:line="360" w:lineRule="auto"/>
        <w:ind w:leftChars="171" w:left="717" w:right="362" w:hangingChars="128" w:hanging="358"/>
        <w:rPr>
          <w:rFonts w:asciiTheme="minorEastAsia" w:eastAsiaTheme="minorEastAsia" w:hAnsiTheme="minorEastAsia"/>
          <w:sz w:val="28"/>
        </w:rPr>
      </w:pPr>
      <w:r w:rsidRPr="00B82C3C">
        <w:rPr>
          <w:rFonts w:asciiTheme="minorEastAsia" w:eastAsiaTheme="minorEastAsia" w:hAnsiTheme="minorEastAsia"/>
          <w:sz w:val="28"/>
        </w:rPr>
        <w:t>3.</w:t>
      </w:r>
      <w:r w:rsidRPr="00B82C3C">
        <w:rPr>
          <w:rFonts w:asciiTheme="minorEastAsia" w:eastAsiaTheme="minorEastAsia" w:hAnsiTheme="minorEastAsia" w:hint="eastAsia"/>
          <w:sz w:val="28"/>
        </w:rPr>
        <w:t>报告应当术语规范、准确，印章清晰。</w:t>
      </w:r>
    </w:p>
    <w:p w:rsidR="005B2F57" w:rsidRDefault="005B2F57">
      <w:pPr>
        <w:spacing w:line="360" w:lineRule="auto"/>
        <w:ind w:leftChars="171" w:left="717" w:right="362" w:hangingChars="128" w:hanging="358"/>
        <w:rPr>
          <w:rFonts w:ascii="仿宋_GB2312" w:eastAsia="仿宋_GB2312" w:hAnsi="宋体"/>
          <w:sz w:val="28"/>
        </w:rPr>
      </w:pPr>
    </w:p>
    <w:p w:rsidR="005B2F57" w:rsidRDefault="005B2F57" w:rsidP="00675D02">
      <w:pPr>
        <w:spacing w:line="440" w:lineRule="exact"/>
        <w:ind w:leftChars="219" w:left="536" w:right="28" w:hangingChars="27" w:hanging="76"/>
        <w:rPr>
          <w:rFonts w:ascii="仿宋_GB2312" w:eastAsia="仿宋_GB2312"/>
          <w:sz w:val="28"/>
          <w:szCs w:val="28"/>
        </w:rPr>
      </w:pPr>
    </w:p>
    <w:p w:rsidR="005B2F57" w:rsidRDefault="005B2F57">
      <w:pPr>
        <w:rPr>
          <w:rFonts w:ascii="仿宋_GB2312" w:eastAsia="仿宋_GB2312" w:hAnsi="宋体"/>
          <w:sz w:val="24"/>
        </w:rPr>
      </w:pPr>
    </w:p>
    <w:p w:rsidR="005B2F57" w:rsidRDefault="005B2F57">
      <w:pPr>
        <w:rPr>
          <w:rFonts w:ascii="仿宋_GB2312" w:eastAsia="仿宋_GB2312" w:hAnsi="宋体"/>
          <w:sz w:val="24"/>
        </w:rPr>
      </w:pPr>
    </w:p>
    <w:p w:rsidR="005B2F57" w:rsidRDefault="005B2F57">
      <w:pPr>
        <w:rPr>
          <w:rFonts w:ascii="仿宋_GB2312" w:eastAsia="仿宋_GB2312" w:hAnsi="宋体"/>
          <w:sz w:val="24"/>
        </w:rPr>
      </w:pPr>
    </w:p>
    <w:p w:rsidR="005B2F57" w:rsidRDefault="005B2F57">
      <w:pPr>
        <w:rPr>
          <w:rFonts w:ascii="仿宋_GB2312" w:eastAsia="仿宋_GB2312" w:hAnsi="宋体"/>
          <w:sz w:val="24"/>
        </w:rPr>
      </w:pPr>
    </w:p>
    <w:p w:rsidR="005B2F57" w:rsidRDefault="005B2F57">
      <w:pPr>
        <w:rPr>
          <w:rFonts w:ascii="仿宋_GB2312" w:eastAsia="仿宋_GB2312" w:hAnsi="宋体"/>
          <w:sz w:val="24"/>
        </w:rPr>
      </w:pPr>
    </w:p>
    <w:p w:rsidR="005B2F57" w:rsidRDefault="005B2F57">
      <w:pPr>
        <w:rPr>
          <w:rFonts w:ascii="仿宋_GB2312" w:eastAsia="仿宋_GB2312" w:hAnsi="宋体"/>
          <w:sz w:val="24"/>
        </w:rPr>
      </w:pPr>
    </w:p>
    <w:p w:rsidR="005B2F57" w:rsidRDefault="005B2F57">
      <w:pPr>
        <w:adjustRightInd w:val="0"/>
        <w:snapToGrid w:val="0"/>
        <w:spacing w:before="100" w:beforeAutospacing="1" w:after="100" w:afterAutospacing="1" w:line="720" w:lineRule="exact"/>
        <w:rPr>
          <w:rFonts w:ascii="华文中宋" w:eastAsia="华文中宋" w:hAnsi="华文中宋"/>
          <w:sz w:val="30"/>
          <w:szCs w:val="30"/>
        </w:rPr>
      </w:pPr>
    </w:p>
    <w:p w:rsidR="005B2F57" w:rsidRDefault="005B2F57">
      <w:pPr>
        <w:adjustRightInd w:val="0"/>
        <w:snapToGrid w:val="0"/>
        <w:spacing w:before="100" w:beforeAutospacing="1" w:after="100" w:afterAutospacing="1" w:line="720" w:lineRule="exact"/>
        <w:rPr>
          <w:rFonts w:ascii="华文中宋" w:eastAsia="华文中宋" w:hAnsi="华文中宋"/>
          <w:sz w:val="30"/>
          <w:szCs w:val="30"/>
        </w:rPr>
        <w:sectPr w:rsidR="005B2F57">
          <w:footerReference w:type="even" r:id="rId12"/>
          <w:footerReference w:type="default" r:id="rId13"/>
          <w:pgSz w:w="11906" w:h="16838"/>
          <w:pgMar w:top="1440" w:right="1800" w:bottom="1440" w:left="1800" w:header="851" w:footer="992" w:gutter="0"/>
          <w:pgNumType w:fmt="numberInDash"/>
          <w:cols w:space="720"/>
          <w:docGrid w:type="lines" w:linePitch="312"/>
        </w:sectPr>
      </w:pPr>
    </w:p>
    <w:p w:rsidR="005B2F57" w:rsidRDefault="00635697">
      <w:pPr>
        <w:adjustRightInd w:val="0"/>
        <w:snapToGrid w:val="0"/>
        <w:spacing w:before="100" w:beforeAutospacing="1" w:after="100" w:afterAutospacing="1"/>
        <w:jc w:val="center"/>
        <w:rPr>
          <w:rFonts w:ascii="黑体" w:eastAsia="黑体" w:hAnsi="华文中宋"/>
          <w:sz w:val="30"/>
          <w:szCs w:val="30"/>
        </w:rPr>
      </w:pPr>
      <w:r>
        <w:rPr>
          <w:rFonts w:ascii="黑体" w:eastAsia="黑体" w:hAnsi="华文中宋" w:hint="eastAsia"/>
          <w:sz w:val="30"/>
          <w:szCs w:val="30"/>
        </w:rPr>
        <w:lastRenderedPageBreak/>
        <w:t>地县级工作机构审核确认意见</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740"/>
      </w:tblGrid>
      <w:tr w:rsidR="005B2F57">
        <w:trPr>
          <w:trHeight w:val="1811"/>
        </w:trPr>
        <w:tc>
          <w:tcPr>
            <w:tcW w:w="900" w:type="dxa"/>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商标关系审核</w:t>
            </w:r>
          </w:p>
        </w:tc>
        <w:tc>
          <w:tcPr>
            <w:tcW w:w="7740" w:type="dxa"/>
            <w:noWrap/>
          </w:tcPr>
          <w:p w:rsidR="005B2F57" w:rsidRPr="00B82C3C" w:rsidRDefault="00635697">
            <w:pPr>
              <w:spacing w:line="360" w:lineRule="auto"/>
              <w:rPr>
                <w:rFonts w:asciiTheme="minorEastAsia" w:eastAsiaTheme="minorEastAsia" w:hAnsiTheme="minorEastAsia"/>
                <w:sz w:val="24"/>
              </w:rPr>
            </w:pPr>
            <w:r w:rsidRPr="00B82C3C">
              <w:rPr>
                <w:rFonts w:asciiTheme="minorEastAsia" w:eastAsiaTheme="minorEastAsia" w:hAnsiTheme="minorEastAsia" w:hint="eastAsia"/>
                <w:sz w:val="24"/>
              </w:rPr>
              <w:t>是否已在先注册为商标、证明商标或集体商标：</w:t>
            </w:r>
          </w:p>
          <w:p w:rsidR="005B2F57" w:rsidRPr="00B82C3C" w:rsidRDefault="00635697">
            <w:pPr>
              <w:spacing w:line="360" w:lineRule="auto"/>
              <w:rPr>
                <w:rFonts w:asciiTheme="minorEastAsia" w:eastAsiaTheme="minorEastAsia" w:hAnsiTheme="minorEastAsia"/>
                <w:sz w:val="24"/>
              </w:rPr>
            </w:pPr>
            <w:r w:rsidRPr="00B82C3C">
              <w:rPr>
                <w:rFonts w:asciiTheme="minorEastAsia" w:eastAsiaTheme="minorEastAsia" w:hAnsiTheme="minorEastAsia" w:hint="eastAsia"/>
                <w:sz w:val="24"/>
              </w:rPr>
              <w:t>□否；□是，所有权人：</w:t>
            </w:r>
          </w:p>
          <w:p w:rsidR="005B2F57" w:rsidRPr="00B82C3C" w:rsidRDefault="00635697">
            <w:pPr>
              <w:spacing w:line="360" w:lineRule="auto"/>
              <w:rPr>
                <w:rFonts w:asciiTheme="minorEastAsia" w:eastAsiaTheme="minorEastAsia" w:hAnsiTheme="minorEastAsia"/>
                <w:sz w:val="24"/>
              </w:rPr>
            </w:pPr>
            <w:r w:rsidRPr="00B82C3C">
              <w:rPr>
                <w:rFonts w:asciiTheme="minorEastAsia" w:eastAsiaTheme="minorEastAsia" w:hAnsiTheme="minorEastAsia" w:hint="eastAsia"/>
                <w:sz w:val="24"/>
              </w:rPr>
              <w:t>商标所有权人同意情况：</w:t>
            </w:r>
          </w:p>
          <w:p w:rsidR="005B2F57" w:rsidRDefault="005B2F57">
            <w:pPr>
              <w:spacing w:line="360" w:lineRule="auto"/>
              <w:rPr>
                <w:rFonts w:eastAsia="仿宋_GB2312"/>
                <w:sz w:val="24"/>
              </w:rPr>
            </w:pPr>
          </w:p>
          <w:p w:rsidR="005B2F57" w:rsidRDefault="005B2F57">
            <w:pPr>
              <w:spacing w:line="360" w:lineRule="auto"/>
              <w:rPr>
                <w:rFonts w:eastAsia="仿宋_GB2312"/>
                <w:sz w:val="24"/>
              </w:rPr>
            </w:pPr>
          </w:p>
        </w:tc>
      </w:tr>
      <w:tr w:rsidR="005B2F57">
        <w:trPr>
          <w:trHeight w:val="4124"/>
        </w:trPr>
        <w:tc>
          <w:tcPr>
            <w:tcW w:w="900" w:type="dxa"/>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县</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级</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工</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作</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机</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构</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审</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核</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确</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认</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意</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见</w:t>
            </w:r>
          </w:p>
        </w:tc>
        <w:tc>
          <w:tcPr>
            <w:tcW w:w="7740" w:type="dxa"/>
            <w:noWrap/>
            <w:vAlign w:val="center"/>
          </w:tcPr>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Default="005B2F57">
            <w:pPr>
              <w:spacing w:line="360" w:lineRule="auto"/>
              <w:ind w:right="1200" w:firstLineChars="1400" w:firstLine="3360"/>
              <w:rPr>
                <w:rFonts w:ascii="仿宋_GB2312" w:eastAsia="仿宋_GB2312" w:hAnsi="华文仿宋"/>
                <w:sz w:val="24"/>
              </w:rPr>
            </w:pPr>
          </w:p>
          <w:p w:rsidR="005B2F57" w:rsidRPr="00B82C3C" w:rsidRDefault="00635697">
            <w:pPr>
              <w:spacing w:line="360" w:lineRule="auto"/>
              <w:ind w:right="1200" w:firstLineChars="650" w:firstLine="1560"/>
              <w:rPr>
                <w:rFonts w:asciiTheme="minorEastAsia" w:eastAsiaTheme="minorEastAsia" w:hAnsiTheme="minorEastAsia"/>
                <w:sz w:val="24"/>
              </w:rPr>
            </w:pPr>
            <w:r w:rsidRPr="00B82C3C">
              <w:rPr>
                <w:rFonts w:asciiTheme="minorEastAsia" w:eastAsiaTheme="minorEastAsia" w:hAnsiTheme="minorEastAsia" w:hint="eastAsia"/>
                <w:sz w:val="24"/>
              </w:rPr>
              <w:t xml:space="preserve">  负责人（签字</w:t>
            </w:r>
            <w:r w:rsidR="00647159">
              <w:rPr>
                <w:rFonts w:asciiTheme="minorEastAsia" w:eastAsiaTheme="minorEastAsia" w:hAnsiTheme="minorEastAsia" w:hint="eastAsia"/>
                <w:sz w:val="24"/>
              </w:rPr>
              <w:t>、盖章</w:t>
            </w:r>
            <w:r w:rsidRPr="00B82C3C">
              <w:rPr>
                <w:rFonts w:asciiTheme="minorEastAsia" w:eastAsiaTheme="minorEastAsia" w:hAnsiTheme="minorEastAsia" w:hint="eastAsia"/>
                <w:sz w:val="24"/>
              </w:rPr>
              <w:t>）：</w:t>
            </w:r>
          </w:p>
          <w:p w:rsidR="005B2F57" w:rsidRPr="00B82C3C" w:rsidRDefault="005B2F57">
            <w:pPr>
              <w:spacing w:line="360" w:lineRule="auto"/>
              <w:ind w:right="1200" w:firstLineChars="1400" w:firstLine="3360"/>
              <w:rPr>
                <w:rFonts w:asciiTheme="minorEastAsia" w:eastAsiaTheme="minorEastAsia" w:hAnsiTheme="minorEastAsia"/>
                <w:sz w:val="24"/>
              </w:rPr>
            </w:pPr>
          </w:p>
          <w:p w:rsidR="005B2F57" w:rsidRDefault="00FD71A6" w:rsidP="00FD71A6">
            <w:pPr>
              <w:ind w:right="1200"/>
              <w:rPr>
                <w:rFonts w:ascii="仿宋_GB2312" w:eastAsia="仿宋_GB2312" w:hAnsi="华文仿宋"/>
                <w:sz w:val="24"/>
              </w:rPr>
            </w:pPr>
            <w:r w:rsidRPr="00B82C3C">
              <w:rPr>
                <w:rFonts w:asciiTheme="minorEastAsia" w:eastAsiaTheme="minorEastAsia" w:hAnsiTheme="minorEastAsia" w:hint="eastAsia"/>
                <w:sz w:val="24"/>
              </w:rPr>
              <w:t xml:space="preserve">                                  </w:t>
            </w:r>
            <w:r w:rsidR="00635697" w:rsidRPr="00B82C3C">
              <w:rPr>
                <w:rFonts w:asciiTheme="minorEastAsia" w:eastAsiaTheme="minorEastAsia" w:hAnsiTheme="minorEastAsia" w:hint="eastAsia"/>
                <w:sz w:val="24"/>
              </w:rPr>
              <w:t>年</w:t>
            </w:r>
            <w:r w:rsidRPr="00B82C3C">
              <w:rPr>
                <w:rFonts w:asciiTheme="minorEastAsia" w:eastAsiaTheme="minorEastAsia" w:hAnsiTheme="minorEastAsia" w:hint="eastAsia"/>
                <w:sz w:val="24"/>
              </w:rPr>
              <w:t xml:space="preserve">   </w:t>
            </w:r>
            <w:r w:rsidR="00B82C3C">
              <w:rPr>
                <w:rFonts w:asciiTheme="minorEastAsia" w:eastAsiaTheme="minorEastAsia" w:hAnsiTheme="minorEastAsia" w:hint="eastAsia"/>
                <w:sz w:val="24"/>
              </w:rPr>
              <w:t xml:space="preserve"> </w:t>
            </w:r>
            <w:r w:rsidR="00635697" w:rsidRPr="00B82C3C">
              <w:rPr>
                <w:rFonts w:asciiTheme="minorEastAsia" w:eastAsiaTheme="minorEastAsia" w:hAnsiTheme="minorEastAsia" w:hint="eastAsia"/>
                <w:sz w:val="24"/>
              </w:rPr>
              <w:t>月</w:t>
            </w:r>
            <w:r w:rsidRPr="00B82C3C">
              <w:rPr>
                <w:rFonts w:asciiTheme="minorEastAsia" w:eastAsiaTheme="minorEastAsia" w:hAnsiTheme="minorEastAsia" w:hint="eastAsia"/>
                <w:sz w:val="24"/>
              </w:rPr>
              <w:t xml:space="preserve"> </w:t>
            </w:r>
            <w:r w:rsid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 xml:space="preserve"> </w:t>
            </w:r>
            <w:r w:rsidR="00635697" w:rsidRPr="00B82C3C">
              <w:rPr>
                <w:rFonts w:asciiTheme="minorEastAsia" w:eastAsiaTheme="minorEastAsia" w:hAnsiTheme="minorEastAsia" w:hint="eastAsia"/>
                <w:sz w:val="24"/>
              </w:rPr>
              <w:t>日</w:t>
            </w:r>
          </w:p>
        </w:tc>
      </w:tr>
      <w:tr w:rsidR="005B2F57">
        <w:trPr>
          <w:trHeight w:val="4307"/>
        </w:trPr>
        <w:tc>
          <w:tcPr>
            <w:tcW w:w="900" w:type="dxa"/>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地</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级</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工</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作</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机</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构</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审</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核</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确</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认</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意</w:t>
            </w:r>
          </w:p>
          <w:p w:rsidR="005B2F57" w:rsidRDefault="00635697">
            <w:pPr>
              <w:spacing w:line="360" w:lineRule="exact"/>
              <w:jc w:val="center"/>
              <w:rPr>
                <w:rFonts w:ascii="仿宋_GB2312" w:eastAsia="仿宋_GB2312" w:hAnsi="华文仿宋"/>
                <w:sz w:val="30"/>
                <w:szCs w:val="30"/>
              </w:rPr>
            </w:pPr>
            <w:r>
              <w:rPr>
                <w:rFonts w:ascii="华文中宋" w:eastAsia="华文中宋" w:hAnsi="华文中宋" w:hint="eastAsia"/>
                <w:sz w:val="28"/>
                <w:szCs w:val="28"/>
              </w:rPr>
              <w:t>见</w:t>
            </w:r>
          </w:p>
        </w:tc>
        <w:tc>
          <w:tcPr>
            <w:tcW w:w="7740" w:type="dxa"/>
            <w:noWrap/>
            <w:vAlign w:val="center"/>
          </w:tcPr>
          <w:p w:rsidR="005B2F57" w:rsidRDefault="005B2F57">
            <w:pPr>
              <w:spacing w:line="360" w:lineRule="auto"/>
              <w:ind w:right="-108"/>
              <w:rPr>
                <w:rFonts w:ascii="仿宋_GB2312" w:eastAsia="仿宋_GB2312" w:hAnsi="华文仿宋"/>
                <w:sz w:val="30"/>
                <w:szCs w:val="30"/>
              </w:rPr>
            </w:pPr>
          </w:p>
          <w:p w:rsidR="005B2F57" w:rsidRDefault="005B2F57">
            <w:pPr>
              <w:ind w:firstLineChars="1200" w:firstLine="3600"/>
              <w:rPr>
                <w:rFonts w:ascii="仿宋_GB2312" w:eastAsia="仿宋_GB2312" w:hAnsi="华文仿宋"/>
                <w:sz w:val="30"/>
                <w:szCs w:val="30"/>
              </w:rPr>
            </w:pPr>
          </w:p>
          <w:p w:rsidR="005B2F57" w:rsidRDefault="005B2F57">
            <w:pPr>
              <w:ind w:firstLineChars="1200" w:firstLine="3600"/>
              <w:rPr>
                <w:rFonts w:ascii="仿宋_GB2312" w:eastAsia="仿宋_GB2312" w:hAnsi="华文仿宋"/>
                <w:sz w:val="30"/>
                <w:szCs w:val="30"/>
              </w:rPr>
            </w:pPr>
          </w:p>
          <w:p w:rsidR="005B2F57" w:rsidRDefault="005B2F57">
            <w:pPr>
              <w:ind w:firstLineChars="1200" w:firstLine="3600"/>
              <w:rPr>
                <w:rFonts w:ascii="仿宋_GB2312" w:eastAsia="仿宋_GB2312" w:hAnsi="华文仿宋"/>
                <w:sz w:val="30"/>
                <w:szCs w:val="30"/>
              </w:rPr>
            </w:pPr>
          </w:p>
          <w:p w:rsidR="005B2F57" w:rsidRDefault="005B2F57">
            <w:pPr>
              <w:ind w:firstLineChars="1200" w:firstLine="3600"/>
              <w:rPr>
                <w:rFonts w:ascii="仿宋_GB2312" w:eastAsia="仿宋_GB2312" w:hAnsi="华文仿宋"/>
                <w:sz w:val="30"/>
                <w:szCs w:val="30"/>
              </w:rPr>
            </w:pPr>
          </w:p>
          <w:p w:rsidR="005B2F57" w:rsidRDefault="005B2F57">
            <w:pPr>
              <w:ind w:firstLineChars="1200" w:firstLine="3600"/>
              <w:rPr>
                <w:rFonts w:ascii="仿宋_GB2312" w:eastAsia="仿宋_GB2312" w:hAnsi="华文仿宋"/>
                <w:sz w:val="30"/>
                <w:szCs w:val="30"/>
              </w:rPr>
            </w:pPr>
          </w:p>
          <w:p w:rsidR="005B2F57" w:rsidRDefault="005B2F57">
            <w:pPr>
              <w:ind w:firstLineChars="1200" w:firstLine="3600"/>
              <w:rPr>
                <w:rFonts w:ascii="仿宋_GB2312" w:eastAsia="仿宋_GB2312" w:hAnsi="华文仿宋"/>
                <w:sz w:val="30"/>
                <w:szCs w:val="30"/>
              </w:rPr>
            </w:pPr>
          </w:p>
          <w:p w:rsidR="005B2F57" w:rsidRPr="00B82C3C" w:rsidRDefault="00FD71A6">
            <w:pPr>
              <w:spacing w:line="360" w:lineRule="auto"/>
              <w:ind w:right="1200" w:firstLineChars="50" w:firstLine="120"/>
              <w:rPr>
                <w:rFonts w:asciiTheme="minorEastAsia" w:eastAsiaTheme="minorEastAsia" w:hAnsiTheme="minorEastAsia"/>
                <w:sz w:val="24"/>
              </w:rPr>
            </w:pPr>
            <w:r>
              <w:rPr>
                <w:rFonts w:ascii="仿宋_GB2312" w:eastAsia="仿宋_GB2312" w:hAnsi="华文仿宋" w:hint="eastAsia"/>
                <w:sz w:val="24"/>
              </w:rPr>
              <w:t xml:space="preserve">              </w:t>
            </w:r>
            <w:r w:rsidR="00635697" w:rsidRPr="00B82C3C">
              <w:rPr>
                <w:rFonts w:asciiTheme="minorEastAsia" w:eastAsiaTheme="minorEastAsia" w:hAnsiTheme="minorEastAsia" w:hint="eastAsia"/>
                <w:sz w:val="24"/>
              </w:rPr>
              <w:t>负责人（签字</w:t>
            </w:r>
            <w:r w:rsidR="00647159">
              <w:rPr>
                <w:rFonts w:asciiTheme="minorEastAsia" w:eastAsiaTheme="minorEastAsia" w:hAnsiTheme="minorEastAsia" w:hint="eastAsia"/>
                <w:sz w:val="24"/>
              </w:rPr>
              <w:t>、盖章</w:t>
            </w:r>
            <w:r w:rsidR="00635697" w:rsidRPr="00B82C3C">
              <w:rPr>
                <w:rFonts w:asciiTheme="minorEastAsia" w:eastAsiaTheme="minorEastAsia" w:hAnsiTheme="minorEastAsia" w:hint="eastAsia"/>
                <w:sz w:val="24"/>
              </w:rPr>
              <w:t>）：</w:t>
            </w:r>
          </w:p>
          <w:p w:rsidR="005B2F57" w:rsidRPr="00B82C3C" w:rsidRDefault="00635697">
            <w:pPr>
              <w:spacing w:line="360" w:lineRule="auto"/>
              <w:rPr>
                <w:rFonts w:asciiTheme="minorEastAsia" w:eastAsiaTheme="minorEastAsia" w:hAnsiTheme="minorEastAsia"/>
                <w:sz w:val="24"/>
              </w:rPr>
            </w:pPr>
            <w:r>
              <w:rPr>
                <w:rFonts w:ascii="仿宋_GB2312" w:eastAsia="仿宋_GB2312" w:hAnsi="华文仿宋" w:hint="eastAsia"/>
                <w:sz w:val="24"/>
              </w:rPr>
              <w:t xml:space="preserve"> </w:t>
            </w:r>
            <w:r w:rsidR="00FD71A6">
              <w:rPr>
                <w:rFonts w:ascii="仿宋_GB2312" w:eastAsia="仿宋_GB2312" w:hAnsi="华文仿宋" w:hint="eastAsia"/>
                <w:sz w:val="24"/>
              </w:rPr>
              <w:t xml:space="preserve">                           </w:t>
            </w:r>
          </w:p>
          <w:p w:rsidR="005B2F57" w:rsidRDefault="00635697">
            <w:pPr>
              <w:spacing w:line="360" w:lineRule="auto"/>
              <w:rPr>
                <w:rFonts w:ascii="仿宋_GB2312" w:eastAsia="仿宋_GB2312" w:hAnsi="华文仿宋"/>
                <w:sz w:val="30"/>
                <w:szCs w:val="30"/>
              </w:rPr>
            </w:pPr>
            <w:r w:rsidRPr="00B82C3C">
              <w:rPr>
                <w:rFonts w:asciiTheme="minorEastAsia" w:eastAsiaTheme="minorEastAsia" w:hAnsiTheme="minorEastAsia" w:hint="eastAsia"/>
                <w:sz w:val="24"/>
              </w:rPr>
              <w:t xml:space="preserve">     </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 xml:space="preserve"> 年</w:t>
            </w:r>
            <w:r w:rsidR="00FD71A6" w:rsidRPr="00B82C3C">
              <w:rPr>
                <w:rFonts w:asciiTheme="minorEastAsia" w:eastAsiaTheme="minorEastAsia" w:hAnsiTheme="minorEastAsia" w:hint="eastAsia"/>
                <w:sz w:val="24"/>
              </w:rPr>
              <w:t xml:space="preserve"> </w:t>
            </w:r>
            <w:r w:rsidR="00B82C3C">
              <w:rPr>
                <w:rFonts w:asciiTheme="minorEastAsia" w:eastAsiaTheme="minorEastAsia" w:hAnsiTheme="minorEastAsia" w:hint="eastAsia"/>
                <w:sz w:val="24"/>
              </w:rPr>
              <w:t xml:space="preserve">  </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月</w:t>
            </w:r>
            <w:r w:rsidR="00FD71A6" w:rsidRPr="00B82C3C">
              <w:rPr>
                <w:rFonts w:asciiTheme="minorEastAsia" w:eastAsiaTheme="minorEastAsia" w:hAnsiTheme="minorEastAsia" w:hint="eastAsia"/>
                <w:sz w:val="24"/>
              </w:rPr>
              <w:t xml:space="preserve">  </w:t>
            </w:r>
            <w:r w:rsid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日</w:t>
            </w:r>
          </w:p>
        </w:tc>
      </w:tr>
    </w:tbl>
    <w:p w:rsidR="005B2F57" w:rsidRDefault="00635697">
      <w:pPr>
        <w:adjustRightInd w:val="0"/>
        <w:snapToGrid w:val="0"/>
        <w:spacing w:before="100" w:beforeAutospacing="1" w:after="100" w:afterAutospacing="1"/>
        <w:jc w:val="center"/>
        <w:rPr>
          <w:rFonts w:ascii="黑体" w:eastAsia="黑体" w:hAnsi="华文中宋"/>
          <w:sz w:val="30"/>
          <w:szCs w:val="30"/>
        </w:rPr>
      </w:pPr>
      <w:r>
        <w:rPr>
          <w:rFonts w:ascii="黑体" w:eastAsia="黑体" w:hAnsi="华文中宋" w:hint="eastAsia"/>
          <w:sz w:val="30"/>
          <w:szCs w:val="30"/>
        </w:rPr>
        <w:lastRenderedPageBreak/>
        <w:t>省级工作机构初审意见</w:t>
      </w:r>
    </w:p>
    <w:tbl>
      <w:tblPr>
        <w:tblW w:w="864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00"/>
        <w:gridCol w:w="7740"/>
      </w:tblGrid>
      <w:tr w:rsidR="005B2F57">
        <w:trPr>
          <w:trHeight w:val="2034"/>
        </w:trPr>
        <w:tc>
          <w:tcPr>
            <w:tcW w:w="900" w:type="dxa"/>
            <w:tcBorders>
              <w:top w:val="single" w:sz="4" w:space="0" w:color="auto"/>
              <w:left w:val="single" w:sz="4" w:space="0" w:color="auto"/>
              <w:bottom w:val="single" w:sz="4" w:space="0" w:color="auto"/>
              <w:right w:val="single" w:sz="4" w:space="0" w:color="auto"/>
            </w:tcBorders>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受理公示情况</w:t>
            </w:r>
          </w:p>
        </w:tc>
        <w:tc>
          <w:tcPr>
            <w:tcW w:w="7740" w:type="dxa"/>
            <w:tcBorders>
              <w:top w:val="single" w:sz="4" w:space="0" w:color="auto"/>
              <w:left w:val="single" w:sz="4" w:space="0" w:color="auto"/>
              <w:bottom w:val="single" w:sz="4" w:space="0" w:color="auto"/>
              <w:right w:val="single" w:sz="4" w:space="0" w:color="auto"/>
            </w:tcBorders>
            <w:noWrap/>
          </w:tcPr>
          <w:p w:rsidR="005B2F57" w:rsidRPr="00B82C3C" w:rsidRDefault="00635697">
            <w:pPr>
              <w:snapToGrid w:val="0"/>
              <w:spacing w:line="360" w:lineRule="auto"/>
              <w:ind w:right="1200"/>
              <w:rPr>
                <w:rFonts w:asciiTheme="minorEastAsia" w:eastAsiaTheme="minorEastAsia" w:hAnsiTheme="minorEastAsia"/>
                <w:sz w:val="24"/>
              </w:rPr>
            </w:pPr>
            <w:r w:rsidRPr="00B82C3C">
              <w:rPr>
                <w:rFonts w:asciiTheme="minorEastAsia" w:eastAsiaTheme="minorEastAsia" w:hAnsiTheme="minorEastAsia" w:hint="eastAsia"/>
                <w:sz w:val="24"/>
              </w:rPr>
              <w:t>公示时间：</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年</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月</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日至</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年</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月</w:t>
            </w:r>
            <w:r w:rsidR="00FD71A6" w:rsidRPr="00B82C3C">
              <w:rPr>
                <w:rFonts w:asciiTheme="minorEastAsia" w:eastAsiaTheme="minorEastAsia" w:hAnsiTheme="minorEastAsia" w:hint="eastAsia"/>
                <w:sz w:val="24"/>
              </w:rPr>
              <w:t xml:space="preserve">   </w:t>
            </w:r>
            <w:r w:rsidRPr="00B82C3C">
              <w:rPr>
                <w:rFonts w:asciiTheme="minorEastAsia" w:eastAsiaTheme="minorEastAsia" w:hAnsiTheme="minorEastAsia" w:hint="eastAsia"/>
                <w:sz w:val="24"/>
              </w:rPr>
              <w:t>日</w:t>
            </w:r>
          </w:p>
          <w:p w:rsidR="005B2F57" w:rsidRPr="00B82C3C" w:rsidRDefault="00635697">
            <w:pPr>
              <w:snapToGrid w:val="0"/>
              <w:spacing w:line="360" w:lineRule="auto"/>
              <w:ind w:right="1200"/>
              <w:rPr>
                <w:rFonts w:asciiTheme="minorEastAsia" w:eastAsiaTheme="minorEastAsia" w:hAnsiTheme="minorEastAsia"/>
                <w:sz w:val="24"/>
              </w:rPr>
            </w:pPr>
            <w:r w:rsidRPr="00B82C3C">
              <w:rPr>
                <w:rFonts w:asciiTheme="minorEastAsia" w:eastAsiaTheme="minorEastAsia" w:hAnsiTheme="minorEastAsia" w:hint="eastAsia"/>
                <w:sz w:val="24"/>
              </w:rPr>
              <w:t>公示渠道：</w:t>
            </w:r>
          </w:p>
          <w:p w:rsidR="005B2F57" w:rsidRDefault="00635697">
            <w:pPr>
              <w:snapToGrid w:val="0"/>
              <w:spacing w:line="360" w:lineRule="auto"/>
              <w:ind w:right="1140"/>
              <w:rPr>
                <w:rFonts w:ascii="仿宋_GB2312" w:eastAsia="仿宋_GB2312" w:hAnsi="华文仿宋"/>
                <w:sz w:val="24"/>
              </w:rPr>
            </w:pPr>
            <w:r w:rsidRPr="00B82C3C">
              <w:rPr>
                <w:rFonts w:asciiTheme="minorEastAsia" w:eastAsiaTheme="minorEastAsia" w:hAnsiTheme="minorEastAsia" w:hint="eastAsia"/>
                <w:sz w:val="24"/>
              </w:rPr>
              <w:t>公示结果：□无异议；□有异议，具体说明：</w:t>
            </w:r>
          </w:p>
        </w:tc>
      </w:tr>
      <w:tr w:rsidR="005B2F57">
        <w:trPr>
          <w:trHeight w:val="1839"/>
        </w:trPr>
        <w:tc>
          <w:tcPr>
            <w:tcW w:w="900" w:type="dxa"/>
            <w:tcBorders>
              <w:top w:val="single" w:sz="4" w:space="0" w:color="auto"/>
              <w:left w:val="single" w:sz="4" w:space="0" w:color="auto"/>
              <w:bottom w:val="single" w:sz="4" w:space="0" w:color="auto"/>
              <w:right w:val="single" w:sz="4" w:space="0" w:color="auto"/>
            </w:tcBorders>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与已登记产品关系</w:t>
            </w:r>
          </w:p>
        </w:tc>
        <w:tc>
          <w:tcPr>
            <w:tcW w:w="7740" w:type="dxa"/>
            <w:tcBorders>
              <w:top w:val="single" w:sz="4" w:space="0" w:color="auto"/>
              <w:left w:val="single" w:sz="4" w:space="0" w:color="auto"/>
              <w:bottom w:val="single" w:sz="4" w:space="0" w:color="auto"/>
              <w:right w:val="single" w:sz="4" w:space="0" w:color="auto"/>
            </w:tcBorders>
            <w:noWrap/>
            <w:vAlign w:val="center"/>
          </w:tcPr>
          <w:p w:rsidR="005B2F57" w:rsidRPr="00B82C3C" w:rsidRDefault="00635697">
            <w:pPr>
              <w:spacing w:line="360" w:lineRule="auto"/>
              <w:rPr>
                <w:rFonts w:asciiTheme="minorEastAsia" w:eastAsiaTheme="minorEastAsia" w:hAnsiTheme="minorEastAsia"/>
                <w:sz w:val="24"/>
              </w:rPr>
            </w:pPr>
            <w:r w:rsidRPr="00B82C3C">
              <w:rPr>
                <w:rFonts w:asciiTheme="minorEastAsia" w:eastAsiaTheme="minorEastAsia" w:hAnsiTheme="minorEastAsia" w:hint="eastAsia"/>
                <w:sz w:val="24"/>
              </w:rPr>
              <w:t>是否与已登记同类产品存在处于同一生</w:t>
            </w:r>
            <w:proofErr w:type="gramStart"/>
            <w:r w:rsidRPr="00B82C3C">
              <w:rPr>
                <w:rFonts w:asciiTheme="minorEastAsia" w:eastAsiaTheme="minorEastAsia" w:hAnsiTheme="minorEastAsia" w:hint="eastAsia"/>
                <w:sz w:val="24"/>
              </w:rPr>
              <w:t>产区域</w:t>
            </w:r>
            <w:proofErr w:type="gramEnd"/>
            <w:r w:rsidRPr="00B82C3C">
              <w:rPr>
                <w:rFonts w:asciiTheme="minorEastAsia" w:eastAsiaTheme="minorEastAsia" w:hAnsiTheme="minorEastAsia" w:hint="eastAsia"/>
                <w:sz w:val="24"/>
              </w:rPr>
              <w:t>或有行政区划隶属关系：</w:t>
            </w:r>
          </w:p>
          <w:p w:rsidR="005B2F57" w:rsidRPr="00B82C3C" w:rsidRDefault="00635697">
            <w:pPr>
              <w:spacing w:line="360" w:lineRule="auto"/>
              <w:rPr>
                <w:rFonts w:asciiTheme="minorEastAsia" w:eastAsiaTheme="minorEastAsia" w:hAnsiTheme="minorEastAsia"/>
                <w:sz w:val="24"/>
              </w:rPr>
            </w:pPr>
            <w:r w:rsidRPr="00B82C3C">
              <w:rPr>
                <w:rFonts w:asciiTheme="minorEastAsia" w:eastAsiaTheme="minorEastAsia" w:hAnsiTheme="minorEastAsia" w:hint="eastAsia"/>
                <w:sz w:val="24"/>
              </w:rPr>
              <w:t>□否；□是，简要说明：</w:t>
            </w:r>
          </w:p>
          <w:p w:rsidR="005B2F57" w:rsidRDefault="005B2F57">
            <w:pPr>
              <w:snapToGrid w:val="0"/>
              <w:spacing w:line="360" w:lineRule="auto"/>
              <w:ind w:right="1140"/>
              <w:rPr>
                <w:rFonts w:ascii="仿宋_GB2312" w:eastAsia="仿宋_GB2312" w:hAnsi="华文仿宋"/>
                <w:sz w:val="24"/>
              </w:rPr>
            </w:pPr>
          </w:p>
        </w:tc>
      </w:tr>
      <w:tr w:rsidR="005B2F57">
        <w:trPr>
          <w:trHeight w:val="2450"/>
        </w:trPr>
        <w:tc>
          <w:tcPr>
            <w:tcW w:w="900" w:type="dxa"/>
            <w:tcBorders>
              <w:top w:val="single" w:sz="4" w:space="0" w:color="auto"/>
              <w:left w:val="single" w:sz="4" w:space="0" w:color="auto"/>
              <w:bottom w:val="single" w:sz="4" w:space="0" w:color="auto"/>
              <w:right w:val="single" w:sz="4" w:space="0" w:color="auto"/>
            </w:tcBorders>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申</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报</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材</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料</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初</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审</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意</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见</w:t>
            </w:r>
          </w:p>
        </w:tc>
        <w:tc>
          <w:tcPr>
            <w:tcW w:w="7740" w:type="dxa"/>
            <w:tcBorders>
              <w:top w:val="single" w:sz="4" w:space="0" w:color="auto"/>
              <w:left w:val="single" w:sz="4" w:space="0" w:color="auto"/>
              <w:bottom w:val="single" w:sz="4" w:space="0" w:color="auto"/>
              <w:right w:val="single" w:sz="4" w:space="0" w:color="auto"/>
            </w:tcBorders>
            <w:noWrap/>
          </w:tcPr>
          <w:p w:rsidR="005B2F57" w:rsidRDefault="005B2F57">
            <w:pPr>
              <w:spacing w:line="360" w:lineRule="auto"/>
              <w:jc w:val="right"/>
              <w:rPr>
                <w:rFonts w:ascii="仿宋_GB2312" w:eastAsia="仿宋_GB2312" w:hAnsi="华文仿宋"/>
                <w:sz w:val="24"/>
              </w:rPr>
            </w:pPr>
          </w:p>
          <w:p w:rsidR="005B2F57" w:rsidRDefault="005B2F57">
            <w:pPr>
              <w:spacing w:line="360" w:lineRule="auto"/>
              <w:jc w:val="right"/>
              <w:rPr>
                <w:rFonts w:ascii="仿宋_GB2312" w:eastAsia="仿宋_GB2312" w:hAnsi="华文仿宋"/>
                <w:sz w:val="24"/>
              </w:rPr>
            </w:pPr>
          </w:p>
          <w:p w:rsidR="005B2F57" w:rsidRDefault="005B2F57">
            <w:pPr>
              <w:spacing w:line="360" w:lineRule="auto"/>
              <w:jc w:val="right"/>
              <w:rPr>
                <w:rFonts w:ascii="仿宋_GB2312" w:eastAsia="仿宋_GB2312" w:hAnsi="华文仿宋"/>
                <w:sz w:val="24"/>
              </w:rPr>
            </w:pPr>
          </w:p>
          <w:p w:rsidR="005B2F57" w:rsidRDefault="005B2F57">
            <w:pPr>
              <w:spacing w:line="360" w:lineRule="auto"/>
              <w:jc w:val="right"/>
              <w:rPr>
                <w:rFonts w:ascii="仿宋_GB2312" w:eastAsia="仿宋_GB2312" w:hAnsi="华文仿宋"/>
                <w:sz w:val="24"/>
              </w:rPr>
            </w:pPr>
          </w:p>
          <w:p w:rsidR="005B2F57" w:rsidRPr="00A25F1A" w:rsidRDefault="00635697">
            <w:pPr>
              <w:spacing w:line="360" w:lineRule="auto"/>
              <w:rPr>
                <w:rFonts w:asciiTheme="minorEastAsia" w:eastAsiaTheme="minorEastAsia" w:hAnsiTheme="minorEastAsia"/>
                <w:sz w:val="24"/>
              </w:rPr>
            </w:pPr>
            <w:r>
              <w:rPr>
                <w:rFonts w:ascii="仿宋_GB2312" w:eastAsia="仿宋_GB2312" w:hAnsi="华文仿宋" w:hint="eastAsia"/>
                <w:sz w:val="24"/>
              </w:rPr>
              <w:t xml:space="preserve">                                  </w:t>
            </w:r>
            <w:r w:rsidRPr="00A25F1A">
              <w:rPr>
                <w:rFonts w:asciiTheme="minorEastAsia" w:eastAsiaTheme="minorEastAsia" w:hAnsiTheme="minorEastAsia" w:hint="eastAsia"/>
                <w:sz w:val="24"/>
              </w:rPr>
              <w:t>核查员（签字）：</w:t>
            </w:r>
          </w:p>
          <w:p w:rsidR="005B2F57" w:rsidRDefault="00635697">
            <w:pPr>
              <w:spacing w:line="360" w:lineRule="auto"/>
              <w:rPr>
                <w:rFonts w:eastAsia="仿宋_GB2312"/>
                <w:sz w:val="24"/>
              </w:rPr>
            </w:pPr>
            <w:r w:rsidRPr="00A25F1A">
              <w:rPr>
                <w:rFonts w:asciiTheme="minorEastAsia" w:eastAsiaTheme="minorEastAsia" w:hAnsiTheme="minorEastAsia" w:hint="eastAsia"/>
                <w:sz w:val="24"/>
              </w:rPr>
              <w:t xml:space="preserve">                                        年</w:t>
            </w:r>
            <w:r w:rsidR="00FD71A6"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月</w:t>
            </w:r>
            <w:r w:rsidR="00FD71A6"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00FD71A6" w:rsidRPr="00A25F1A">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日</w:t>
            </w:r>
          </w:p>
        </w:tc>
      </w:tr>
      <w:tr w:rsidR="005B2F57">
        <w:trPr>
          <w:trHeight w:val="2529"/>
        </w:trPr>
        <w:tc>
          <w:tcPr>
            <w:tcW w:w="900" w:type="dxa"/>
            <w:tcBorders>
              <w:top w:val="single" w:sz="4" w:space="0" w:color="auto"/>
              <w:left w:val="single" w:sz="4" w:space="0" w:color="auto"/>
              <w:bottom w:val="single" w:sz="4" w:space="0" w:color="auto"/>
              <w:right w:val="single" w:sz="4" w:space="0" w:color="auto"/>
            </w:tcBorders>
            <w:noWrap/>
            <w:vAlign w:val="center"/>
          </w:tcPr>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现</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场</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核</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查</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意</w:t>
            </w:r>
          </w:p>
          <w:p w:rsidR="005B2F57" w:rsidRDefault="0063569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见</w:t>
            </w:r>
          </w:p>
          <w:p w:rsidR="005B2F57" w:rsidRDefault="005B2F57">
            <w:pPr>
              <w:spacing w:line="360" w:lineRule="exact"/>
              <w:jc w:val="center"/>
              <w:rPr>
                <w:rFonts w:ascii="华文中宋" w:eastAsia="华文中宋" w:hAnsi="华文中宋"/>
                <w:sz w:val="28"/>
                <w:szCs w:val="28"/>
              </w:rPr>
            </w:pPr>
          </w:p>
        </w:tc>
        <w:tc>
          <w:tcPr>
            <w:tcW w:w="7740" w:type="dxa"/>
            <w:tcBorders>
              <w:top w:val="single" w:sz="4" w:space="0" w:color="auto"/>
              <w:left w:val="single" w:sz="4" w:space="0" w:color="auto"/>
              <w:bottom w:val="single" w:sz="4" w:space="0" w:color="auto"/>
              <w:right w:val="single" w:sz="4" w:space="0" w:color="auto"/>
            </w:tcBorders>
            <w:noWrap/>
            <w:vAlign w:val="center"/>
          </w:tcPr>
          <w:p w:rsidR="005B2F57" w:rsidRDefault="005B2F57">
            <w:pPr>
              <w:spacing w:line="360" w:lineRule="auto"/>
              <w:rPr>
                <w:rFonts w:ascii="仿宋_GB2312" w:eastAsia="仿宋_GB2312" w:hAnsi="华文仿宋"/>
                <w:sz w:val="24"/>
              </w:rPr>
            </w:pPr>
          </w:p>
          <w:p w:rsidR="005B2F57" w:rsidRDefault="005B2F57">
            <w:pPr>
              <w:spacing w:line="360" w:lineRule="auto"/>
              <w:rPr>
                <w:rFonts w:ascii="仿宋_GB2312" w:eastAsia="仿宋_GB2312" w:hAnsi="华文仿宋"/>
                <w:sz w:val="24"/>
              </w:rPr>
            </w:pPr>
          </w:p>
          <w:p w:rsidR="005B2F57" w:rsidRDefault="005B2F57">
            <w:pPr>
              <w:spacing w:line="360" w:lineRule="auto"/>
              <w:ind w:firstLineChars="1300" w:firstLine="3120"/>
              <w:rPr>
                <w:rFonts w:ascii="仿宋_GB2312" w:eastAsia="仿宋_GB2312" w:hAnsi="华文仿宋"/>
                <w:sz w:val="24"/>
              </w:rPr>
            </w:pPr>
          </w:p>
          <w:p w:rsidR="005B2F57" w:rsidRPr="00A25F1A" w:rsidRDefault="00635697">
            <w:pPr>
              <w:spacing w:line="360" w:lineRule="auto"/>
              <w:rPr>
                <w:rFonts w:asciiTheme="minorEastAsia" w:eastAsiaTheme="minorEastAsia" w:hAnsiTheme="minorEastAsia"/>
                <w:sz w:val="24"/>
              </w:rPr>
            </w:pPr>
            <w:r>
              <w:rPr>
                <w:rFonts w:ascii="仿宋_GB2312" w:eastAsia="仿宋_GB2312" w:hAnsi="华文仿宋" w:hint="eastAsia"/>
                <w:sz w:val="24"/>
              </w:rPr>
              <w:t xml:space="preserve">         </w:t>
            </w:r>
            <w:r w:rsidR="00FD71A6">
              <w:rPr>
                <w:rFonts w:ascii="仿宋_GB2312" w:eastAsia="仿宋_GB2312" w:hAnsi="华文仿宋" w:hint="eastAsia"/>
                <w:sz w:val="24"/>
              </w:rPr>
              <w:t xml:space="preserve">                 </w:t>
            </w:r>
            <w:r w:rsidR="00FD71A6" w:rsidRPr="00A25F1A">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 xml:space="preserve"> 现场核查组长（签字）：</w:t>
            </w:r>
          </w:p>
          <w:p w:rsidR="005B2F57" w:rsidRDefault="00FD71A6">
            <w:pPr>
              <w:snapToGrid w:val="0"/>
              <w:spacing w:line="360" w:lineRule="auto"/>
              <w:ind w:leftChars="-51" w:left="-107" w:right="420" w:firstLineChars="1950" w:firstLine="4680"/>
              <w:rPr>
                <w:rFonts w:ascii="仿宋_GB2312" w:eastAsia="仿宋_GB2312"/>
                <w:sz w:val="24"/>
              </w:rPr>
            </w:pP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年</w:t>
            </w:r>
            <w:r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月</w:t>
            </w:r>
            <w:r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日</w:t>
            </w:r>
          </w:p>
        </w:tc>
      </w:tr>
      <w:tr w:rsidR="005B2F57">
        <w:trPr>
          <w:trHeight w:val="3643"/>
        </w:trPr>
        <w:tc>
          <w:tcPr>
            <w:tcW w:w="900" w:type="dxa"/>
            <w:tcBorders>
              <w:top w:val="single" w:sz="4" w:space="0" w:color="auto"/>
              <w:left w:val="single" w:sz="4" w:space="0" w:color="auto"/>
              <w:bottom w:val="single" w:sz="4" w:space="0" w:color="auto"/>
              <w:right w:val="single" w:sz="4" w:space="0" w:color="auto"/>
            </w:tcBorders>
            <w:noWrap/>
            <w:vAlign w:val="center"/>
          </w:tcPr>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省</w:t>
            </w:r>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级</w:t>
            </w:r>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工</w:t>
            </w:r>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作</w:t>
            </w:r>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机</w:t>
            </w:r>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构</w:t>
            </w:r>
          </w:p>
          <w:p w:rsidR="005B2F57" w:rsidRDefault="00635697">
            <w:pPr>
              <w:spacing w:line="320" w:lineRule="exact"/>
              <w:jc w:val="center"/>
              <w:rPr>
                <w:rFonts w:ascii="华文中宋" w:eastAsia="华文中宋" w:hAnsi="华文中宋"/>
                <w:sz w:val="28"/>
                <w:szCs w:val="28"/>
              </w:rPr>
            </w:pPr>
            <w:proofErr w:type="gramStart"/>
            <w:r>
              <w:rPr>
                <w:rFonts w:ascii="华文中宋" w:eastAsia="华文中宋" w:hAnsi="华文中宋" w:hint="eastAsia"/>
                <w:sz w:val="28"/>
                <w:szCs w:val="28"/>
              </w:rPr>
              <w:t>综</w:t>
            </w:r>
            <w:proofErr w:type="gramEnd"/>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合</w:t>
            </w:r>
          </w:p>
          <w:p w:rsidR="005B2F57" w:rsidRDefault="00635697">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意</w:t>
            </w:r>
          </w:p>
          <w:p w:rsidR="005B2F57" w:rsidRDefault="00635697">
            <w:pPr>
              <w:spacing w:line="320" w:lineRule="exact"/>
              <w:jc w:val="center"/>
              <w:rPr>
                <w:rFonts w:ascii="楷体_GB2312" w:eastAsia="楷体_GB2312" w:hAnsi="宋体"/>
                <w:b/>
                <w:sz w:val="24"/>
              </w:rPr>
            </w:pPr>
            <w:r>
              <w:rPr>
                <w:rFonts w:ascii="华文中宋" w:eastAsia="华文中宋" w:hAnsi="华文中宋" w:hint="eastAsia"/>
                <w:sz w:val="28"/>
                <w:szCs w:val="28"/>
              </w:rPr>
              <w:t>见</w:t>
            </w:r>
          </w:p>
        </w:tc>
        <w:tc>
          <w:tcPr>
            <w:tcW w:w="7740" w:type="dxa"/>
            <w:tcBorders>
              <w:top w:val="single" w:sz="4" w:space="0" w:color="auto"/>
              <w:left w:val="single" w:sz="4" w:space="0" w:color="auto"/>
              <w:bottom w:val="single" w:sz="4" w:space="0" w:color="auto"/>
              <w:right w:val="single" w:sz="4" w:space="0" w:color="auto"/>
            </w:tcBorders>
            <w:noWrap/>
            <w:vAlign w:val="center"/>
          </w:tcPr>
          <w:p w:rsidR="005B2F57" w:rsidRDefault="005B2F57">
            <w:pPr>
              <w:spacing w:line="360" w:lineRule="auto"/>
              <w:ind w:firstLineChars="200" w:firstLine="480"/>
              <w:rPr>
                <w:rFonts w:ascii="仿宋_GB2312" w:eastAsia="仿宋_GB2312" w:hAnsi="华文仿宋"/>
                <w:sz w:val="24"/>
              </w:rPr>
            </w:pPr>
          </w:p>
          <w:p w:rsidR="005B2F57" w:rsidRDefault="005B2F57">
            <w:pPr>
              <w:spacing w:line="360" w:lineRule="auto"/>
              <w:rPr>
                <w:rFonts w:ascii="仿宋_GB2312" w:eastAsia="仿宋_GB2312" w:hAnsi="华文仿宋"/>
                <w:sz w:val="24"/>
              </w:rPr>
            </w:pPr>
          </w:p>
          <w:p w:rsidR="005B2F57" w:rsidRDefault="005B2F57">
            <w:pPr>
              <w:spacing w:line="360" w:lineRule="auto"/>
              <w:rPr>
                <w:rFonts w:ascii="仿宋_GB2312" w:eastAsia="仿宋_GB2312" w:hAnsi="华文仿宋"/>
                <w:sz w:val="24"/>
              </w:rPr>
            </w:pPr>
          </w:p>
          <w:p w:rsidR="005B2F57" w:rsidRDefault="005B2F57">
            <w:pPr>
              <w:spacing w:line="360" w:lineRule="auto"/>
              <w:rPr>
                <w:rFonts w:ascii="仿宋_GB2312" w:eastAsia="仿宋_GB2312" w:hAnsi="华文仿宋"/>
                <w:sz w:val="24"/>
              </w:rPr>
            </w:pPr>
          </w:p>
          <w:p w:rsidR="005B2F57" w:rsidRPr="00A25F1A" w:rsidRDefault="00FD71A6">
            <w:pPr>
              <w:spacing w:line="360" w:lineRule="auto"/>
              <w:ind w:firstLineChars="800" w:firstLine="1920"/>
              <w:rPr>
                <w:rFonts w:asciiTheme="minorEastAsia" w:eastAsiaTheme="minorEastAsia" w:hAnsiTheme="minorEastAsia"/>
                <w:sz w:val="24"/>
              </w:rPr>
            </w:pPr>
            <w:r>
              <w:rPr>
                <w:rFonts w:ascii="仿宋_GB2312" w:eastAsia="仿宋_GB2312" w:hAnsi="华文仿宋" w:hint="eastAsia"/>
                <w:sz w:val="24"/>
              </w:rPr>
              <w:t xml:space="preserve">    </w:t>
            </w: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省级工作机构负责人（签字</w:t>
            </w:r>
            <w:r w:rsidR="00647159">
              <w:rPr>
                <w:rFonts w:asciiTheme="minorEastAsia" w:eastAsiaTheme="minorEastAsia" w:hAnsiTheme="minorEastAsia" w:hint="eastAsia"/>
                <w:sz w:val="24"/>
              </w:rPr>
              <w:t>、盖章</w:t>
            </w:r>
            <w:r w:rsidR="00635697" w:rsidRPr="00A25F1A">
              <w:rPr>
                <w:rFonts w:asciiTheme="minorEastAsia" w:eastAsiaTheme="minorEastAsia" w:hAnsiTheme="minorEastAsia" w:hint="eastAsia"/>
                <w:sz w:val="24"/>
              </w:rPr>
              <w:t>）：</w:t>
            </w:r>
          </w:p>
          <w:p w:rsidR="005B2F57" w:rsidRPr="00A25F1A" w:rsidRDefault="00FD71A6">
            <w:pPr>
              <w:spacing w:line="360" w:lineRule="auto"/>
              <w:rPr>
                <w:rFonts w:asciiTheme="minorEastAsia" w:eastAsiaTheme="minorEastAsia" w:hAnsiTheme="minorEastAsia"/>
                <w:sz w:val="24"/>
              </w:rPr>
            </w:pPr>
            <w:r w:rsidRPr="00A25F1A">
              <w:rPr>
                <w:rFonts w:asciiTheme="minorEastAsia" w:eastAsiaTheme="minorEastAsia" w:hAnsiTheme="minorEastAsia" w:hint="eastAsia"/>
                <w:sz w:val="24"/>
              </w:rPr>
              <w:t xml:space="preserve">                                </w:t>
            </w:r>
          </w:p>
          <w:p w:rsidR="005B2F57" w:rsidRDefault="00FD71A6">
            <w:pPr>
              <w:spacing w:line="360" w:lineRule="auto"/>
              <w:rPr>
                <w:rFonts w:ascii="仿宋_GB2312" w:eastAsia="仿宋_GB2312" w:hAnsi="华文仿宋"/>
                <w:sz w:val="30"/>
                <w:szCs w:val="30"/>
              </w:rPr>
            </w:pP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年</w:t>
            </w:r>
            <w:r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月</w:t>
            </w:r>
            <w:r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日</w:t>
            </w:r>
          </w:p>
        </w:tc>
      </w:tr>
    </w:tbl>
    <w:p w:rsidR="005B2F57" w:rsidRDefault="00635697">
      <w:pPr>
        <w:adjustRightInd w:val="0"/>
        <w:snapToGrid w:val="0"/>
        <w:spacing w:before="100" w:beforeAutospacing="1" w:after="100" w:afterAutospacing="1" w:line="720" w:lineRule="exact"/>
        <w:jc w:val="center"/>
        <w:rPr>
          <w:rFonts w:ascii="黑体" w:eastAsia="黑体" w:hAnsi="华文中宋"/>
          <w:sz w:val="30"/>
          <w:szCs w:val="30"/>
        </w:rPr>
      </w:pPr>
      <w:r>
        <w:rPr>
          <w:rFonts w:ascii="黑体" w:eastAsia="黑体" w:hAnsi="华文中宋"/>
          <w:sz w:val="30"/>
          <w:szCs w:val="30"/>
        </w:rPr>
        <w:br w:type="page"/>
      </w:r>
      <w:r>
        <w:rPr>
          <w:rFonts w:ascii="黑体" w:eastAsia="黑体" w:hAnsi="华文中宋" w:hint="eastAsia"/>
          <w:sz w:val="30"/>
          <w:szCs w:val="30"/>
        </w:rPr>
        <w:lastRenderedPageBreak/>
        <w:t>中国绿色食品发展中心审查意见</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920"/>
      </w:tblGrid>
      <w:tr w:rsidR="005B2F57">
        <w:trPr>
          <w:cantSplit/>
          <w:trHeight w:val="2892"/>
        </w:trPr>
        <w:tc>
          <w:tcPr>
            <w:tcW w:w="900" w:type="dxa"/>
            <w:noWrap/>
            <w:vAlign w:val="center"/>
          </w:tcPr>
          <w:p w:rsidR="005B2F57" w:rsidRPr="00A25F1A" w:rsidRDefault="00635697">
            <w:pPr>
              <w:spacing w:line="320" w:lineRule="exact"/>
              <w:jc w:val="center"/>
              <w:rPr>
                <w:rFonts w:asciiTheme="minorEastAsia" w:eastAsiaTheme="minorEastAsia" w:hAnsiTheme="minorEastAsia"/>
                <w:b/>
                <w:sz w:val="28"/>
                <w:szCs w:val="30"/>
              </w:rPr>
            </w:pPr>
            <w:r w:rsidRPr="00A25F1A">
              <w:rPr>
                <w:rFonts w:asciiTheme="minorEastAsia" w:eastAsiaTheme="minorEastAsia" w:hAnsiTheme="minorEastAsia" w:hint="eastAsia"/>
                <w:sz w:val="28"/>
                <w:szCs w:val="28"/>
              </w:rPr>
              <w:t>复核审查意见</w:t>
            </w:r>
          </w:p>
        </w:tc>
        <w:tc>
          <w:tcPr>
            <w:tcW w:w="7920" w:type="dxa"/>
            <w:noWrap/>
          </w:tcPr>
          <w:p w:rsidR="005B2F57" w:rsidRPr="00A25F1A" w:rsidRDefault="005B2F57">
            <w:pPr>
              <w:jc w:val="center"/>
              <w:rPr>
                <w:rFonts w:asciiTheme="minorEastAsia" w:eastAsiaTheme="minorEastAsia" w:hAnsiTheme="minorEastAsia"/>
                <w:sz w:val="24"/>
              </w:rPr>
            </w:pPr>
          </w:p>
          <w:p w:rsidR="005B2F57" w:rsidRPr="00A25F1A" w:rsidRDefault="005B2F57">
            <w:pPr>
              <w:jc w:val="center"/>
              <w:rPr>
                <w:rFonts w:asciiTheme="minorEastAsia" w:eastAsiaTheme="minorEastAsia" w:hAnsiTheme="minorEastAsia"/>
                <w:sz w:val="24"/>
              </w:rPr>
            </w:pPr>
          </w:p>
          <w:p w:rsidR="005B2F57" w:rsidRPr="00A25F1A" w:rsidRDefault="005B2F57">
            <w:pPr>
              <w:ind w:firstLineChars="300" w:firstLine="900"/>
              <w:rPr>
                <w:rFonts w:asciiTheme="minorEastAsia" w:eastAsiaTheme="minorEastAsia" w:hAnsiTheme="minorEastAsia"/>
                <w:sz w:val="30"/>
                <w:szCs w:val="30"/>
              </w:rPr>
            </w:pPr>
          </w:p>
          <w:p w:rsidR="005B2F57" w:rsidRPr="00A25F1A" w:rsidRDefault="005B2F57">
            <w:pPr>
              <w:ind w:firstLineChars="300" w:firstLine="900"/>
              <w:rPr>
                <w:rFonts w:asciiTheme="minorEastAsia" w:eastAsiaTheme="minorEastAsia" w:hAnsiTheme="minorEastAsia"/>
                <w:sz w:val="30"/>
                <w:szCs w:val="30"/>
              </w:rPr>
            </w:pPr>
          </w:p>
          <w:p w:rsidR="005B2F57" w:rsidRPr="00A25F1A" w:rsidRDefault="005B2F57">
            <w:pPr>
              <w:ind w:firstLineChars="300" w:firstLine="720"/>
              <w:rPr>
                <w:rFonts w:asciiTheme="minorEastAsia" w:eastAsiaTheme="minorEastAsia" w:hAnsiTheme="minorEastAsia"/>
                <w:sz w:val="24"/>
              </w:rPr>
            </w:pPr>
          </w:p>
          <w:p w:rsidR="005B2F57" w:rsidRPr="00A25F1A" w:rsidRDefault="005B2F57">
            <w:pPr>
              <w:ind w:firstLineChars="300" w:firstLine="720"/>
              <w:rPr>
                <w:rFonts w:asciiTheme="minorEastAsia" w:eastAsiaTheme="minorEastAsia" w:hAnsiTheme="minorEastAsia"/>
                <w:sz w:val="24"/>
              </w:rPr>
            </w:pPr>
          </w:p>
          <w:p w:rsidR="005B2F57" w:rsidRPr="00A25F1A" w:rsidRDefault="005B2F57">
            <w:pPr>
              <w:ind w:firstLineChars="300" w:firstLine="720"/>
              <w:rPr>
                <w:rFonts w:asciiTheme="minorEastAsia" w:eastAsiaTheme="minorEastAsia" w:hAnsiTheme="minorEastAsia"/>
                <w:sz w:val="24"/>
              </w:rPr>
            </w:pPr>
          </w:p>
          <w:p w:rsidR="005B2F57" w:rsidRPr="00A25F1A" w:rsidRDefault="00635697">
            <w:pPr>
              <w:snapToGrid w:val="0"/>
              <w:spacing w:line="360" w:lineRule="auto"/>
              <w:ind w:right="420"/>
              <w:rPr>
                <w:rFonts w:asciiTheme="minorEastAsia" w:eastAsiaTheme="minorEastAsia" w:hAnsiTheme="minorEastAsia"/>
                <w:sz w:val="24"/>
              </w:rPr>
            </w:pPr>
            <w:r w:rsidRPr="00A25F1A">
              <w:rPr>
                <w:rFonts w:asciiTheme="minorEastAsia" w:eastAsiaTheme="minorEastAsia" w:hAnsiTheme="minorEastAsia" w:hint="eastAsia"/>
                <w:sz w:val="24"/>
              </w:rPr>
              <w:t>审核：                    地标处（秘书处）负责人：</w:t>
            </w:r>
          </w:p>
          <w:p w:rsidR="005B2F57" w:rsidRPr="00A25F1A" w:rsidRDefault="00635697">
            <w:pPr>
              <w:snapToGrid w:val="0"/>
              <w:spacing w:line="360" w:lineRule="auto"/>
              <w:ind w:right="420" w:firstLineChars="300" w:firstLine="720"/>
              <w:rPr>
                <w:rFonts w:asciiTheme="minorEastAsia" w:eastAsiaTheme="minorEastAsia" w:hAnsiTheme="minorEastAsia"/>
                <w:sz w:val="24"/>
              </w:rPr>
            </w:pPr>
            <w:r w:rsidRPr="00A25F1A">
              <w:rPr>
                <w:rFonts w:asciiTheme="minorEastAsia" w:eastAsiaTheme="minorEastAsia" w:hAnsiTheme="minorEastAsia" w:hint="eastAsia"/>
                <w:sz w:val="24"/>
              </w:rPr>
              <w:t xml:space="preserve">                                    年</w:t>
            </w:r>
            <w:r w:rsidR="00A25F1A">
              <w:rPr>
                <w:rFonts w:asciiTheme="minorEastAsia" w:eastAsiaTheme="minorEastAsia" w:hAnsiTheme="minorEastAsia" w:hint="eastAsia"/>
                <w:sz w:val="24"/>
              </w:rPr>
              <w:t xml:space="preserve"> </w:t>
            </w:r>
            <w:r w:rsidR="00FD71A6" w:rsidRPr="00A25F1A">
              <w:rPr>
                <w:rFonts w:asciiTheme="minorEastAsia" w:eastAsiaTheme="minorEastAsia" w:hAnsiTheme="minorEastAsia" w:hint="eastAsia"/>
                <w:sz w:val="24"/>
              </w:rPr>
              <w:t xml:space="preserve"> </w:t>
            </w:r>
            <w:r w:rsidR="00A25F1A">
              <w:rPr>
                <w:rFonts w:asciiTheme="minorEastAsia" w:eastAsiaTheme="minorEastAsia" w:hAnsiTheme="minorEastAsia" w:hint="eastAsia"/>
                <w:sz w:val="24"/>
              </w:rPr>
              <w:t xml:space="preserve"> </w:t>
            </w:r>
            <w:r w:rsidR="00FD71A6" w:rsidRPr="00A25F1A">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月</w:t>
            </w:r>
            <w:r w:rsidR="00FD71A6" w:rsidRPr="00A25F1A">
              <w:rPr>
                <w:rFonts w:asciiTheme="minorEastAsia" w:eastAsiaTheme="minorEastAsia" w:hAnsiTheme="minorEastAsia" w:hint="eastAsia"/>
                <w:sz w:val="24"/>
              </w:rPr>
              <w:t xml:space="preserve">  </w:t>
            </w:r>
            <w:r w:rsidR="00A25F1A">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日</w:t>
            </w:r>
          </w:p>
        </w:tc>
      </w:tr>
      <w:tr w:rsidR="005B2F57">
        <w:trPr>
          <w:cantSplit/>
          <w:trHeight w:val="2485"/>
        </w:trPr>
        <w:tc>
          <w:tcPr>
            <w:tcW w:w="900" w:type="dxa"/>
            <w:noWrap/>
            <w:vAlign w:val="center"/>
          </w:tcPr>
          <w:p w:rsidR="005B2F57" w:rsidRDefault="00635697">
            <w:pPr>
              <w:spacing w:line="320" w:lineRule="exact"/>
              <w:jc w:val="center"/>
              <w:rPr>
                <w:rFonts w:ascii="仿宋_GB2312" w:eastAsia="仿宋_GB2312"/>
                <w:b/>
                <w:sz w:val="28"/>
                <w:szCs w:val="30"/>
              </w:rPr>
            </w:pPr>
            <w:r>
              <w:rPr>
                <w:rFonts w:ascii="华文中宋" w:eastAsia="华文中宋" w:hAnsi="华文中宋" w:hint="eastAsia"/>
                <w:sz w:val="28"/>
                <w:szCs w:val="28"/>
              </w:rPr>
              <w:t>专家评审意见</w:t>
            </w:r>
          </w:p>
        </w:tc>
        <w:tc>
          <w:tcPr>
            <w:tcW w:w="7920" w:type="dxa"/>
            <w:noWrap/>
          </w:tcPr>
          <w:p w:rsidR="005B2F57" w:rsidRDefault="005B2F57">
            <w:pPr>
              <w:spacing w:line="360" w:lineRule="auto"/>
              <w:rPr>
                <w:rFonts w:ascii="宋体" w:hAnsi="宋体" w:cs="宋体"/>
                <w:sz w:val="24"/>
              </w:rPr>
            </w:pPr>
          </w:p>
          <w:p w:rsidR="005B2F57" w:rsidRDefault="005B2F57">
            <w:pPr>
              <w:spacing w:line="360" w:lineRule="auto"/>
              <w:ind w:firstLineChars="1131" w:firstLine="2714"/>
              <w:rPr>
                <w:rFonts w:ascii="仿宋_GB2312" w:eastAsia="仿宋_GB2312" w:hAnsi="华文仿宋"/>
                <w:sz w:val="24"/>
              </w:rPr>
            </w:pPr>
          </w:p>
          <w:p w:rsidR="005B2F57" w:rsidRDefault="005B2F57">
            <w:pPr>
              <w:spacing w:line="360" w:lineRule="auto"/>
              <w:ind w:firstLineChars="1131" w:firstLine="2714"/>
              <w:rPr>
                <w:rFonts w:ascii="仿宋_GB2312" w:eastAsia="仿宋_GB2312" w:hAnsi="华文仿宋"/>
                <w:sz w:val="24"/>
              </w:rPr>
            </w:pPr>
          </w:p>
          <w:p w:rsidR="005B2F57" w:rsidRDefault="005B2F57">
            <w:pPr>
              <w:spacing w:line="360" w:lineRule="auto"/>
              <w:ind w:firstLineChars="1131" w:firstLine="2714"/>
              <w:rPr>
                <w:rFonts w:ascii="仿宋_GB2312" w:eastAsia="仿宋_GB2312" w:hAnsi="华文仿宋"/>
                <w:sz w:val="24"/>
              </w:rPr>
            </w:pPr>
          </w:p>
          <w:p w:rsidR="005B2F57" w:rsidRDefault="005B2F57">
            <w:pPr>
              <w:spacing w:line="360" w:lineRule="auto"/>
              <w:ind w:firstLineChars="1131" w:firstLine="2714"/>
              <w:rPr>
                <w:rFonts w:ascii="仿宋_GB2312" w:eastAsia="仿宋_GB2312" w:hAnsi="华文仿宋"/>
                <w:sz w:val="24"/>
              </w:rPr>
            </w:pPr>
          </w:p>
          <w:p w:rsidR="005B2F57" w:rsidRDefault="005B2F57">
            <w:pPr>
              <w:spacing w:line="360" w:lineRule="auto"/>
              <w:ind w:firstLineChars="1131" w:firstLine="2714"/>
              <w:rPr>
                <w:rFonts w:ascii="仿宋_GB2312" w:eastAsia="仿宋_GB2312" w:hAnsi="华文仿宋"/>
                <w:sz w:val="24"/>
              </w:rPr>
            </w:pPr>
          </w:p>
          <w:p w:rsidR="005B2F57" w:rsidRPr="00A25F1A" w:rsidRDefault="00635697">
            <w:pPr>
              <w:spacing w:line="360" w:lineRule="auto"/>
              <w:ind w:firstLineChars="1331" w:firstLine="3194"/>
              <w:rPr>
                <w:rFonts w:asciiTheme="minorEastAsia" w:eastAsiaTheme="minorEastAsia" w:hAnsiTheme="minorEastAsia"/>
                <w:sz w:val="24"/>
              </w:rPr>
            </w:pPr>
            <w:r w:rsidRPr="00A25F1A">
              <w:rPr>
                <w:rFonts w:asciiTheme="minorEastAsia" w:eastAsiaTheme="minorEastAsia" w:hAnsiTheme="minorEastAsia" w:hint="eastAsia"/>
                <w:sz w:val="24"/>
              </w:rPr>
              <w:t>专家评审组组长（签字）：</w:t>
            </w:r>
          </w:p>
          <w:p w:rsidR="005B2F57" w:rsidRDefault="00FD71A6">
            <w:pPr>
              <w:snapToGrid w:val="0"/>
              <w:spacing w:line="360" w:lineRule="auto"/>
              <w:ind w:leftChars="-51" w:left="-107" w:right="420" w:firstLineChars="1700" w:firstLine="4080"/>
              <w:rPr>
                <w:rFonts w:eastAsia="仿宋_GB2312"/>
                <w:sz w:val="24"/>
              </w:rPr>
            </w:pP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年</w:t>
            </w:r>
            <w:r w:rsidRPr="00A25F1A">
              <w:rPr>
                <w:rFonts w:asciiTheme="minorEastAsia" w:eastAsiaTheme="minorEastAsia" w:hAnsiTheme="minorEastAsia" w:hint="eastAsia"/>
                <w:sz w:val="24"/>
              </w:rPr>
              <w:t xml:space="preserve">  </w:t>
            </w:r>
            <w:r w:rsid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月</w:t>
            </w:r>
            <w:r w:rsidRPr="00A25F1A">
              <w:rPr>
                <w:rFonts w:asciiTheme="minorEastAsia" w:eastAsiaTheme="minorEastAsia" w:hAnsiTheme="minorEastAsia" w:hint="eastAsia"/>
                <w:sz w:val="24"/>
              </w:rPr>
              <w:t xml:space="preserve"> </w:t>
            </w:r>
            <w:r w:rsidR="00A25F1A">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日</w:t>
            </w:r>
          </w:p>
        </w:tc>
      </w:tr>
      <w:tr w:rsidR="005B2F57">
        <w:trPr>
          <w:cantSplit/>
          <w:trHeight w:val="2224"/>
        </w:trPr>
        <w:tc>
          <w:tcPr>
            <w:tcW w:w="900" w:type="dxa"/>
            <w:noWrap/>
            <w:vAlign w:val="center"/>
          </w:tcPr>
          <w:p w:rsidR="005B2F57" w:rsidRDefault="00635697">
            <w:pPr>
              <w:spacing w:line="320" w:lineRule="exact"/>
              <w:jc w:val="center"/>
              <w:rPr>
                <w:rFonts w:ascii="华文中宋" w:eastAsia="华文中宋" w:hAnsi="华文中宋"/>
                <w:b/>
                <w:sz w:val="28"/>
                <w:szCs w:val="28"/>
              </w:rPr>
            </w:pPr>
            <w:r>
              <w:rPr>
                <w:rFonts w:ascii="华文中宋" w:eastAsia="华文中宋" w:hAnsi="华文中宋" w:hint="eastAsia"/>
                <w:sz w:val="28"/>
                <w:szCs w:val="28"/>
              </w:rPr>
              <w:t>公示及报审意见</w:t>
            </w:r>
          </w:p>
        </w:tc>
        <w:tc>
          <w:tcPr>
            <w:tcW w:w="7920" w:type="dxa"/>
            <w:noWrap/>
          </w:tcPr>
          <w:p w:rsidR="005B2F57" w:rsidRDefault="005B2F57">
            <w:pPr>
              <w:jc w:val="center"/>
              <w:rPr>
                <w:rFonts w:eastAsia="仿宋_GB2312"/>
                <w:sz w:val="24"/>
              </w:rPr>
            </w:pPr>
          </w:p>
          <w:p w:rsidR="005B2F57" w:rsidRDefault="005B2F57">
            <w:pPr>
              <w:jc w:val="center"/>
              <w:rPr>
                <w:rFonts w:eastAsia="仿宋_GB2312"/>
                <w:sz w:val="24"/>
              </w:rPr>
            </w:pPr>
          </w:p>
          <w:p w:rsidR="005B2F57" w:rsidRDefault="005B2F57">
            <w:pPr>
              <w:tabs>
                <w:tab w:val="left" w:pos="2412"/>
              </w:tabs>
              <w:rPr>
                <w:rFonts w:ascii="仿宋_GB2312" w:eastAsia="仿宋_GB2312" w:hAnsi="华文仿宋"/>
                <w:sz w:val="30"/>
                <w:szCs w:val="30"/>
              </w:rPr>
            </w:pPr>
          </w:p>
          <w:p w:rsidR="005B2F57" w:rsidRDefault="005B2F57">
            <w:pPr>
              <w:tabs>
                <w:tab w:val="left" w:pos="2412"/>
              </w:tabs>
              <w:rPr>
                <w:rFonts w:ascii="仿宋_GB2312" w:eastAsia="仿宋_GB2312" w:hAnsi="华文仿宋"/>
                <w:sz w:val="30"/>
                <w:szCs w:val="30"/>
              </w:rPr>
            </w:pPr>
          </w:p>
          <w:p w:rsidR="005B2F57" w:rsidRDefault="005B2F57">
            <w:pPr>
              <w:tabs>
                <w:tab w:val="left" w:pos="2412"/>
              </w:tabs>
              <w:rPr>
                <w:rFonts w:ascii="仿宋_GB2312" w:eastAsia="仿宋_GB2312" w:hAnsi="华文仿宋"/>
                <w:sz w:val="30"/>
                <w:szCs w:val="30"/>
              </w:rPr>
            </w:pPr>
          </w:p>
          <w:p w:rsidR="005B2F57" w:rsidRPr="00A25F1A" w:rsidRDefault="00635697">
            <w:pPr>
              <w:tabs>
                <w:tab w:val="left" w:pos="2412"/>
              </w:tabs>
              <w:rPr>
                <w:rFonts w:asciiTheme="minorEastAsia" w:eastAsiaTheme="minorEastAsia" w:hAnsiTheme="minorEastAsia"/>
                <w:sz w:val="24"/>
              </w:rPr>
            </w:pPr>
            <w:r>
              <w:rPr>
                <w:rFonts w:ascii="仿宋_GB2312" w:eastAsia="仿宋_GB2312" w:hAnsi="华文仿宋" w:hint="eastAsia"/>
                <w:sz w:val="24"/>
              </w:rPr>
              <w:t xml:space="preserve">                               </w:t>
            </w:r>
            <w:r w:rsidRPr="00A25F1A">
              <w:rPr>
                <w:rFonts w:asciiTheme="minorEastAsia" w:eastAsiaTheme="minorEastAsia" w:hAnsiTheme="minorEastAsia" w:hint="eastAsia"/>
                <w:sz w:val="24"/>
              </w:rPr>
              <w:t xml:space="preserve">  中心领导（签字）：</w:t>
            </w:r>
          </w:p>
          <w:p w:rsidR="005B2F57" w:rsidRDefault="00FD71A6">
            <w:pPr>
              <w:tabs>
                <w:tab w:val="left" w:pos="2412"/>
              </w:tabs>
              <w:ind w:firstLineChars="200" w:firstLine="480"/>
              <w:rPr>
                <w:rFonts w:eastAsia="仿宋_GB2312"/>
                <w:sz w:val="24"/>
              </w:rPr>
            </w:pP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年</w:t>
            </w:r>
            <w:r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00A25F1A">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月</w:t>
            </w:r>
            <w:r w:rsidRPr="00A25F1A">
              <w:rPr>
                <w:rFonts w:asciiTheme="minorEastAsia" w:eastAsiaTheme="minorEastAsia" w:hAnsiTheme="minorEastAsia" w:hint="eastAsia"/>
                <w:sz w:val="24"/>
              </w:rPr>
              <w:t xml:space="preserve"> </w:t>
            </w:r>
            <w:r w:rsidR="00E92FCB">
              <w:rPr>
                <w:rFonts w:asciiTheme="minorEastAsia" w:eastAsiaTheme="minorEastAsia" w:hAnsiTheme="minorEastAsia" w:hint="eastAsia"/>
                <w:sz w:val="24"/>
              </w:rPr>
              <w:t xml:space="preserve"> </w:t>
            </w:r>
            <w:r w:rsidRPr="00A25F1A">
              <w:rPr>
                <w:rFonts w:asciiTheme="minorEastAsia" w:eastAsiaTheme="minorEastAsia" w:hAnsiTheme="minorEastAsia" w:hint="eastAsia"/>
                <w:sz w:val="24"/>
              </w:rPr>
              <w:t xml:space="preserve"> </w:t>
            </w:r>
            <w:r w:rsidR="00A25F1A">
              <w:rPr>
                <w:rFonts w:asciiTheme="minorEastAsia" w:eastAsiaTheme="minorEastAsia" w:hAnsiTheme="minorEastAsia" w:hint="eastAsia"/>
                <w:sz w:val="24"/>
              </w:rPr>
              <w:t xml:space="preserve">  </w:t>
            </w:r>
            <w:r w:rsidR="00635697" w:rsidRPr="00A25F1A">
              <w:rPr>
                <w:rFonts w:asciiTheme="minorEastAsia" w:eastAsiaTheme="minorEastAsia" w:hAnsiTheme="minorEastAsia" w:hint="eastAsia"/>
                <w:sz w:val="24"/>
              </w:rPr>
              <w:t>日</w:t>
            </w:r>
          </w:p>
        </w:tc>
      </w:tr>
      <w:tr w:rsidR="005B2F57">
        <w:trPr>
          <w:cantSplit/>
          <w:trHeight w:val="1392"/>
        </w:trPr>
        <w:tc>
          <w:tcPr>
            <w:tcW w:w="900" w:type="dxa"/>
            <w:noWrap/>
            <w:vAlign w:val="center"/>
          </w:tcPr>
          <w:p w:rsidR="005B2F57" w:rsidRDefault="00635697">
            <w:pPr>
              <w:spacing w:line="320" w:lineRule="exact"/>
              <w:jc w:val="center"/>
              <w:rPr>
                <w:rFonts w:ascii="仿宋_GB2312" w:eastAsia="仿宋_GB2312"/>
                <w:b/>
                <w:sz w:val="30"/>
                <w:szCs w:val="30"/>
              </w:rPr>
            </w:pPr>
            <w:r>
              <w:rPr>
                <w:rFonts w:ascii="华文中宋" w:eastAsia="华文中宋" w:hAnsi="华文中宋" w:hint="eastAsia"/>
                <w:sz w:val="28"/>
                <w:szCs w:val="28"/>
              </w:rPr>
              <w:t>登记发证情况</w:t>
            </w:r>
          </w:p>
        </w:tc>
        <w:tc>
          <w:tcPr>
            <w:tcW w:w="7920" w:type="dxa"/>
            <w:noWrap/>
          </w:tcPr>
          <w:p w:rsidR="005B2F57" w:rsidRDefault="005B2F57">
            <w:pPr>
              <w:tabs>
                <w:tab w:val="left" w:pos="2412"/>
              </w:tabs>
              <w:spacing w:line="360" w:lineRule="auto"/>
              <w:ind w:firstLineChars="200" w:firstLine="480"/>
              <w:rPr>
                <w:rFonts w:eastAsia="仿宋_GB2312"/>
                <w:sz w:val="24"/>
              </w:rPr>
            </w:pPr>
          </w:p>
          <w:p w:rsidR="005B2F57" w:rsidRDefault="005B2F57">
            <w:pPr>
              <w:tabs>
                <w:tab w:val="left" w:pos="2412"/>
              </w:tabs>
              <w:spacing w:line="360" w:lineRule="auto"/>
              <w:ind w:firstLineChars="200" w:firstLine="480"/>
              <w:rPr>
                <w:rFonts w:eastAsia="仿宋_GB2312"/>
                <w:sz w:val="24"/>
              </w:rPr>
            </w:pPr>
          </w:p>
          <w:p w:rsidR="005B2F57" w:rsidRDefault="005B2F57">
            <w:pPr>
              <w:tabs>
                <w:tab w:val="left" w:pos="2412"/>
              </w:tabs>
              <w:spacing w:line="360" w:lineRule="auto"/>
              <w:ind w:firstLineChars="200" w:firstLine="480"/>
              <w:rPr>
                <w:rFonts w:eastAsia="仿宋_GB2312"/>
                <w:sz w:val="24"/>
              </w:rPr>
            </w:pPr>
          </w:p>
          <w:p w:rsidR="005B2F57" w:rsidRDefault="005B2F57">
            <w:pPr>
              <w:tabs>
                <w:tab w:val="left" w:pos="2412"/>
              </w:tabs>
              <w:spacing w:line="360" w:lineRule="auto"/>
              <w:ind w:firstLineChars="200" w:firstLine="480"/>
              <w:rPr>
                <w:rFonts w:eastAsia="仿宋_GB2312"/>
                <w:sz w:val="24"/>
              </w:rPr>
            </w:pPr>
          </w:p>
        </w:tc>
      </w:tr>
    </w:tbl>
    <w:p w:rsidR="005B2F57" w:rsidRDefault="00635697">
      <w:pPr>
        <w:spacing w:line="360" w:lineRule="auto"/>
        <w:jc w:val="left"/>
        <w:rPr>
          <w:rFonts w:ascii="黑体" w:eastAsia="黑体" w:hAnsi="黑体"/>
          <w:sz w:val="30"/>
          <w:szCs w:val="30"/>
        </w:rPr>
      </w:pPr>
      <w:r>
        <w:rPr>
          <w:rFonts w:ascii="黑体" w:eastAsia="黑体" w:hAnsi="黑体" w:hint="eastAsia"/>
          <w:sz w:val="32"/>
          <w:szCs w:val="30"/>
        </w:rPr>
        <w:lastRenderedPageBreak/>
        <w:t>附件9</w:t>
      </w:r>
    </w:p>
    <w:p w:rsidR="005B2F57" w:rsidRDefault="00635697" w:rsidP="00016D0A">
      <w:pPr>
        <w:spacing w:afterLines="50" w:after="156" w:line="360" w:lineRule="auto"/>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农产品地理标志登记专家评审规范</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第一条 </w:t>
      </w:r>
      <w:r>
        <w:rPr>
          <w:rFonts w:asciiTheme="minorEastAsia" w:eastAsiaTheme="minorEastAsia" w:hAnsiTheme="minorEastAsia" w:hint="eastAsia"/>
          <w:sz w:val="32"/>
          <w:szCs w:val="32"/>
        </w:rPr>
        <w:t>为规范农产品地理标志登记评审工作，确保专家评审科学性、公正性和权威性，根据《农产品地理标志管理办法》和《全国农产品地理标志登记专家评审委员会章程》，制定本规范。</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第二条 </w:t>
      </w:r>
      <w:r>
        <w:rPr>
          <w:rFonts w:asciiTheme="minorEastAsia" w:eastAsiaTheme="minorEastAsia" w:hAnsiTheme="minorEastAsia" w:hint="eastAsia"/>
          <w:sz w:val="32"/>
          <w:szCs w:val="32"/>
        </w:rPr>
        <w:t>农产品地理标志登记专家评审一般采用会议评审形式进行。</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第三条 </w:t>
      </w:r>
      <w:r>
        <w:rPr>
          <w:rFonts w:asciiTheme="minorEastAsia" w:eastAsiaTheme="minorEastAsia" w:hAnsiTheme="minorEastAsia" w:hint="eastAsia"/>
          <w:sz w:val="32"/>
          <w:szCs w:val="32"/>
        </w:rPr>
        <w:t>农产品地理标志登记专家评审委员会秘书处（以下简称“秘书处”）设在中国绿色食品发展中心（以下简称“中心”）地理标志处，具体负责专家评审的组织实施和评审意见的通知。</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第四条 </w:t>
      </w:r>
      <w:r>
        <w:rPr>
          <w:rFonts w:asciiTheme="minorEastAsia" w:eastAsiaTheme="minorEastAsia" w:hAnsiTheme="minorEastAsia" w:hint="eastAsia"/>
          <w:sz w:val="32"/>
          <w:szCs w:val="32"/>
        </w:rPr>
        <w:t>评审前，秘书处根据申请登记产品的数量和涉及的行业类别，将申请登记产品按照类别分成若干组，随机从评审委员会专家库中选取相关专业领域专家组成若干评审组开展评审工作。通常情况下，每组专家应不少于4人，专家评审实行组长负责制。</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第五条 </w:t>
      </w:r>
      <w:r>
        <w:rPr>
          <w:rFonts w:asciiTheme="minorEastAsia" w:eastAsiaTheme="minorEastAsia" w:hAnsiTheme="minorEastAsia" w:hint="eastAsia"/>
          <w:sz w:val="32"/>
          <w:szCs w:val="32"/>
        </w:rPr>
        <w:t>专家评审依据《农产品地理标志管理办法》和《农产品地理标志登记审查准则》等相关配套技术规范进行，重点对申请登记产品进行技术审查，包括以下内容：</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（一）评审产品名称是否符合登记要求。</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（二）评审产品特色品质，产品是否具有显著的外在感官特征或内在特色品质。审查质量控制技术规范、产品品质</w:t>
      </w:r>
      <w:r>
        <w:rPr>
          <w:rFonts w:asciiTheme="minorEastAsia" w:eastAsiaTheme="minorEastAsia" w:hAnsiTheme="minorEastAsia" w:hint="eastAsia"/>
          <w:sz w:val="32"/>
          <w:szCs w:val="32"/>
        </w:rPr>
        <w:lastRenderedPageBreak/>
        <w:t>检测报告和（或）外在感官特征鉴评报告等。</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（三）评审产品特色品质与产地自然生态环境和特定生产方式的关联。审查质量控制技术规范。</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（四）评审产品生产历史和声誉基础，是否具有30年生产历史和20年声誉基础。审查历史人文佐证材料。</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（五）其它需要评审的技术情形。</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第六条</w:t>
      </w:r>
      <w:r>
        <w:rPr>
          <w:rFonts w:asciiTheme="minorEastAsia" w:eastAsiaTheme="minorEastAsia" w:hAnsiTheme="minorEastAsia" w:hint="eastAsia"/>
          <w:sz w:val="32"/>
          <w:szCs w:val="32"/>
        </w:rPr>
        <w:t xml:space="preserve"> 专家评审会程序：</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（一）评审准备会，由秘书处主持。参加人员包括全体评审专家和秘书处工作人员。秘书处介绍与会专家和会议准备情况，说明评审规则和程序，提名各评审组组长。</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（二）专家评审会，由各评审组组长主持。评审组内依次对申请登记产品进行评审。</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评审组内专家根据申请材料，对产品进行合议与表决，评审结论分为通过、不通过和暂缓三种。四分之三以上（含四分之三）专家同意登记的，该产品评审结论为通过专家评审。四分之三以上（含四分之三）专家不同意登记的，该产品评审结论为不通过专家评审，驳回申请。其它情形的，该产品为暂缓。</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评审专家应在评审意见表上给出评审意见和结论，并签字。评审结论为不通过或暂缓的，评审组应给出相应依据和具体意见。评审结束后，将评审意见</w:t>
      </w:r>
      <w:proofErr w:type="gramStart"/>
      <w:r>
        <w:rPr>
          <w:rFonts w:asciiTheme="minorEastAsia" w:eastAsiaTheme="minorEastAsia" w:hAnsiTheme="minorEastAsia" w:hint="eastAsia"/>
          <w:sz w:val="32"/>
          <w:szCs w:val="32"/>
        </w:rPr>
        <w:t>表统一</w:t>
      </w:r>
      <w:proofErr w:type="gramEnd"/>
      <w:r>
        <w:rPr>
          <w:rFonts w:asciiTheme="minorEastAsia" w:eastAsiaTheme="minorEastAsia" w:hAnsiTheme="minorEastAsia" w:hint="eastAsia"/>
          <w:sz w:val="32"/>
          <w:szCs w:val="32"/>
        </w:rPr>
        <w:t>交回秘书处。</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第七条</w:t>
      </w:r>
      <w:r>
        <w:rPr>
          <w:rFonts w:asciiTheme="minorEastAsia" w:eastAsiaTheme="minorEastAsia" w:hAnsiTheme="minorEastAsia" w:hint="eastAsia"/>
          <w:sz w:val="32"/>
          <w:szCs w:val="32"/>
        </w:rPr>
        <w:t xml:space="preserve"> 评审结论为不通过的，由秘书处书面通知申请人，驳回登记申请，并抄送省级工作机构。</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第八条</w:t>
      </w:r>
      <w:r>
        <w:rPr>
          <w:rFonts w:asciiTheme="minorEastAsia" w:eastAsiaTheme="minorEastAsia" w:hAnsiTheme="minorEastAsia" w:hint="eastAsia"/>
          <w:sz w:val="32"/>
          <w:szCs w:val="32"/>
        </w:rPr>
        <w:t xml:space="preserve"> 评审结论为暂缓的，由秘书处将相关意见告知</w:t>
      </w:r>
      <w:r>
        <w:rPr>
          <w:rFonts w:asciiTheme="minorEastAsia" w:eastAsiaTheme="minorEastAsia" w:hAnsiTheme="minorEastAsia" w:hint="eastAsia"/>
          <w:sz w:val="32"/>
          <w:szCs w:val="32"/>
        </w:rPr>
        <w:lastRenderedPageBreak/>
        <w:t>省级工作机构，省级工作机构通知申请人进行整改。整改后，产品可参加下一次专家评审会。</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第九条</w:t>
      </w:r>
      <w:r>
        <w:rPr>
          <w:rFonts w:asciiTheme="minorEastAsia" w:eastAsiaTheme="minorEastAsia" w:hAnsiTheme="minorEastAsia" w:hint="eastAsia"/>
          <w:sz w:val="32"/>
          <w:szCs w:val="32"/>
        </w:rPr>
        <w:t xml:space="preserve"> 申请人对专家评审结论有异议的，可自收到通知之日起20日内向秘书处提出复审请求，并注明理由。秘书处应将复审请求提交专家评审委员会或下次专家评审会进行评审。</w:t>
      </w:r>
    </w:p>
    <w:p w:rsidR="005B2F57" w:rsidRDefault="00635697" w:rsidP="00E92FCB">
      <w:pPr>
        <w:spacing w:line="560" w:lineRule="exact"/>
        <w:ind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第十条 </w:t>
      </w:r>
      <w:r>
        <w:rPr>
          <w:rFonts w:asciiTheme="minorEastAsia" w:eastAsiaTheme="minorEastAsia" w:hAnsiTheme="minorEastAsia" w:hint="eastAsia"/>
          <w:sz w:val="32"/>
          <w:szCs w:val="32"/>
        </w:rPr>
        <w:t>本规范与《农产品地理标志登记审查准则》配套使用，相关审查要求参见《审查准则》。</w:t>
      </w:r>
    </w:p>
    <w:p w:rsidR="005B2F57" w:rsidRDefault="00635697" w:rsidP="00E92FCB">
      <w:pPr>
        <w:spacing w:line="560" w:lineRule="exact"/>
        <w:ind w:rightChars="104" w:right="218" w:firstLineChars="200" w:firstLine="640"/>
        <w:rPr>
          <w:rFonts w:asciiTheme="minorEastAsia" w:eastAsiaTheme="minorEastAsia" w:hAnsiTheme="minorEastAsia"/>
          <w:sz w:val="32"/>
          <w:szCs w:val="32"/>
        </w:rPr>
      </w:pPr>
      <w:r>
        <w:rPr>
          <w:rFonts w:ascii="黑体" w:eastAsia="黑体" w:hAnsi="黑体" w:hint="eastAsia"/>
          <w:sz w:val="32"/>
          <w:szCs w:val="32"/>
        </w:rPr>
        <w:t xml:space="preserve">第十一条 </w:t>
      </w:r>
      <w:r>
        <w:rPr>
          <w:rFonts w:asciiTheme="minorEastAsia" w:eastAsiaTheme="minorEastAsia" w:hAnsiTheme="minorEastAsia" w:hint="eastAsia"/>
          <w:sz w:val="32"/>
          <w:szCs w:val="32"/>
        </w:rPr>
        <w:t>本规范由中心负责解释，自印发之日起施行。本规范代替并废止原《农产品地理标志登记专家评审规范》。</w:t>
      </w:r>
    </w:p>
    <w:p w:rsidR="00FD71A6" w:rsidRDefault="00FD71A6" w:rsidP="00E92FCB">
      <w:pPr>
        <w:widowControl/>
        <w:spacing w:line="560" w:lineRule="exact"/>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tbl>
      <w:tblPr>
        <w:tblW w:w="8936" w:type="dxa"/>
        <w:jc w:val="center"/>
        <w:tblLayout w:type="fixed"/>
        <w:tblLook w:val="04A0" w:firstRow="1" w:lastRow="0" w:firstColumn="1" w:lastColumn="0" w:noHBand="0" w:noVBand="1"/>
      </w:tblPr>
      <w:tblGrid>
        <w:gridCol w:w="1188"/>
        <w:gridCol w:w="7748"/>
      </w:tblGrid>
      <w:tr w:rsidR="00FD71A6" w:rsidTr="00635697">
        <w:trPr>
          <w:trHeight w:val="605"/>
          <w:jc w:val="center"/>
        </w:trPr>
        <w:tc>
          <w:tcPr>
            <w:tcW w:w="8936" w:type="dxa"/>
            <w:gridSpan w:val="2"/>
            <w:vAlign w:val="center"/>
          </w:tcPr>
          <w:p w:rsidR="00FD71A6" w:rsidRDefault="00FD71A6" w:rsidP="00635697">
            <w:pPr>
              <w:autoSpaceDN w:val="0"/>
              <w:ind w:firstLineChars="100" w:firstLine="320"/>
              <w:jc w:val="center"/>
              <w:textAlignment w:val="center"/>
              <w:rPr>
                <w:rFonts w:ascii="黑体" w:eastAsia="黑体" w:hAnsi="黑体"/>
                <w:color w:val="000000"/>
                <w:sz w:val="32"/>
              </w:rPr>
            </w:pPr>
            <w:r>
              <w:rPr>
                <w:rFonts w:ascii="黑体" w:eastAsia="黑体" w:hAnsi="黑体"/>
                <w:color w:val="000000"/>
                <w:sz w:val="32"/>
              </w:rPr>
              <w:lastRenderedPageBreak/>
              <w:t>农产品地理标志登记专家评审意见表</w:t>
            </w:r>
          </w:p>
        </w:tc>
      </w:tr>
      <w:tr w:rsidR="00FD71A6" w:rsidTr="00635697">
        <w:trPr>
          <w:trHeight w:val="518"/>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distribute"/>
              <w:textAlignment w:val="center"/>
              <w:rPr>
                <w:rFonts w:ascii="宋体" w:hAnsi="宋体"/>
                <w:b/>
                <w:color w:val="000000"/>
                <w:sz w:val="24"/>
              </w:rPr>
            </w:pPr>
            <w:r>
              <w:rPr>
                <w:rFonts w:ascii="宋体" w:hAnsi="宋体"/>
                <w:b/>
                <w:color w:val="000000"/>
                <w:sz w:val="24"/>
              </w:rPr>
              <w:t>产品名称</w:t>
            </w:r>
          </w:p>
        </w:tc>
        <w:tc>
          <w:tcPr>
            <w:tcW w:w="774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left"/>
              <w:textAlignment w:val="center"/>
              <w:rPr>
                <w:rFonts w:ascii="宋体" w:hAnsi="宋体"/>
                <w:color w:val="000000"/>
                <w:sz w:val="24"/>
              </w:rPr>
            </w:pPr>
          </w:p>
        </w:tc>
      </w:tr>
      <w:tr w:rsidR="00FD71A6" w:rsidTr="00635697">
        <w:trPr>
          <w:trHeight w:val="518"/>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distribute"/>
              <w:textAlignment w:val="center"/>
              <w:rPr>
                <w:rFonts w:ascii="宋体" w:hAnsi="宋体"/>
                <w:b/>
                <w:color w:val="000000"/>
                <w:sz w:val="24"/>
              </w:rPr>
            </w:pPr>
            <w:r>
              <w:rPr>
                <w:rFonts w:ascii="宋体" w:hAnsi="宋体" w:hint="eastAsia"/>
                <w:b/>
                <w:color w:val="000000"/>
                <w:sz w:val="24"/>
              </w:rPr>
              <w:t>申请人</w:t>
            </w:r>
          </w:p>
        </w:tc>
        <w:tc>
          <w:tcPr>
            <w:tcW w:w="774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left"/>
              <w:textAlignment w:val="center"/>
              <w:rPr>
                <w:rFonts w:ascii="宋体" w:hAnsi="宋体"/>
                <w:color w:val="000000"/>
                <w:sz w:val="24"/>
              </w:rPr>
            </w:pPr>
          </w:p>
        </w:tc>
      </w:tr>
      <w:tr w:rsidR="00FD71A6" w:rsidTr="00635697">
        <w:trPr>
          <w:trHeight w:val="586"/>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distribute"/>
              <w:textAlignment w:val="center"/>
              <w:rPr>
                <w:rFonts w:ascii="宋体" w:hAnsi="宋体"/>
                <w:b/>
                <w:color w:val="000000"/>
                <w:sz w:val="24"/>
              </w:rPr>
            </w:pPr>
            <w:r>
              <w:rPr>
                <w:rFonts w:ascii="宋体" w:hAnsi="宋体" w:hint="eastAsia"/>
                <w:b/>
                <w:color w:val="000000"/>
                <w:sz w:val="24"/>
              </w:rPr>
              <w:t>行业</w:t>
            </w:r>
            <w:r>
              <w:rPr>
                <w:rFonts w:ascii="宋体" w:hAnsi="宋体"/>
                <w:b/>
                <w:color w:val="000000"/>
                <w:sz w:val="24"/>
              </w:rPr>
              <w:t>类别</w:t>
            </w:r>
          </w:p>
        </w:tc>
        <w:tc>
          <w:tcPr>
            <w:tcW w:w="774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textAlignment w:val="center"/>
              <w:rPr>
                <w:rFonts w:ascii="宋体" w:hAnsi="宋体"/>
                <w:color w:val="000000"/>
                <w:sz w:val="24"/>
              </w:rPr>
            </w:pPr>
            <w:r>
              <w:rPr>
                <w:rFonts w:ascii="宋体" w:hAnsi="宋体" w:hint="eastAsia"/>
                <w:color w:val="000000"/>
                <w:sz w:val="24"/>
              </w:rPr>
              <w:t xml:space="preserve">种植业□ </w:t>
            </w:r>
            <w:r w:rsidR="002B117D">
              <w:rPr>
                <w:rFonts w:ascii="宋体" w:hAnsi="宋体" w:hint="eastAsia"/>
                <w:color w:val="000000"/>
                <w:sz w:val="24"/>
              </w:rPr>
              <w:t xml:space="preserve">  </w:t>
            </w:r>
            <w:r>
              <w:rPr>
                <w:rFonts w:ascii="宋体" w:hAnsi="宋体" w:hint="eastAsia"/>
                <w:color w:val="000000"/>
                <w:sz w:val="24"/>
              </w:rPr>
              <w:t xml:space="preserve">  </w:t>
            </w:r>
            <w:r w:rsidR="002B117D">
              <w:rPr>
                <w:rFonts w:ascii="宋体" w:hAnsi="宋体" w:hint="eastAsia"/>
                <w:color w:val="000000"/>
                <w:sz w:val="24"/>
              </w:rPr>
              <w:t xml:space="preserve"> </w:t>
            </w:r>
            <w:r>
              <w:rPr>
                <w:rFonts w:ascii="宋体" w:hAnsi="宋体" w:hint="eastAsia"/>
                <w:color w:val="000000"/>
                <w:sz w:val="24"/>
              </w:rPr>
              <w:t xml:space="preserve">畜牧业□  </w:t>
            </w:r>
            <w:r w:rsidR="002B117D">
              <w:rPr>
                <w:rFonts w:ascii="宋体" w:hAnsi="宋体" w:hint="eastAsia"/>
                <w:color w:val="000000"/>
                <w:sz w:val="24"/>
              </w:rPr>
              <w:t xml:space="preserve">  </w:t>
            </w:r>
            <w:r>
              <w:rPr>
                <w:rFonts w:ascii="宋体" w:hAnsi="宋体" w:hint="eastAsia"/>
                <w:color w:val="000000"/>
                <w:sz w:val="24"/>
              </w:rPr>
              <w:t xml:space="preserve">  渔业□</w:t>
            </w:r>
          </w:p>
        </w:tc>
      </w:tr>
      <w:tr w:rsidR="00FD71A6" w:rsidTr="00635697">
        <w:trPr>
          <w:trHeight w:val="5581"/>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distribute"/>
              <w:textAlignment w:val="center"/>
              <w:rPr>
                <w:rFonts w:ascii="宋体" w:hAnsi="宋体"/>
                <w:b/>
                <w:color w:val="000000"/>
                <w:sz w:val="24"/>
              </w:rPr>
            </w:pPr>
            <w:r>
              <w:rPr>
                <w:rFonts w:ascii="宋体" w:hAnsi="宋体" w:hint="eastAsia"/>
                <w:b/>
                <w:color w:val="000000"/>
                <w:sz w:val="24"/>
              </w:rPr>
              <w:t>评审意见</w:t>
            </w:r>
          </w:p>
        </w:tc>
        <w:tc>
          <w:tcPr>
            <w:tcW w:w="7748" w:type="dxa"/>
            <w:tcBorders>
              <w:top w:val="single" w:sz="4" w:space="0" w:color="000000"/>
              <w:left w:val="single" w:sz="4" w:space="0" w:color="000000"/>
              <w:bottom w:val="single" w:sz="4" w:space="0" w:color="000000"/>
              <w:right w:val="single" w:sz="4" w:space="0" w:color="000000"/>
            </w:tcBorders>
          </w:tcPr>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p w:rsidR="00FD71A6" w:rsidRDefault="00FD71A6" w:rsidP="00635697">
            <w:pPr>
              <w:autoSpaceDN w:val="0"/>
              <w:snapToGrid w:val="0"/>
              <w:spacing w:line="360" w:lineRule="auto"/>
              <w:textAlignment w:val="top"/>
              <w:rPr>
                <w:rFonts w:ascii="宋体" w:hAnsi="宋体"/>
                <w:color w:val="000000"/>
                <w:sz w:val="24"/>
              </w:rPr>
            </w:pPr>
          </w:p>
        </w:tc>
      </w:tr>
      <w:tr w:rsidR="00FD71A6" w:rsidTr="00635697">
        <w:trPr>
          <w:trHeight w:val="1634"/>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distribute"/>
              <w:textAlignment w:val="center"/>
              <w:rPr>
                <w:rFonts w:ascii="宋体" w:hAnsi="宋体"/>
                <w:b/>
                <w:color w:val="000000"/>
                <w:sz w:val="24"/>
              </w:rPr>
            </w:pPr>
            <w:r>
              <w:rPr>
                <w:rFonts w:ascii="宋体" w:hAnsi="宋体" w:hint="eastAsia"/>
                <w:b/>
                <w:color w:val="000000"/>
                <w:sz w:val="24"/>
              </w:rPr>
              <w:t>评审结论</w:t>
            </w:r>
          </w:p>
        </w:tc>
        <w:tc>
          <w:tcPr>
            <w:tcW w:w="7748" w:type="dxa"/>
            <w:tcBorders>
              <w:top w:val="single" w:sz="4" w:space="0" w:color="000000"/>
              <w:left w:val="single" w:sz="4" w:space="0" w:color="000000"/>
              <w:bottom w:val="single" w:sz="4" w:space="0" w:color="000000"/>
              <w:right w:val="single" w:sz="4" w:space="0" w:color="000000"/>
            </w:tcBorders>
          </w:tcPr>
          <w:p w:rsidR="00FD71A6" w:rsidRDefault="00FD71A6" w:rsidP="00016D0A">
            <w:pPr>
              <w:autoSpaceDN w:val="0"/>
              <w:snapToGrid w:val="0"/>
              <w:spacing w:beforeLines="50" w:before="156" w:line="360" w:lineRule="auto"/>
              <w:ind w:firstLineChars="100" w:firstLine="240"/>
              <w:textAlignment w:val="center"/>
              <w:rPr>
                <w:rFonts w:ascii="宋体" w:hAnsi="宋体"/>
                <w:color w:val="000000"/>
                <w:sz w:val="24"/>
              </w:rPr>
            </w:pPr>
            <w:r>
              <w:rPr>
                <w:rFonts w:ascii="宋体" w:hAnsi="宋体" w:hint="eastAsia"/>
                <w:color w:val="000000"/>
                <w:sz w:val="24"/>
              </w:rPr>
              <w:t>评审组对产品登记进行合议表决</w:t>
            </w:r>
          </w:p>
          <w:p w:rsidR="00FD71A6" w:rsidRPr="00AE0E4A" w:rsidRDefault="00FD71A6" w:rsidP="00635697">
            <w:pPr>
              <w:autoSpaceDN w:val="0"/>
              <w:snapToGrid w:val="0"/>
              <w:spacing w:line="360" w:lineRule="auto"/>
              <w:ind w:firstLineChars="100" w:firstLine="240"/>
              <w:textAlignment w:val="center"/>
              <w:rPr>
                <w:rFonts w:ascii="宋体" w:hAnsi="宋体"/>
                <w:color w:val="000000"/>
                <w:sz w:val="24"/>
                <w:u w:val="single"/>
              </w:rPr>
            </w:pPr>
            <w:r>
              <w:rPr>
                <w:rFonts w:ascii="宋体" w:hAnsi="宋体" w:hint="eastAsia"/>
                <w:color w:val="000000"/>
                <w:sz w:val="24"/>
              </w:rPr>
              <w:t>专家总数:</w:t>
            </w:r>
            <w:r w:rsidRPr="00AE0E4A">
              <w:rPr>
                <w:rFonts w:ascii="宋体" w:hAnsi="宋体" w:hint="eastAsia"/>
                <w:color w:val="000000"/>
                <w:sz w:val="24"/>
                <w:u w:val="single"/>
              </w:rPr>
              <w:t xml:space="preserve">      </w:t>
            </w:r>
            <w:r>
              <w:rPr>
                <w:rFonts w:ascii="宋体" w:hAnsi="宋体" w:hint="eastAsia"/>
                <w:color w:val="000000"/>
                <w:sz w:val="24"/>
              </w:rPr>
              <w:t>赞成数:</w:t>
            </w:r>
            <w:r w:rsidRPr="00AE0E4A">
              <w:rPr>
                <w:rFonts w:ascii="宋体" w:hAnsi="宋体" w:hint="eastAsia"/>
                <w:color w:val="000000"/>
                <w:sz w:val="24"/>
                <w:u w:val="single"/>
              </w:rPr>
              <w:t xml:space="preserve">      </w:t>
            </w:r>
            <w:r>
              <w:rPr>
                <w:rFonts w:ascii="宋体" w:hAnsi="宋体" w:hint="eastAsia"/>
                <w:color w:val="000000"/>
                <w:sz w:val="24"/>
              </w:rPr>
              <w:t>反对数:</w:t>
            </w:r>
            <w:r w:rsidRPr="00AE0E4A">
              <w:rPr>
                <w:rFonts w:ascii="宋体" w:hAnsi="宋体" w:hint="eastAsia"/>
                <w:color w:val="000000"/>
                <w:sz w:val="24"/>
                <w:u w:val="single"/>
              </w:rPr>
              <w:t xml:space="preserve">      </w:t>
            </w:r>
            <w:r>
              <w:rPr>
                <w:rFonts w:ascii="宋体" w:hAnsi="宋体" w:hint="eastAsia"/>
                <w:color w:val="000000"/>
                <w:sz w:val="24"/>
              </w:rPr>
              <w:t xml:space="preserve">暂缓数: </w:t>
            </w:r>
            <w:r w:rsidRPr="00AE0E4A">
              <w:rPr>
                <w:rFonts w:ascii="宋体" w:hAnsi="宋体" w:hint="eastAsia"/>
                <w:color w:val="000000"/>
                <w:sz w:val="24"/>
                <w:u w:val="single"/>
              </w:rPr>
              <w:t xml:space="preserve">    </w:t>
            </w:r>
            <w:r>
              <w:rPr>
                <w:rFonts w:ascii="宋体" w:hAnsi="宋体" w:hint="eastAsia"/>
                <w:color w:val="000000"/>
                <w:sz w:val="24"/>
                <w:u w:val="single"/>
              </w:rPr>
              <w:t xml:space="preserve">  </w:t>
            </w:r>
          </w:p>
          <w:p w:rsidR="00FD71A6" w:rsidRDefault="00FD71A6" w:rsidP="00635697">
            <w:pPr>
              <w:autoSpaceDN w:val="0"/>
              <w:snapToGrid w:val="0"/>
              <w:spacing w:line="360" w:lineRule="auto"/>
              <w:textAlignment w:val="center"/>
              <w:rPr>
                <w:rFonts w:ascii="宋体" w:hAnsi="宋体"/>
                <w:color w:val="000000"/>
                <w:sz w:val="24"/>
              </w:rPr>
            </w:pPr>
            <w:r>
              <w:rPr>
                <w:rFonts w:ascii="宋体" w:hAnsi="宋体" w:hint="eastAsia"/>
                <w:color w:val="000000"/>
                <w:sz w:val="24"/>
              </w:rPr>
              <w:t xml:space="preserve">  评审结论：</w:t>
            </w:r>
            <w:r>
              <w:rPr>
                <w:rFonts w:ascii="宋体" w:hAnsi="宋体"/>
                <w:color w:val="000000"/>
                <w:sz w:val="24"/>
              </w:rPr>
              <w:t>通过□</w:t>
            </w:r>
            <w:r>
              <w:rPr>
                <w:rFonts w:ascii="宋体" w:hAnsi="宋体" w:hint="eastAsia"/>
                <w:color w:val="000000"/>
                <w:sz w:val="24"/>
              </w:rPr>
              <w:t xml:space="preserve">  </w:t>
            </w:r>
            <w:r>
              <w:rPr>
                <w:rFonts w:ascii="宋体" w:hAnsi="宋体"/>
                <w:color w:val="000000"/>
                <w:sz w:val="24"/>
              </w:rPr>
              <w:t>暂缓□ 不通过□</w:t>
            </w:r>
          </w:p>
        </w:tc>
      </w:tr>
      <w:tr w:rsidR="00FD71A6" w:rsidTr="00635697">
        <w:trPr>
          <w:trHeight w:val="2710"/>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FD71A6" w:rsidRDefault="00FD71A6" w:rsidP="00635697">
            <w:pPr>
              <w:autoSpaceDN w:val="0"/>
              <w:jc w:val="distribute"/>
              <w:textAlignment w:val="center"/>
              <w:rPr>
                <w:rFonts w:ascii="宋体" w:hAnsi="宋体"/>
                <w:b/>
                <w:color w:val="000000"/>
                <w:sz w:val="24"/>
              </w:rPr>
            </w:pPr>
            <w:r>
              <w:rPr>
                <w:rFonts w:ascii="宋体" w:hAnsi="宋体" w:hint="eastAsia"/>
                <w:b/>
                <w:color w:val="000000"/>
                <w:sz w:val="24"/>
              </w:rPr>
              <w:t>专家签字</w:t>
            </w:r>
          </w:p>
        </w:tc>
        <w:tc>
          <w:tcPr>
            <w:tcW w:w="7748" w:type="dxa"/>
            <w:tcBorders>
              <w:top w:val="single" w:sz="4" w:space="0" w:color="000000"/>
              <w:left w:val="single" w:sz="4" w:space="0" w:color="000000"/>
              <w:bottom w:val="single" w:sz="4" w:space="0" w:color="000000"/>
              <w:right w:val="single" w:sz="4" w:space="0" w:color="000000"/>
            </w:tcBorders>
          </w:tcPr>
          <w:p w:rsidR="00FD71A6" w:rsidRDefault="00FD71A6" w:rsidP="00635697">
            <w:pPr>
              <w:autoSpaceDN w:val="0"/>
              <w:snapToGrid w:val="0"/>
              <w:spacing w:line="360" w:lineRule="auto"/>
              <w:textAlignment w:val="center"/>
              <w:rPr>
                <w:rFonts w:ascii="宋体" w:hAnsi="宋体"/>
                <w:color w:val="000000"/>
                <w:sz w:val="24"/>
              </w:rPr>
            </w:pPr>
          </w:p>
          <w:p w:rsidR="00FD71A6" w:rsidRDefault="00FD71A6" w:rsidP="00635697">
            <w:pPr>
              <w:autoSpaceDN w:val="0"/>
              <w:snapToGrid w:val="0"/>
              <w:spacing w:line="360" w:lineRule="auto"/>
              <w:textAlignment w:val="center"/>
              <w:rPr>
                <w:rFonts w:ascii="宋体" w:hAnsi="宋体"/>
                <w:color w:val="000000"/>
                <w:sz w:val="24"/>
              </w:rPr>
            </w:pPr>
            <w:r>
              <w:rPr>
                <w:rFonts w:ascii="宋体" w:hAnsi="宋体" w:hint="eastAsia"/>
                <w:color w:val="000000"/>
                <w:sz w:val="24"/>
              </w:rPr>
              <w:t xml:space="preserve">  评审专家：</w:t>
            </w:r>
          </w:p>
          <w:p w:rsidR="00FD71A6" w:rsidRDefault="00FD71A6" w:rsidP="00635697">
            <w:pPr>
              <w:autoSpaceDN w:val="0"/>
              <w:snapToGrid w:val="0"/>
              <w:spacing w:line="360" w:lineRule="auto"/>
              <w:textAlignment w:val="center"/>
              <w:rPr>
                <w:rFonts w:ascii="宋体" w:hAnsi="宋体"/>
                <w:color w:val="000000"/>
                <w:sz w:val="24"/>
              </w:rPr>
            </w:pPr>
          </w:p>
          <w:p w:rsidR="00FD71A6" w:rsidRDefault="00FD71A6" w:rsidP="00635697">
            <w:pPr>
              <w:autoSpaceDN w:val="0"/>
              <w:snapToGrid w:val="0"/>
              <w:spacing w:line="360" w:lineRule="auto"/>
              <w:textAlignment w:val="center"/>
              <w:rPr>
                <w:rFonts w:ascii="宋体" w:hAnsi="宋体"/>
                <w:color w:val="000000"/>
                <w:sz w:val="24"/>
              </w:rPr>
            </w:pPr>
          </w:p>
          <w:p w:rsidR="00FD71A6" w:rsidRDefault="00FD71A6" w:rsidP="00635697">
            <w:pPr>
              <w:autoSpaceDN w:val="0"/>
              <w:snapToGrid w:val="0"/>
              <w:spacing w:line="360" w:lineRule="auto"/>
              <w:textAlignment w:val="center"/>
              <w:rPr>
                <w:rFonts w:ascii="宋体" w:hAnsi="宋体"/>
                <w:color w:val="000000"/>
                <w:sz w:val="24"/>
              </w:rPr>
            </w:pPr>
          </w:p>
          <w:p w:rsidR="00FD71A6" w:rsidRDefault="00FD71A6" w:rsidP="00635697">
            <w:pPr>
              <w:autoSpaceDN w:val="0"/>
              <w:snapToGrid w:val="0"/>
              <w:spacing w:line="360" w:lineRule="auto"/>
              <w:textAlignment w:val="center"/>
              <w:rPr>
                <w:rFonts w:ascii="宋体" w:hAnsi="宋体"/>
                <w:color w:val="000000"/>
                <w:sz w:val="24"/>
              </w:rPr>
            </w:pPr>
          </w:p>
          <w:p w:rsidR="00FD71A6" w:rsidRDefault="00FD71A6" w:rsidP="00635697">
            <w:pPr>
              <w:autoSpaceDN w:val="0"/>
              <w:snapToGrid w:val="0"/>
              <w:spacing w:line="360" w:lineRule="auto"/>
              <w:textAlignment w:val="center"/>
              <w:rPr>
                <w:rFonts w:ascii="宋体" w:hAnsi="宋体"/>
                <w:b/>
                <w:color w:val="000000"/>
                <w:sz w:val="22"/>
              </w:rPr>
            </w:pPr>
            <w:r>
              <w:rPr>
                <w:rFonts w:ascii="宋体" w:hAnsi="宋体" w:hint="eastAsia"/>
                <w:color w:val="000000"/>
                <w:sz w:val="24"/>
              </w:rPr>
              <w:t xml:space="preserve">  评审组长：                                </w:t>
            </w:r>
          </w:p>
          <w:p w:rsidR="00FD71A6" w:rsidRPr="00FD71A6" w:rsidRDefault="00FD71A6" w:rsidP="00635697">
            <w:pPr>
              <w:autoSpaceDN w:val="0"/>
              <w:snapToGrid w:val="0"/>
              <w:spacing w:line="360" w:lineRule="auto"/>
              <w:textAlignment w:val="center"/>
              <w:rPr>
                <w:rFonts w:ascii="宋体" w:hAnsi="宋体"/>
                <w:color w:val="000000"/>
                <w:sz w:val="24"/>
              </w:rPr>
            </w:pPr>
            <w:r>
              <w:rPr>
                <w:rFonts w:ascii="宋体" w:hAnsi="宋体" w:hint="eastAsia"/>
                <w:b/>
                <w:color w:val="000000"/>
                <w:sz w:val="22"/>
              </w:rPr>
              <w:t xml:space="preserve">                                           </w:t>
            </w:r>
            <w:r w:rsidRPr="00FD71A6">
              <w:rPr>
                <w:rFonts w:ascii="宋体" w:hAnsi="宋体" w:hint="eastAsia"/>
                <w:b/>
                <w:color w:val="000000"/>
                <w:sz w:val="24"/>
              </w:rPr>
              <w:t xml:space="preserve"> </w:t>
            </w:r>
            <w:r w:rsidRPr="00FD71A6">
              <w:rPr>
                <w:rFonts w:ascii="宋体" w:hAnsi="宋体" w:hint="eastAsia"/>
                <w:color w:val="000000"/>
                <w:sz w:val="24"/>
              </w:rPr>
              <w:t xml:space="preserve"> </w:t>
            </w:r>
            <w:r w:rsidRPr="00FD71A6">
              <w:rPr>
                <w:rFonts w:ascii="宋体" w:hAnsi="宋体"/>
                <w:color w:val="000000"/>
                <w:sz w:val="24"/>
              </w:rPr>
              <w:t>年    月    日</w:t>
            </w:r>
          </w:p>
          <w:p w:rsidR="00FD71A6" w:rsidRDefault="00FD71A6" w:rsidP="00635697">
            <w:pPr>
              <w:autoSpaceDN w:val="0"/>
              <w:snapToGrid w:val="0"/>
              <w:spacing w:line="360" w:lineRule="auto"/>
              <w:textAlignment w:val="center"/>
              <w:rPr>
                <w:rFonts w:ascii="宋体" w:hAnsi="宋体"/>
                <w:color w:val="000000"/>
                <w:sz w:val="24"/>
              </w:rPr>
            </w:pPr>
          </w:p>
        </w:tc>
      </w:tr>
    </w:tbl>
    <w:p w:rsidR="005B2F57" w:rsidRPr="00B06BA9" w:rsidRDefault="00635697">
      <w:pPr>
        <w:rPr>
          <w:rFonts w:ascii="黑体" w:eastAsia="黑体" w:hAnsi="黑体"/>
          <w:bCs/>
          <w:sz w:val="32"/>
          <w:szCs w:val="32"/>
        </w:rPr>
      </w:pPr>
      <w:r w:rsidRPr="00B06BA9">
        <w:rPr>
          <w:rFonts w:ascii="黑体" w:eastAsia="黑体" w:hAnsi="黑体" w:hint="eastAsia"/>
          <w:bCs/>
          <w:sz w:val="32"/>
          <w:szCs w:val="32"/>
        </w:rPr>
        <w:lastRenderedPageBreak/>
        <w:t>附件10</w:t>
      </w:r>
    </w:p>
    <w:p w:rsidR="005B2F57" w:rsidRDefault="00016D0A">
      <w:pPr>
        <w:rPr>
          <w:rFonts w:ascii="仿宋_GB2312" w:eastAsia="仿宋_GB2312"/>
          <w:sz w:val="28"/>
          <w:szCs w:val="20"/>
        </w:rPr>
      </w:pPr>
      <w:r>
        <w:rPr>
          <w:rFonts w:ascii="黑体" w:eastAsia="黑体" w:hAnsi="黑体"/>
          <w:bCs/>
          <w:noProof/>
          <w:sz w:val="32"/>
          <w:szCs w:val="32"/>
        </w:rPr>
        <mc:AlternateContent>
          <mc:Choice Requires="wps">
            <w:drawing>
              <wp:anchor distT="0" distB="0" distL="114300" distR="114300" simplePos="0" relativeHeight="251699200" behindDoc="0" locked="0" layoutInCell="1" allowOverlap="1">
                <wp:simplePos x="0" y="0"/>
                <wp:positionH relativeFrom="margin">
                  <wp:posOffset>-62230</wp:posOffset>
                </wp:positionH>
                <wp:positionV relativeFrom="margin">
                  <wp:posOffset>466090</wp:posOffset>
                </wp:positionV>
                <wp:extent cx="5311775" cy="784860"/>
                <wp:effectExtent l="0" t="0" r="3175" b="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784860"/>
                        </a:xfrm>
                        <a:prstGeom prst="rect">
                          <a:avLst/>
                        </a:prstGeom>
                        <a:solidFill>
                          <a:srgbClr val="FFFFFF"/>
                        </a:solidFill>
                        <a:ln>
                          <a:noFill/>
                        </a:ln>
                        <a:effectLst/>
                      </wps:spPr>
                      <wps:txbx>
                        <w:txbxContent>
                          <w:p w:rsidR="00634FCC" w:rsidRDefault="00634FCC">
                            <w:pPr>
                              <w:pStyle w:val="ae"/>
                            </w:pPr>
                            <w:r>
                              <w:rPr>
                                <w:rFonts w:hint="eastAsia"/>
                              </w:rPr>
                              <w:t>中华人民共和国农产品地理标志</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90" o:spid="_x0000_s1039" type="#_x0000_t202" style="position:absolute;left:0;text-align:left;margin-left:-4.9pt;margin-top:36.7pt;width:418.25pt;height:61.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" stroked="f">
                <v:path arrowok="t"/>
                <v:textbox inset="0,0,0,0">
                  <w:txbxContent>
                    <w:p w:rsidR="00634FCC" w:rsidRDefault="00634FCC">
                      <w:pPr>
                        <w:pStyle w:val="ae"/>
                      </w:pPr>
                      <w:r>
                        <w:rPr>
                          <w:rFonts w:hint="eastAsia"/>
                        </w:rPr>
                        <w:t>中华人民共和国农产品地理标志</w:t>
                      </w:r>
                    </w:p>
                  </w:txbxContent>
                </v:textbox>
                <w10:wrap anchorx="margin" anchory="margin"/>
              </v:shape>
            </w:pict>
          </mc:Fallback>
        </mc:AlternateContent>
      </w:r>
    </w:p>
    <w:p w:rsidR="005B2F57" w:rsidRDefault="00B06BA9">
      <w:pPr>
        <w:rPr>
          <w:rFonts w:ascii="仿宋_GB2312" w:eastAsia="仿宋_GB2312"/>
          <w:sz w:val="28"/>
          <w:szCs w:val="20"/>
        </w:rPr>
      </w:pPr>
      <w:r>
        <w:rPr>
          <w:rFonts w:ascii="仿宋_GB2312" w:eastAsia="仿宋_GB2312"/>
          <w:noProof/>
          <w:sz w:val="28"/>
          <w:szCs w:val="20"/>
        </w:rPr>
        <w:drawing>
          <wp:anchor distT="0" distB="0" distL="114300" distR="114300" simplePos="0" relativeHeight="251703296" behindDoc="0" locked="0" layoutInCell="1" allowOverlap="1">
            <wp:simplePos x="0" y="0"/>
            <wp:positionH relativeFrom="column">
              <wp:posOffset>2276475</wp:posOffset>
            </wp:positionH>
            <wp:positionV relativeFrom="paragraph">
              <wp:posOffset>388620</wp:posOffset>
            </wp:positionV>
            <wp:extent cx="676275" cy="676275"/>
            <wp:effectExtent l="19050" t="0" r="9525" b="0"/>
            <wp:wrapNone/>
            <wp:docPr id="82" name="图片 10" descr="C:\Users\GongFY\AppData\Local\Temp\WeChat Files\9a542f77cf2c4a52b5b0bac2821c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0" descr="C:\Users\GongFY\AppData\Local\Temp\WeChat Files\9a542f77cf2c4a52b5b0bac2821c6f2.jpg"/>
                    <pic:cNvPicPr>
                      <a:picLocks noChangeAspect="1"/>
                    </pic:cNvPicPr>
                  </pic:nvPicPr>
                  <pic:blipFill>
                    <a:blip r:embed="rId11"/>
                    <a:stretch>
                      <a:fillRect/>
                    </a:stretch>
                  </pic:blipFill>
                  <pic:spPr>
                    <a:xfrm>
                      <a:off x="0" y="0"/>
                      <a:ext cx="676275" cy="676275"/>
                    </a:xfrm>
                    <a:prstGeom prst="rect">
                      <a:avLst/>
                    </a:prstGeom>
                    <a:noFill/>
                    <a:ln>
                      <a:noFill/>
                    </a:ln>
                  </pic:spPr>
                </pic:pic>
              </a:graphicData>
            </a:graphic>
          </wp:anchor>
        </w:drawing>
      </w:r>
    </w:p>
    <w:p w:rsidR="00B06BA9" w:rsidRDefault="00016D0A">
      <w:pPr>
        <w:pStyle w:val="ae"/>
        <w:spacing w:line="820" w:lineRule="exact"/>
        <w:jc w:val="center"/>
        <w:rPr>
          <w:rFonts w:ascii="华文中宋" w:eastAsia="华文中宋" w:hAnsi="华文中宋"/>
          <w:b/>
          <w:sz w:val="44"/>
          <w:szCs w:val="44"/>
        </w:rPr>
      </w:pPr>
      <w:r>
        <w:rPr>
          <w:rFonts w:ascii="Times New Roman" w:eastAsia="宋体"/>
          <w:noProof/>
          <w:sz w:val="21"/>
          <w:szCs w:val="24"/>
        </w:rPr>
        <mc:AlternateContent>
          <mc:Choice Requires="wpg">
            <w:drawing>
              <wp:anchor distT="0" distB="0" distL="114300" distR="114300" simplePos="0" relativeHeight="251702272" behindDoc="0" locked="0" layoutInCell="1" allowOverlap="1">
                <wp:simplePos x="0" y="0"/>
                <wp:positionH relativeFrom="column">
                  <wp:posOffset>-125095</wp:posOffset>
                </wp:positionH>
                <wp:positionV relativeFrom="paragraph">
                  <wp:posOffset>223520</wp:posOffset>
                </wp:positionV>
                <wp:extent cx="5523230" cy="172720"/>
                <wp:effectExtent l="0" t="0" r="20320" b="0"/>
                <wp:wrapTopAndBottom/>
                <wp:docPr id="83" name="组合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172720"/>
                          <a:chOff x="1588" y="4500"/>
                          <a:chExt cx="8698" cy="272"/>
                        </a:xfrm>
                        <a:effectLst/>
                      </wpg:grpSpPr>
                      <wpg:grpSp>
                        <wpg:cNvPr id="84" name="组合 4"/>
                        <wpg:cNvGrpSpPr/>
                        <wpg:grpSpPr>
                          <a:xfrm>
                            <a:off x="1588" y="4619"/>
                            <a:ext cx="8698" cy="60"/>
                            <a:chOff x="1588" y="4619"/>
                            <a:chExt cx="8698" cy="60"/>
                          </a:xfrm>
                          <a:effectLst/>
                        </wpg:grpSpPr>
                        <wps:wsp>
                          <wps:cNvPr id="85" name="直接箭头连接符 2"/>
                          <wps:cNvCnPr/>
                          <wps:spPr>
                            <a:xfrm>
                              <a:off x="1588" y="4619"/>
                              <a:ext cx="8696" cy="0"/>
                            </a:xfrm>
                            <a:prstGeom prst="straightConnector1">
                              <a:avLst/>
                            </a:prstGeom>
                            <a:ln w="15875" cap="flat" cmpd="sng">
                              <a:solidFill>
                                <a:srgbClr val="FF0000"/>
                              </a:solidFill>
                              <a:prstDash val="solid"/>
                              <a:headEnd type="none" w="med" len="med"/>
                              <a:tailEnd type="none" w="med" len="med"/>
                            </a:ln>
                            <a:effectLst/>
                          </wps:spPr>
                          <wps:bodyPr/>
                        </wps:wsp>
                        <wps:wsp>
                          <wps:cNvPr id="86" name="直接箭头连接符 3"/>
                          <wps:cNvCnPr/>
                          <wps:spPr>
                            <a:xfrm>
                              <a:off x="1590" y="4679"/>
                              <a:ext cx="8696" cy="0"/>
                            </a:xfrm>
                            <a:prstGeom prst="straightConnector1">
                              <a:avLst/>
                            </a:prstGeom>
                            <a:ln w="9525" cap="flat" cmpd="sng">
                              <a:solidFill>
                                <a:srgbClr val="FF0000"/>
                              </a:solidFill>
                              <a:prstDash val="solid"/>
                              <a:headEnd type="none" w="med" len="med"/>
                              <a:tailEnd type="none" w="med" len="med"/>
                            </a:ln>
                            <a:effectLst/>
                          </wps:spPr>
                          <wps:bodyPr/>
                        </wps:wsp>
                      </wpg:grpSp>
                      <wpg:grpSp>
                        <wpg:cNvPr id="87" name="组合 8"/>
                        <wpg:cNvGrpSpPr/>
                        <wpg:grpSpPr>
                          <a:xfrm>
                            <a:off x="5368" y="4500"/>
                            <a:ext cx="1112" cy="272"/>
                            <a:chOff x="5346" y="4500"/>
                            <a:chExt cx="1138" cy="272"/>
                          </a:xfrm>
                          <a:effectLst/>
                        </wpg:grpSpPr>
                        <wps:wsp>
                          <wps:cNvPr id="88" name="矩形 6"/>
                          <wps:cNvSpPr/>
                          <wps:spPr>
                            <a:xfrm>
                              <a:off x="5346" y="4500"/>
                              <a:ext cx="71" cy="272"/>
                            </a:xfrm>
                            <a:prstGeom prst="rect">
                              <a:avLst/>
                            </a:prstGeom>
                            <a:solidFill>
                              <a:srgbClr val="FFFFFF"/>
                            </a:solidFill>
                            <a:ln>
                              <a:noFill/>
                            </a:ln>
                            <a:effectLst/>
                          </wps:spPr>
                          <wps:bodyPr lIns="0" tIns="0" rIns="0" bIns="0" upright="1"/>
                        </wps:wsp>
                        <wps:wsp>
                          <wps:cNvPr id="89" name="矩形 7"/>
                          <wps:cNvSpPr/>
                          <wps:spPr>
                            <a:xfrm>
                              <a:off x="6413" y="4500"/>
                              <a:ext cx="71" cy="272"/>
                            </a:xfrm>
                            <a:prstGeom prst="rect">
                              <a:avLst/>
                            </a:prstGeom>
                            <a:solidFill>
                              <a:srgbClr val="FFFFFF"/>
                            </a:solidFill>
                            <a:ln>
                              <a:noFill/>
                            </a:ln>
                            <a:effectLst/>
                          </wps:spPr>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83" o:spid="_x0000_s1026" style="position:absolute;left:0;text-align:left;margin-left:-9.85pt;margin-top:17.6pt;width:434.9pt;height:13.6pt;z-index:251702272" coordorigin="1588,4500" coordsize="86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">
                <v:group id="组合 4" o:spid="_x0000_s1027" style="position:absolute;left:1588;top:4619;width:8698;height:60" coordorigin="1588,4619" coordsize="86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直接箭头连接符 2" o:spid="_x0000_s1028" type="#_x0000_t32" style="position:absolute;left:1588;top:461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BfscQAAADbAAAADwAAAGRycy9kb3ducmV2LnhtbESPQWvCQBSE70L/w/KEXqRuWlLR6Cql&#10;UCh4avTQ40v2mY1m34bdrSb/visUehxm5htmsxtsJ67kQ+tYwfM8A0FcO91yo+B4+HhagggRWWPn&#10;mBSMFGC3fZhssNDuxl90LWMjEoRDgQpMjH0hZagNWQxz1xMn7+S8xZikb6T2eEtw28mXLFtIiy2n&#10;BYM9vRuqL+WPVVCZYzmrDt8rP+bVeQi534+5V+pxOrytQUQa4n/4r/2pFSxf4f4l/Q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AF+xxAAAANsAAAAPAAAAAAAAAAAA&#10;AAAAAKECAABkcnMvZG93bnJldi54bWxQSwUGAAAAAAQABAD5AAAAkgMAAAAA&#10;" strokecolor="red" strokeweight="1.25pt"/>
                  <v:shape id="直接箭头连接符 3" o:spid="_x0000_s1029" type="#_x0000_t32" style="position:absolute;left:1590;top:4679;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cC8AAAADbAAAADwAAAGRycy9kb3ducmV2LnhtbESPwQrCMBBE74L/EFbwIpqqoFKNIoIg&#10;ige1F29Ls7bFZlOaqPXvjSB4HGbmDbNYNaYUT6pdYVnBcBCBIE6tLjhTkFy2/RkI55E1lpZJwZsc&#10;rJbt1gJjbV98oufZZyJA2MWoIPe+iqV0aU4G3cBWxMG72dqgD7LOpK7xFeCmlKMomkiDBYeFHCva&#10;5JTezw+jwIyKKDlYeTylt2syxffjvh/3lOp2mvUchKfG/8O/9k4rmE3g+yX8A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fnAvAAAAA2wAAAA8AAAAAAAAAAAAAAAAA&#10;oQIAAGRycy9kb3ducmV2LnhtbFBLBQYAAAAABAAEAPkAAACOAwAAAAA=&#10;" strokecolor="red"/>
                </v:group>
                <v:group id="组合 8" o:spid="_x0000_s1030" style="position:absolute;left:5368;top:4500;width:1112;height:272" coordorigin="5346,4500" coordsize="11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矩形 6" o:spid="_x0000_s1031" style="position:absolute;left:5346;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P9r4A&#10;AADbAAAADwAAAGRycy9kb3ducmV2LnhtbERPu27CMBTdkfoP1q3UjTh0qFCKQRUP0ZUA6noV38Zp&#10;7esoNmD4ejwgMR6d92yRnBVnGkLnWcGkKEEQN1533Co47DfjKYgQkTVaz6TgSgEW85fRDCvtL7yj&#10;cx1bkUM4VKjAxNhXUobGkMNQ+J44c79+cBgzHFqpB7zkcGfle1l+SIcd5waDPS0NNf/1ySnYTlbr&#10;/k/eatzaSKejSY39SUq9vaavTxCRUnyKH+5vrWCax+Yv+QfI+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LT/a+AAAA2wAAAA8AAAAAAAAAAAAAAAAAmAIAAGRycy9kb3ducmV2&#10;LnhtbFBLBQYAAAAABAAEAPUAAACDAwAAAAA=&#10;" stroked="f">
                    <v:textbox inset="0,0,0,0"/>
                  </v:rect>
                  <v:rect id="矩形 7" o:spid="_x0000_s1032" style="position:absolute;left:6413;top:4500;width: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qbcIA&#10;AADbAAAADwAAAGRycy9kb3ducmV2LnhtbESPT2sCMRTE7wW/Q3hCbzWrh2JXo4h/sNduFa+PzXOz&#10;mrwsm6hpP31TKPQ4zMxvmPkyOSvu1IfWs4LxqABBXHvdcqPg8Ll7mYIIEVmj9UwKvijAcjF4mmOp&#10;/YM/6F7FRmQIhxIVmBi7UspQG3IYRr4jzt7Z9w5jln0jdY+PDHdWToriVTpsOS8Y7GhtqL5WN6dg&#10;P95su4v8rnBvI92OJtX2lJR6HqbVDESkFP/Df+13rWD6Br9f8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ptwgAAANsAAAAPAAAAAAAAAAAAAAAAAJgCAABkcnMvZG93&#10;bnJldi54bWxQSwUGAAAAAAQABAD1AAAAhwMAAAAA&#10;" stroked="f">
                    <v:textbox inset="0,0,0,0"/>
                  </v:rect>
                </v:group>
                <w10:wrap type="topAndBottom"/>
              </v:group>
            </w:pict>
          </mc:Fallback>
        </mc:AlternateContent>
      </w:r>
    </w:p>
    <w:p w:rsidR="005B2F57" w:rsidRDefault="00635697" w:rsidP="00B06BA9">
      <w:pPr>
        <w:pStyle w:val="ae"/>
        <w:spacing w:line="600" w:lineRule="exact"/>
        <w:jc w:val="center"/>
        <w:rPr>
          <w:rFonts w:ascii="华文中宋" w:eastAsia="华文中宋" w:hAnsi="华文中宋"/>
          <w:b/>
          <w:sz w:val="44"/>
          <w:szCs w:val="44"/>
        </w:rPr>
      </w:pPr>
      <w:r>
        <w:rPr>
          <w:rFonts w:ascii="华文中宋" w:eastAsia="华文中宋" w:hAnsi="华文中宋" w:hint="eastAsia"/>
          <w:b/>
          <w:sz w:val="44"/>
          <w:szCs w:val="44"/>
        </w:rPr>
        <w:t>登记申请书</w:t>
      </w:r>
    </w:p>
    <w:p w:rsidR="00B06BA9" w:rsidRDefault="00B06BA9" w:rsidP="00B06BA9">
      <w:pPr>
        <w:pStyle w:val="ae"/>
        <w:spacing w:line="600" w:lineRule="exact"/>
        <w:jc w:val="center"/>
        <w:rPr>
          <w:rFonts w:ascii="华文中宋" w:eastAsia="华文中宋" w:hAnsi="华文中宋"/>
          <w:b/>
          <w:sz w:val="44"/>
          <w:szCs w:val="44"/>
        </w:rPr>
      </w:pPr>
    </w:p>
    <w:p w:rsidR="005B2F57" w:rsidRPr="00A25F1A" w:rsidRDefault="006E75C4" w:rsidP="00B06BA9">
      <w:pPr>
        <w:pStyle w:val="ae"/>
        <w:tabs>
          <w:tab w:val="left" w:pos="4253"/>
        </w:tabs>
        <w:spacing w:line="600" w:lineRule="exact"/>
        <w:ind w:leftChars="-1" w:left="-2" w:firstLine="1"/>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u w:val="single"/>
        </w:rPr>
        <w:t xml:space="preserve">                </w:t>
      </w:r>
      <w:r w:rsidR="00635697" w:rsidRPr="00A25F1A">
        <w:rPr>
          <w:rFonts w:asciiTheme="minorEastAsia" w:eastAsiaTheme="minorEastAsia" w:hAnsiTheme="minorEastAsia" w:hint="eastAsia"/>
          <w:sz w:val="30"/>
          <w:szCs w:val="30"/>
        </w:rPr>
        <w:t>省（自治区、直辖市、计划单列市）农产品地理标志工作机构：</w:t>
      </w:r>
    </w:p>
    <w:p w:rsidR="005B2F57" w:rsidRPr="00A25F1A" w:rsidRDefault="00635697" w:rsidP="00B06BA9">
      <w:pPr>
        <w:pStyle w:val="ae"/>
        <w:spacing w:line="600" w:lineRule="exact"/>
        <w:ind w:leftChars="-1" w:left="-2" w:firstLine="70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经</w:t>
      </w:r>
      <w:r w:rsidR="006E75C4" w:rsidRPr="00A25F1A">
        <w:rPr>
          <w:rFonts w:asciiTheme="minorEastAsia" w:eastAsiaTheme="minorEastAsia" w:hAnsiTheme="minorEastAsia" w:hint="eastAsia"/>
          <w:sz w:val="30"/>
          <w:szCs w:val="30"/>
          <w:u w:val="single"/>
        </w:rPr>
        <w:t xml:space="preserve">             </w:t>
      </w:r>
      <w:r w:rsidRPr="00A25F1A">
        <w:rPr>
          <w:rFonts w:asciiTheme="minorEastAsia" w:eastAsiaTheme="minorEastAsia" w:hAnsiTheme="minorEastAsia" w:hint="eastAsia"/>
          <w:sz w:val="30"/>
          <w:szCs w:val="30"/>
        </w:rPr>
        <w:t>县（区、市、省）人民政府确认本单位具有申请</w:t>
      </w:r>
      <w:r w:rsidR="006E75C4" w:rsidRPr="00A25F1A">
        <w:rPr>
          <w:rFonts w:asciiTheme="minorEastAsia" w:eastAsiaTheme="minorEastAsia" w:hAnsiTheme="minorEastAsia" w:hint="eastAsia"/>
          <w:sz w:val="30"/>
          <w:szCs w:val="30"/>
          <w:u w:val="single"/>
        </w:rPr>
        <w:t xml:space="preserve">            </w:t>
      </w:r>
      <w:r w:rsidRPr="00A25F1A">
        <w:rPr>
          <w:rFonts w:asciiTheme="minorEastAsia" w:eastAsiaTheme="minorEastAsia" w:hAnsiTheme="minorEastAsia" w:hint="eastAsia"/>
          <w:sz w:val="30"/>
          <w:szCs w:val="30"/>
        </w:rPr>
        <w:t>农产品地理标志登记资格，经自查，产地环境和产品品质符合国家强制性技术规范要求，相关方面符合农产品地理标志登记要求，特提出登记申请。同时，附上以下材料，请审查。</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申请人资格确定文件及法人证书复印件；</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生产地域范围确定文件；</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质量控制技术规范；</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产品品质检测报告和（或）外在感官特征鉴评报告；</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产品历史人文佐证材料；</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产品彩色图片或视频；</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相关主体国家追溯平台注册材料；</w:t>
      </w:r>
    </w:p>
    <w:p w:rsidR="005B2F57" w:rsidRPr="00A25F1A" w:rsidRDefault="00635697" w:rsidP="00B06BA9">
      <w:pPr>
        <w:pStyle w:val="ae"/>
        <w:numPr>
          <w:ilvl w:val="0"/>
          <w:numId w:val="12"/>
        </w:numPr>
        <w:adjustRightInd w:val="0"/>
        <w:snapToGrid w:val="0"/>
        <w:spacing w:line="500" w:lineRule="exact"/>
        <w:ind w:left="1129"/>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其它必要的说明性或者证明性材料。</w:t>
      </w:r>
    </w:p>
    <w:p w:rsidR="005B2F57" w:rsidRPr="00A25F1A" w:rsidRDefault="00635697">
      <w:pPr>
        <w:pStyle w:val="ae"/>
        <w:spacing w:line="360" w:lineRule="auto"/>
        <w:ind w:leftChars="-1" w:left="-2" w:firstLine="711"/>
        <w:jc w:val="left"/>
        <w:rPr>
          <w:rFonts w:asciiTheme="minorEastAsia" w:eastAsiaTheme="minorEastAsia" w:hAnsiTheme="minorEastAsia"/>
          <w:sz w:val="30"/>
          <w:szCs w:val="30"/>
          <w:u w:val="single"/>
        </w:rPr>
      </w:pPr>
      <w:r w:rsidRPr="00A25F1A">
        <w:rPr>
          <w:rFonts w:asciiTheme="minorEastAsia" w:eastAsiaTheme="minorEastAsia" w:hAnsiTheme="minorEastAsia" w:hint="eastAsia"/>
          <w:sz w:val="30"/>
          <w:szCs w:val="30"/>
        </w:rPr>
        <w:t>登记申请人：</w:t>
      </w:r>
    </w:p>
    <w:p w:rsidR="005B2F57" w:rsidRPr="00A25F1A" w:rsidRDefault="00635697">
      <w:pPr>
        <w:pStyle w:val="ae"/>
        <w:spacing w:line="360" w:lineRule="auto"/>
        <w:ind w:leftChars="-1" w:left="-2" w:firstLine="711"/>
        <w:jc w:val="left"/>
        <w:rPr>
          <w:rFonts w:asciiTheme="minorEastAsia" w:eastAsiaTheme="minorEastAsia" w:hAnsiTheme="minorEastAsia"/>
          <w:sz w:val="30"/>
          <w:szCs w:val="30"/>
        </w:rPr>
      </w:pPr>
      <w:r w:rsidRPr="00A25F1A">
        <w:rPr>
          <w:rFonts w:asciiTheme="minorEastAsia" w:eastAsiaTheme="minorEastAsia" w:hAnsiTheme="minorEastAsia" w:hint="eastAsia"/>
          <w:sz w:val="30"/>
          <w:szCs w:val="30"/>
        </w:rPr>
        <w:t>申请日期：</w:t>
      </w:r>
      <w:r w:rsidR="006E75C4" w:rsidRPr="00A25F1A">
        <w:rPr>
          <w:rFonts w:asciiTheme="minorEastAsia" w:eastAsiaTheme="minorEastAsia" w:hAnsiTheme="minorEastAsia" w:hint="eastAsia"/>
          <w:sz w:val="30"/>
          <w:szCs w:val="30"/>
        </w:rPr>
        <w:t xml:space="preserve"> </w:t>
      </w:r>
      <w:r w:rsidR="00A25F1A">
        <w:rPr>
          <w:rFonts w:asciiTheme="minorEastAsia" w:eastAsiaTheme="minorEastAsia" w:hAnsiTheme="minorEastAsia" w:hint="eastAsia"/>
          <w:sz w:val="30"/>
          <w:szCs w:val="30"/>
        </w:rPr>
        <w:t xml:space="preserve"> </w:t>
      </w:r>
      <w:r w:rsidR="006E75C4" w:rsidRPr="00A25F1A">
        <w:rPr>
          <w:rFonts w:asciiTheme="minorEastAsia" w:eastAsiaTheme="minorEastAsia" w:hAnsiTheme="minorEastAsia" w:hint="eastAsia"/>
          <w:sz w:val="30"/>
          <w:szCs w:val="30"/>
        </w:rPr>
        <w:t xml:space="preserve"> </w:t>
      </w:r>
      <w:r w:rsidR="002B117D">
        <w:rPr>
          <w:rFonts w:asciiTheme="minorEastAsia" w:eastAsiaTheme="minorEastAsia" w:hAnsiTheme="minorEastAsia" w:hint="eastAsia"/>
          <w:sz w:val="30"/>
          <w:szCs w:val="30"/>
        </w:rPr>
        <w:t xml:space="preserve"> </w:t>
      </w:r>
      <w:r w:rsidR="006E75C4" w:rsidRPr="00A25F1A">
        <w:rPr>
          <w:rFonts w:asciiTheme="minorEastAsia" w:eastAsiaTheme="minorEastAsia" w:hAnsiTheme="minorEastAsia" w:hint="eastAsia"/>
          <w:sz w:val="30"/>
          <w:szCs w:val="30"/>
        </w:rPr>
        <w:t xml:space="preserve"> </w:t>
      </w:r>
      <w:r w:rsidRPr="00A25F1A">
        <w:rPr>
          <w:rFonts w:asciiTheme="minorEastAsia" w:eastAsiaTheme="minorEastAsia" w:hAnsiTheme="minorEastAsia" w:hint="eastAsia"/>
          <w:sz w:val="30"/>
          <w:szCs w:val="30"/>
        </w:rPr>
        <w:t>年</w:t>
      </w:r>
      <w:r w:rsidR="006E75C4" w:rsidRPr="00A25F1A">
        <w:rPr>
          <w:rFonts w:asciiTheme="minorEastAsia" w:eastAsiaTheme="minorEastAsia" w:hAnsiTheme="minorEastAsia" w:hint="eastAsia"/>
          <w:sz w:val="30"/>
          <w:szCs w:val="30"/>
        </w:rPr>
        <w:t xml:space="preserve">   </w:t>
      </w:r>
      <w:r w:rsidR="00AD3B7E">
        <w:rPr>
          <w:rFonts w:asciiTheme="minorEastAsia" w:eastAsiaTheme="minorEastAsia" w:hAnsiTheme="minorEastAsia" w:hint="eastAsia"/>
          <w:sz w:val="30"/>
          <w:szCs w:val="30"/>
        </w:rPr>
        <w:t xml:space="preserve"> </w:t>
      </w:r>
      <w:r w:rsidRPr="00A25F1A">
        <w:rPr>
          <w:rFonts w:asciiTheme="minorEastAsia" w:eastAsiaTheme="minorEastAsia" w:hAnsiTheme="minorEastAsia" w:hint="eastAsia"/>
          <w:sz w:val="30"/>
          <w:szCs w:val="30"/>
        </w:rPr>
        <w:t>月</w:t>
      </w:r>
      <w:r w:rsidR="006E75C4" w:rsidRPr="00A25F1A">
        <w:rPr>
          <w:rFonts w:asciiTheme="minorEastAsia" w:eastAsiaTheme="minorEastAsia" w:hAnsiTheme="minorEastAsia" w:hint="eastAsia"/>
          <w:sz w:val="30"/>
          <w:szCs w:val="30"/>
        </w:rPr>
        <w:t xml:space="preserve">   </w:t>
      </w:r>
      <w:r w:rsidRPr="00A25F1A">
        <w:rPr>
          <w:rFonts w:asciiTheme="minorEastAsia" w:eastAsiaTheme="minorEastAsia" w:hAnsiTheme="minorEastAsia" w:hint="eastAsia"/>
          <w:sz w:val="30"/>
          <w:szCs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130"/>
        <w:gridCol w:w="223"/>
        <w:gridCol w:w="1908"/>
        <w:gridCol w:w="2353"/>
      </w:tblGrid>
      <w:tr w:rsidR="005B2F57">
        <w:trPr>
          <w:trHeight w:val="567"/>
        </w:trPr>
        <w:tc>
          <w:tcPr>
            <w:tcW w:w="8522" w:type="dxa"/>
            <w:gridSpan w:val="5"/>
            <w:noWrap/>
          </w:tcPr>
          <w:p w:rsidR="005B2F57" w:rsidRDefault="00635697">
            <w:pPr>
              <w:jc w:val="center"/>
              <w:rPr>
                <w:rFonts w:ascii="黑体" w:eastAsia="黑体"/>
                <w:kern w:val="0"/>
                <w:sz w:val="24"/>
              </w:rPr>
            </w:pPr>
            <w:r>
              <w:lastRenderedPageBreak/>
              <w:br w:type="page"/>
            </w:r>
            <w:r>
              <w:rPr>
                <w:rFonts w:ascii="黑体" w:eastAsia="黑体" w:hint="eastAsia"/>
                <w:kern w:val="0"/>
                <w:sz w:val="28"/>
                <w:szCs w:val="28"/>
              </w:rPr>
              <w:t>申请人基本信息</w:t>
            </w:r>
          </w:p>
        </w:tc>
      </w:tr>
      <w:tr w:rsidR="005B2F57" w:rsidTr="00A25F1A">
        <w:trPr>
          <w:trHeight w:val="454"/>
        </w:trPr>
        <w:tc>
          <w:tcPr>
            <w:tcW w:w="1908" w:type="dxa"/>
            <w:noWrap/>
            <w:vAlign w:val="center"/>
          </w:tcPr>
          <w:p w:rsidR="005B2F57" w:rsidRDefault="00A25F1A" w:rsidP="00A25F1A">
            <w:pPr>
              <w:jc w:val="center"/>
              <w:rPr>
                <w:kern w:val="0"/>
                <w:sz w:val="24"/>
              </w:rPr>
            </w:pPr>
            <w:r>
              <w:rPr>
                <w:rFonts w:hint="eastAsia"/>
                <w:kern w:val="0"/>
                <w:sz w:val="24"/>
              </w:rPr>
              <w:t>申请人全</w:t>
            </w:r>
            <w:r w:rsidR="00635697">
              <w:rPr>
                <w:rFonts w:hint="eastAsia"/>
                <w:kern w:val="0"/>
                <w:sz w:val="24"/>
              </w:rPr>
              <w:t>称</w:t>
            </w:r>
          </w:p>
        </w:tc>
        <w:tc>
          <w:tcPr>
            <w:tcW w:w="6614" w:type="dxa"/>
            <w:gridSpan w:val="4"/>
            <w:noWrap/>
            <w:vAlign w:val="center"/>
          </w:tcPr>
          <w:p w:rsidR="005B2F57" w:rsidRDefault="005B2F57" w:rsidP="00A25F1A">
            <w:pPr>
              <w:jc w:val="center"/>
              <w:rPr>
                <w:kern w:val="0"/>
                <w:sz w:val="24"/>
              </w:rPr>
            </w:pPr>
          </w:p>
        </w:tc>
      </w:tr>
      <w:tr w:rsidR="005B2F57" w:rsidTr="00A25F1A">
        <w:trPr>
          <w:trHeight w:val="454"/>
        </w:trPr>
        <w:tc>
          <w:tcPr>
            <w:tcW w:w="1908" w:type="dxa"/>
            <w:noWrap/>
            <w:vAlign w:val="center"/>
          </w:tcPr>
          <w:p w:rsidR="005B2F57" w:rsidRDefault="00635697" w:rsidP="00A25F1A">
            <w:pPr>
              <w:jc w:val="center"/>
              <w:rPr>
                <w:kern w:val="0"/>
                <w:sz w:val="24"/>
              </w:rPr>
            </w:pPr>
            <w:r>
              <w:rPr>
                <w:rFonts w:hint="eastAsia"/>
                <w:kern w:val="0"/>
                <w:sz w:val="24"/>
              </w:rPr>
              <w:t>联系地址</w:t>
            </w:r>
          </w:p>
        </w:tc>
        <w:tc>
          <w:tcPr>
            <w:tcW w:w="6614" w:type="dxa"/>
            <w:gridSpan w:val="4"/>
            <w:noWrap/>
            <w:vAlign w:val="center"/>
          </w:tcPr>
          <w:p w:rsidR="005B2F57" w:rsidRDefault="005B2F57" w:rsidP="00A25F1A">
            <w:pPr>
              <w:jc w:val="center"/>
              <w:rPr>
                <w:kern w:val="0"/>
                <w:sz w:val="24"/>
              </w:rPr>
            </w:pPr>
          </w:p>
        </w:tc>
      </w:tr>
      <w:tr w:rsidR="005B2F57" w:rsidTr="00A25F1A">
        <w:trPr>
          <w:trHeight w:val="454"/>
        </w:trPr>
        <w:tc>
          <w:tcPr>
            <w:tcW w:w="1908" w:type="dxa"/>
            <w:noWrap/>
            <w:vAlign w:val="center"/>
          </w:tcPr>
          <w:p w:rsidR="005B2F57" w:rsidRDefault="00635697" w:rsidP="00A25F1A">
            <w:pPr>
              <w:jc w:val="center"/>
              <w:rPr>
                <w:kern w:val="0"/>
                <w:sz w:val="24"/>
              </w:rPr>
            </w:pPr>
            <w:r>
              <w:rPr>
                <w:rFonts w:hint="eastAsia"/>
                <w:kern w:val="0"/>
                <w:sz w:val="24"/>
              </w:rPr>
              <w:t>法人性质</w:t>
            </w:r>
          </w:p>
        </w:tc>
        <w:tc>
          <w:tcPr>
            <w:tcW w:w="2130" w:type="dxa"/>
            <w:noWrap/>
            <w:vAlign w:val="center"/>
          </w:tcPr>
          <w:p w:rsidR="005B2F57" w:rsidRDefault="005B2F57" w:rsidP="00A25F1A">
            <w:pPr>
              <w:jc w:val="center"/>
              <w:rPr>
                <w:kern w:val="0"/>
                <w:sz w:val="24"/>
              </w:rPr>
            </w:pPr>
          </w:p>
        </w:tc>
        <w:tc>
          <w:tcPr>
            <w:tcW w:w="2131" w:type="dxa"/>
            <w:gridSpan w:val="2"/>
            <w:noWrap/>
            <w:vAlign w:val="center"/>
          </w:tcPr>
          <w:p w:rsidR="005B2F57" w:rsidRDefault="00635697" w:rsidP="00A25F1A">
            <w:pPr>
              <w:jc w:val="center"/>
              <w:rPr>
                <w:kern w:val="0"/>
                <w:sz w:val="24"/>
              </w:rPr>
            </w:pPr>
            <w:r>
              <w:rPr>
                <w:rFonts w:hint="eastAsia"/>
                <w:kern w:val="0"/>
                <w:sz w:val="24"/>
              </w:rPr>
              <w:t>法定代表人</w:t>
            </w:r>
          </w:p>
        </w:tc>
        <w:tc>
          <w:tcPr>
            <w:tcW w:w="2353" w:type="dxa"/>
            <w:noWrap/>
            <w:vAlign w:val="center"/>
          </w:tcPr>
          <w:p w:rsidR="005B2F57" w:rsidRDefault="005B2F57" w:rsidP="00A25F1A">
            <w:pPr>
              <w:jc w:val="center"/>
              <w:rPr>
                <w:kern w:val="0"/>
                <w:sz w:val="24"/>
              </w:rPr>
            </w:pPr>
          </w:p>
        </w:tc>
      </w:tr>
      <w:tr w:rsidR="005B2F57" w:rsidTr="00A25F1A">
        <w:trPr>
          <w:trHeight w:val="454"/>
        </w:trPr>
        <w:tc>
          <w:tcPr>
            <w:tcW w:w="1908" w:type="dxa"/>
            <w:noWrap/>
            <w:vAlign w:val="center"/>
          </w:tcPr>
          <w:p w:rsidR="005B2F57" w:rsidRDefault="00635697" w:rsidP="00A25F1A">
            <w:pPr>
              <w:jc w:val="center"/>
              <w:rPr>
                <w:kern w:val="0"/>
                <w:sz w:val="24"/>
              </w:rPr>
            </w:pPr>
            <w:r>
              <w:rPr>
                <w:rFonts w:hint="eastAsia"/>
                <w:kern w:val="0"/>
                <w:sz w:val="24"/>
              </w:rPr>
              <w:t>联系人</w:t>
            </w:r>
          </w:p>
        </w:tc>
        <w:tc>
          <w:tcPr>
            <w:tcW w:w="2130" w:type="dxa"/>
            <w:noWrap/>
            <w:vAlign w:val="center"/>
          </w:tcPr>
          <w:p w:rsidR="005B2F57" w:rsidRDefault="005B2F57" w:rsidP="00A25F1A">
            <w:pPr>
              <w:jc w:val="center"/>
              <w:rPr>
                <w:kern w:val="0"/>
                <w:sz w:val="24"/>
              </w:rPr>
            </w:pPr>
          </w:p>
        </w:tc>
        <w:tc>
          <w:tcPr>
            <w:tcW w:w="2131" w:type="dxa"/>
            <w:gridSpan w:val="2"/>
            <w:noWrap/>
            <w:vAlign w:val="center"/>
          </w:tcPr>
          <w:p w:rsidR="005B2F57" w:rsidRDefault="00635697" w:rsidP="00A25F1A">
            <w:pPr>
              <w:jc w:val="center"/>
              <w:rPr>
                <w:kern w:val="0"/>
                <w:sz w:val="24"/>
              </w:rPr>
            </w:pPr>
            <w:r>
              <w:rPr>
                <w:rFonts w:hint="eastAsia"/>
                <w:kern w:val="0"/>
                <w:sz w:val="24"/>
              </w:rPr>
              <w:t>手机</w:t>
            </w:r>
          </w:p>
        </w:tc>
        <w:tc>
          <w:tcPr>
            <w:tcW w:w="2353" w:type="dxa"/>
            <w:noWrap/>
            <w:vAlign w:val="center"/>
          </w:tcPr>
          <w:p w:rsidR="005B2F57" w:rsidRDefault="005B2F57" w:rsidP="00A25F1A">
            <w:pPr>
              <w:jc w:val="center"/>
              <w:rPr>
                <w:kern w:val="0"/>
                <w:sz w:val="24"/>
              </w:rPr>
            </w:pPr>
          </w:p>
        </w:tc>
      </w:tr>
      <w:tr w:rsidR="005B2F57" w:rsidTr="00B06BA9">
        <w:trPr>
          <w:trHeight w:val="454"/>
        </w:trPr>
        <w:tc>
          <w:tcPr>
            <w:tcW w:w="8522" w:type="dxa"/>
            <w:gridSpan w:val="5"/>
            <w:noWrap/>
            <w:vAlign w:val="center"/>
          </w:tcPr>
          <w:p w:rsidR="005B2F57" w:rsidRDefault="00635697">
            <w:pPr>
              <w:jc w:val="center"/>
              <w:rPr>
                <w:kern w:val="0"/>
                <w:sz w:val="24"/>
              </w:rPr>
            </w:pPr>
            <w:r>
              <w:rPr>
                <w:rFonts w:ascii="黑体" w:eastAsia="黑体" w:hint="eastAsia"/>
                <w:kern w:val="0"/>
                <w:sz w:val="28"/>
                <w:szCs w:val="28"/>
              </w:rPr>
              <w:t>产品基本信息</w:t>
            </w:r>
          </w:p>
        </w:tc>
      </w:tr>
      <w:tr w:rsidR="005B2F57" w:rsidTr="00B06BA9">
        <w:trPr>
          <w:trHeight w:val="454"/>
        </w:trPr>
        <w:tc>
          <w:tcPr>
            <w:tcW w:w="1908" w:type="dxa"/>
            <w:noWrap/>
            <w:vAlign w:val="center"/>
          </w:tcPr>
          <w:p w:rsidR="005B2F57" w:rsidRDefault="00635697" w:rsidP="00A25F1A">
            <w:pPr>
              <w:jc w:val="center"/>
              <w:rPr>
                <w:kern w:val="0"/>
                <w:sz w:val="24"/>
              </w:rPr>
            </w:pPr>
            <w:r>
              <w:rPr>
                <w:rFonts w:hint="eastAsia"/>
                <w:kern w:val="0"/>
                <w:sz w:val="24"/>
              </w:rPr>
              <w:t>产品名称</w:t>
            </w:r>
          </w:p>
        </w:tc>
        <w:tc>
          <w:tcPr>
            <w:tcW w:w="6614" w:type="dxa"/>
            <w:gridSpan w:val="4"/>
            <w:noWrap/>
            <w:vAlign w:val="center"/>
          </w:tcPr>
          <w:p w:rsidR="005B2F57" w:rsidRDefault="005B2F57">
            <w:pPr>
              <w:rPr>
                <w:kern w:val="0"/>
                <w:sz w:val="24"/>
              </w:rPr>
            </w:pPr>
          </w:p>
        </w:tc>
      </w:tr>
      <w:tr w:rsidR="005B2F57">
        <w:trPr>
          <w:trHeight w:val="454"/>
        </w:trPr>
        <w:tc>
          <w:tcPr>
            <w:tcW w:w="1908" w:type="dxa"/>
            <w:noWrap/>
            <w:vAlign w:val="center"/>
          </w:tcPr>
          <w:p w:rsidR="005B2F57" w:rsidRDefault="00635697" w:rsidP="00AD3B7E">
            <w:pPr>
              <w:jc w:val="center"/>
              <w:rPr>
                <w:kern w:val="0"/>
                <w:sz w:val="24"/>
              </w:rPr>
            </w:pPr>
            <w:r>
              <w:rPr>
                <w:rFonts w:hint="eastAsia"/>
                <w:kern w:val="0"/>
                <w:sz w:val="24"/>
              </w:rPr>
              <w:t>生产规模</w:t>
            </w:r>
          </w:p>
        </w:tc>
        <w:tc>
          <w:tcPr>
            <w:tcW w:w="6614" w:type="dxa"/>
            <w:gridSpan w:val="4"/>
            <w:noWrap/>
          </w:tcPr>
          <w:p w:rsidR="005B2F57" w:rsidRDefault="00635697">
            <w:pPr>
              <w:rPr>
                <w:kern w:val="0"/>
                <w:sz w:val="24"/>
              </w:rPr>
            </w:pPr>
            <w:r>
              <w:rPr>
                <w:rFonts w:hint="eastAsia"/>
                <w:kern w:val="0"/>
                <w:sz w:val="24"/>
              </w:rPr>
              <w:t>种植业：</w:t>
            </w:r>
            <w:r w:rsidR="00A25F1A" w:rsidRPr="00A25F1A">
              <w:rPr>
                <w:rFonts w:hint="eastAsia"/>
                <w:kern w:val="0"/>
                <w:sz w:val="24"/>
                <w:u w:val="single"/>
              </w:rPr>
              <w:t xml:space="preserve">   </w:t>
            </w:r>
            <w:r w:rsidR="00A25F1A">
              <w:rPr>
                <w:rFonts w:hint="eastAsia"/>
                <w:kern w:val="0"/>
                <w:sz w:val="24"/>
                <w:u w:val="single"/>
              </w:rPr>
              <w:t xml:space="preserve">     </w:t>
            </w:r>
            <w:r w:rsidR="00A25F1A" w:rsidRPr="00A25F1A">
              <w:rPr>
                <w:rFonts w:hint="eastAsia"/>
                <w:kern w:val="0"/>
                <w:sz w:val="24"/>
                <w:u w:val="single"/>
              </w:rPr>
              <w:t xml:space="preserve"> </w:t>
            </w:r>
            <w:r>
              <w:rPr>
                <w:rFonts w:hint="eastAsia"/>
                <w:kern w:val="0"/>
                <w:sz w:val="24"/>
              </w:rPr>
              <w:t>公顷，</w:t>
            </w:r>
            <w:r w:rsidR="00A25F1A">
              <w:rPr>
                <w:rFonts w:hint="eastAsia"/>
                <w:kern w:val="0"/>
                <w:sz w:val="24"/>
              </w:rPr>
              <w:t xml:space="preserve"> </w:t>
            </w:r>
            <w:r w:rsidR="00A25F1A" w:rsidRPr="00A25F1A">
              <w:rPr>
                <w:rFonts w:hint="eastAsia"/>
                <w:kern w:val="0"/>
                <w:sz w:val="24"/>
                <w:u w:val="single"/>
              </w:rPr>
              <w:t xml:space="preserve">  </w:t>
            </w:r>
            <w:r w:rsidR="00A25F1A">
              <w:rPr>
                <w:rFonts w:hint="eastAsia"/>
                <w:kern w:val="0"/>
                <w:sz w:val="24"/>
                <w:u w:val="single"/>
              </w:rPr>
              <w:t xml:space="preserve">   </w:t>
            </w:r>
            <w:r w:rsidR="00A25F1A" w:rsidRPr="00A25F1A">
              <w:rPr>
                <w:rFonts w:hint="eastAsia"/>
                <w:kern w:val="0"/>
                <w:sz w:val="24"/>
                <w:u w:val="single"/>
              </w:rPr>
              <w:t xml:space="preserve"> </w:t>
            </w:r>
            <w:r w:rsidR="00A25F1A">
              <w:rPr>
                <w:rFonts w:hint="eastAsia"/>
                <w:kern w:val="0"/>
                <w:sz w:val="24"/>
                <w:u w:val="single"/>
              </w:rPr>
              <w:t xml:space="preserve">      </w:t>
            </w:r>
            <w:r>
              <w:rPr>
                <w:rFonts w:hint="eastAsia"/>
                <w:kern w:val="0"/>
                <w:sz w:val="24"/>
              </w:rPr>
              <w:t>吨</w:t>
            </w:r>
            <w:r>
              <w:rPr>
                <w:rFonts w:hint="eastAsia"/>
                <w:kern w:val="0"/>
                <w:sz w:val="24"/>
              </w:rPr>
              <w:t>/</w:t>
            </w:r>
            <w:r>
              <w:rPr>
                <w:rFonts w:hint="eastAsia"/>
                <w:kern w:val="0"/>
                <w:sz w:val="24"/>
              </w:rPr>
              <w:t>年</w:t>
            </w:r>
          </w:p>
          <w:p w:rsidR="005B2F57" w:rsidRDefault="00635697">
            <w:pPr>
              <w:rPr>
                <w:kern w:val="0"/>
                <w:sz w:val="24"/>
              </w:rPr>
            </w:pPr>
            <w:r>
              <w:rPr>
                <w:rFonts w:hint="eastAsia"/>
                <w:kern w:val="0"/>
                <w:sz w:val="24"/>
              </w:rPr>
              <w:t>畜牧业：</w:t>
            </w:r>
            <w:r w:rsidR="00A25F1A">
              <w:rPr>
                <w:rFonts w:hint="eastAsia"/>
                <w:kern w:val="0"/>
                <w:sz w:val="24"/>
                <w:u w:val="single"/>
              </w:rPr>
              <w:t xml:space="preserve">         </w:t>
            </w:r>
            <w:r>
              <w:rPr>
                <w:rFonts w:hint="eastAsia"/>
                <w:kern w:val="0"/>
                <w:sz w:val="24"/>
              </w:rPr>
              <w:t>万头</w:t>
            </w:r>
            <w:r>
              <w:rPr>
                <w:kern w:val="0"/>
                <w:sz w:val="24"/>
              </w:rPr>
              <w:t>/</w:t>
            </w:r>
            <w:r>
              <w:rPr>
                <w:rFonts w:hint="eastAsia"/>
                <w:kern w:val="0"/>
                <w:sz w:val="24"/>
              </w:rPr>
              <w:t>只</w:t>
            </w:r>
            <w:r>
              <w:rPr>
                <w:kern w:val="0"/>
                <w:sz w:val="24"/>
              </w:rPr>
              <w:t>/</w:t>
            </w:r>
            <w:r>
              <w:rPr>
                <w:rFonts w:hint="eastAsia"/>
                <w:kern w:val="0"/>
                <w:sz w:val="24"/>
              </w:rPr>
              <w:t>羽</w:t>
            </w:r>
            <w:r>
              <w:rPr>
                <w:rFonts w:hint="eastAsia"/>
                <w:kern w:val="0"/>
                <w:sz w:val="24"/>
              </w:rPr>
              <w:t>/</w:t>
            </w:r>
            <w:r>
              <w:rPr>
                <w:rFonts w:hint="eastAsia"/>
                <w:kern w:val="0"/>
                <w:sz w:val="24"/>
              </w:rPr>
              <w:t>群，</w:t>
            </w:r>
            <w:r w:rsidR="00A25F1A">
              <w:rPr>
                <w:rFonts w:hint="eastAsia"/>
                <w:kern w:val="0"/>
                <w:sz w:val="24"/>
                <w:u w:val="single"/>
              </w:rPr>
              <w:t xml:space="preserve">  </w:t>
            </w:r>
            <w:r w:rsidR="00A25F1A" w:rsidRPr="00A25F1A">
              <w:rPr>
                <w:rFonts w:hint="eastAsia"/>
                <w:kern w:val="0"/>
                <w:sz w:val="24"/>
                <w:u w:val="single"/>
              </w:rPr>
              <w:t xml:space="preserve">   </w:t>
            </w:r>
            <w:r>
              <w:rPr>
                <w:rFonts w:hint="eastAsia"/>
                <w:kern w:val="0"/>
                <w:sz w:val="24"/>
              </w:rPr>
              <w:t>吨</w:t>
            </w:r>
            <w:r>
              <w:rPr>
                <w:rFonts w:hint="eastAsia"/>
                <w:kern w:val="0"/>
                <w:sz w:val="24"/>
              </w:rPr>
              <w:t>/</w:t>
            </w:r>
            <w:r>
              <w:rPr>
                <w:rFonts w:hint="eastAsia"/>
                <w:kern w:val="0"/>
                <w:sz w:val="24"/>
              </w:rPr>
              <w:t>年</w:t>
            </w:r>
          </w:p>
          <w:p w:rsidR="005B2F57" w:rsidRDefault="00635697">
            <w:pPr>
              <w:rPr>
                <w:kern w:val="0"/>
                <w:sz w:val="24"/>
              </w:rPr>
            </w:pPr>
            <w:r>
              <w:rPr>
                <w:rFonts w:hint="eastAsia"/>
                <w:kern w:val="0"/>
                <w:sz w:val="24"/>
              </w:rPr>
              <w:t>渔业：</w:t>
            </w:r>
            <w:r w:rsidR="00A25F1A" w:rsidRPr="00A25F1A">
              <w:rPr>
                <w:rFonts w:hint="eastAsia"/>
                <w:kern w:val="0"/>
                <w:sz w:val="24"/>
                <w:u w:val="single"/>
              </w:rPr>
              <w:t xml:space="preserve">   </w:t>
            </w:r>
            <w:r w:rsidR="00A25F1A">
              <w:rPr>
                <w:rFonts w:hint="eastAsia"/>
                <w:kern w:val="0"/>
                <w:sz w:val="24"/>
                <w:u w:val="single"/>
              </w:rPr>
              <w:t xml:space="preserve">   </w:t>
            </w:r>
            <w:r w:rsidR="00A25F1A" w:rsidRPr="00A25F1A">
              <w:rPr>
                <w:rFonts w:hint="eastAsia"/>
                <w:kern w:val="0"/>
                <w:sz w:val="24"/>
                <w:u w:val="single"/>
              </w:rPr>
              <w:t xml:space="preserve"> </w:t>
            </w:r>
            <w:r w:rsidR="00A25F1A">
              <w:rPr>
                <w:rFonts w:hint="eastAsia"/>
                <w:kern w:val="0"/>
                <w:sz w:val="24"/>
                <w:u w:val="single"/>
              </w:rPr>
              <w:t xml:space="preserve">  </w:t>
            </w:r>
            <w:r w:rsidR="00A25F1A" w:rsidRPr="00A25F1A">
              <w:rPr>
                <w:rFonts w:hint="eastAsia"/>
                <w:kern w:val="0"/>
                <w:sz w:val="24"/>
                <w:u w:val="single"/>
              </w:rPr>
              <w:t xml:space="preserve">  </w:t>
            </w:r>
            <w:r>
              <w:rPr>
                <w:rFonts w:hint="eastAsia"/>
                <w:kern w:val="0"/>
                <w:sz w:val="24"/>
              </w:rPr>
              <w:t>公顷，</w:t>
            </w:r>
            <w:r w:rsidR="00A25F1A" w:rsidRPr="00A25F1A">
              <w:rPr>
                <w:rFonts w:hint="eastAsia"/>
                <w:kern w:val="0"/>
                <w:sz w:val="24"/>
                <w:u w:val="single"/>
              </w:rPr>
              <w:t xml:space="preserve">      </w:t>
            </w:r>
            <w:r w:rsidR="00A25F1A">
              <w:rPr>
                <w:rFonts w:hint="eastAsia"/>
                <w:kern w:val="0"/>
                <w:sz w:val="24"/>
                <w:u w:val="single"/>
              </w:rPr>
              <w:t xml:space="preserve">     </w:t>
            </w:r>
            <w:r w:rsidR="00A25F1A" w:rsidRPr="00A25F1A">
              <w:rPr>
                <w:rFonts w:hint="eastAsia"/>
                <w:kern w:val="0"/>
                <w:sz w:val="24"/>
                <w:u w:val="single"/>
              </w:rPr>
              <w:t xml:space="preserve"> </w:t>
            </w:r>
            <w:r>
              <w:rPr>
                <w:rFonts w:hint="eastAsia"/>
                <w:kern w:val="0"/>
                <w:sz w:val="24"/>
              </w:rPr>
              <w:t>吨</w:t>
            </w:r>
            <w:r>
              <w:rPr>
                <w:rFonts w:hint="eastAsia"/>
                <w:kern w:val="0"/>
                <w:sz w:val="24"/>
              </w:rPr>
              <w:t>/</w:t>
            </w:r>
            <w:r>
              <w:rPr>
                <w:rFonts w:hint="eastAsia"/>
                <w:kern w:val="0"/>
                <w:sz w:val="24"/>
              </w:rPr>
              <w:t>年</w:t>
            </w:r>
          </w:p>
        </w:tc>
      </w:tr>
      <w:tr w:rsidR="005B2F57">
        <w:trPr>
          <w:trHeight w:val="648"/>
        </w:trPr>
        <w:tc>
          <w:tcPr>
            <w:tcW w:w="1908" w:type="dxa"/>
            <w:noWrap/>
            <w:vAlign w:val="center"/>
          </w:tcPr>
          <w:p w:rsidR="005B2F57" w:rsidRDefault="00635697">
            <w:pPr>
              <w:rPr>
                <w:kern w:val="0"/>
                <w:sz w:val="24"/>
              </w:rPr>
            </w:pPr>
            <w:r>
              <w:rPr>
                <w:rFonts w:hint="eastAsia"/>
                <w:kern w:val="0"/>
                <w:sz w:val="24"/>
              </w:rPr>
              <w:t>生产地域范围简述</w:t>
            </w:r>
          </w:p>
        </w:tc>
        <w:tc>
          <w:tcPr>
            <w:tcW w:w="6614" w:type="dxa"/>
            <w:gridSpan w:val="4"/>
            <w:noWrap/>
          </w:tcPr>
          <w:p w:rsidR="005B2F57" w:rsidRDefault="005B2F57">
            <w:pPr>
              <w:rPr>
                <w:kern w:val="0"/>
                <w:sz w:val="24"/>
              </w:rPr>
            </w:pPr>
          </w:p>
          <w:p w:rsidR="005B2F57" w:rsidRDefault="005B2F57">
            <w:pPr>
              <w:rPr>
                <w:kern w:val="0"/>
                <w:sz w:val="24"/>
              </w:rPr>
            </w:pPr>
          </w:p>
          <w:p w:rsidR="005B2F57" w:rsidRDefault="00635697">
            <w:pPr>
              <w:rPr>
                <w:kern w:val="0"/>
                <w:sz w:val="24"/>
              </w:rPr>
            </w:pPr>
            <w:r>
              <w:rPr>
                <w:rFonts w:hint="eastAsia"/>
                <w:kern w:val="0"/>
                <w:sz w:val="24"/>
              </w:rPr>
              <w:t>简要说明产品生产地域范围包括的县（区）和乡镇数量、村数量，详细地域范围在质量控制技术规范中列出。</w:t>
            </w:r>
          </w:p>
          <w:p w:rsidR="005B2F57" w:rsidRDefault="005B2F57">
            <w:pPr>
              <w:rPr>
                <w:kern w:val="0"/>
                <w:sz w:val="24"/>
              </w:rPr>
            </w:pPr>
          </w:p>
        </w:tc>
      </w:tr>
      <w:tr w:rsidR="005B2F57">
        <w:trPr>
          <w:trHeight w:val="567"/>
        </w:trPr>
        <w:tc>
          <w:tcPr>
            <w:tcW w:w="1908" w:type="dxa"/>
            <w:noWrap/>
            <w:vAlign w:val="center"/>
          </w:tcPr>
          <w:p w:rsidR="005B2F57" w:rsidRDefault="00635697">
            <w:pPr>
              <w:rPr>
                <w:kern w:val="0"/>
                <w:sz w:val="24"/>
              </w:rPr>
            </w:pPr>
            <w:r>
              <w:rPr>
                <w:rFonts w:hint="eastAsia"/>
                <w:kern w:val="0"/>
                <w:sz w:val="24"/>
              </w:rPr>
              <w:t>特色品质与产地自然生态环境和历史人文关联简述</w:t>
            </w:r>
          </w:p>
        </w:tc>
        <w:tc>
          <w:tcPr>
            <w:tcW w:w="6614" w:type="dxa"/>
            <w:gridSpan w:val="4"/>
            <w:noWrap/>
          </w:tcPr>
          <w:p w:rsidR="005B2F57" w:rsidRDefault="005B2F57">
            <w:pPr>
              <w:rPr>
                <w:kern w:val="0"/>
                <w:sz w:val="24"/>
              </w:rPr>
            </w:pPr>
          </w:p>
          <w:p w:rsidR="00B06BA9" w:rsidRDefault="00B06BA9">
            <w:pPr>
              <w:rPr>
                <w:kern w:val="0"/>
                <w:sz w:val="24"/>
              </w:rPr>
            </w:pPr>
          </w:p>
          <w:p w:rsidR="00B06BA9" w:rsidRDefault="00B06BA9">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635697">
            <w:pPr>
              <w:rPr>
                <w:kern w:val="0"/>
                <w:sz w:val="24"/>
              </w:rPr>
            </w:pPr>
            <w:r>
              <w:rPr>
                <w:rFonts w:hint="eastAsia"/>
                <w:kern w:val="0"/>
                <w:sz w:val="24"/>
              </w:rPr>
              <w:t>简要说明产品特色品质与产地自然生态环境和（或）历史人文关联，以及声誉基础。不罗列产品的感官特征和理化品质指标。</w:t>
            </w: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p w:rsidR="005B2F57" w:rsidRDefault="005B2F57">
            <w:pPr>
              <w:rPr>
                <w:kern w:val="0"/>
                <w:sz w:val="24"/>
              </w:rPr>
            </w:pPr>
          </w:p>
        </w:tc>
      </w:tr>
      <w:tr w:rsidR="005B2F57">
        <w:trPr>
          <w:trHeight w:val="567"/>
        </w:trPr>
        <w:tc>
          <w:tcPr>
            <w:tcW w:w="1908" w:type="dxa"/>
            <w:noWrap/>
            <w:vAlign w:val="center"/>
          </w:tcPr>
          <w:p w:rsidR="005B2F57" w:rsidRDefault="00635697">
            <w:pPr>
              <w:rPr>
                <w:kern w:val="0"/>
                <w:sz w:val="24"/>
              </w:rPr>
            </w:pPr>
            <w:r>
              <w:rPr>
                <w:rFonts w:hint="eastAsia"/>
                <w:kern w:val="0"/>
                <w:sz w:val="24"/>
              </w:rPr>
              <w:t>产品名称是否已注册为商标、集体商标或证明商标</w:t>
            </w:r>
          </w:p>
        </w:tc>
        <w:tc>
          <w:tcPr>
            <w:tcW w:w="6614" w:type="dxa"/>
            <w:gridSpan w:val="4"/>
            <w:noWrap/>
          </w:tcPr>
          <w:p w:rsidR="005B2F57" w:rsidRDefault="00635697">
            <w:pPr>
              <w:rPr>
                <w:kern w:val="0"/>
                <w:sz w:val="24"/>
              </w:rPr>
            </w:pPr>
            <w:r>
              <w:rPr>
                <w:rFonts w:hint="eastAsia"/>
                <w:kern w:val="0"/>
                <w:sz w:val="24"/>
              </w:rPr>
              <w:t>□否</w:t>
            </w:r>
          </w:p>
          <w:p w:rsidR="005B2F57" w:rsidRDefault="005B2F57">
            <w:pPr>
              <w:rPr>
                <w:kern w:val="0"/>
                <w:sz w:val="24"/>
              </w:rPr>
            </w:pPr>
          </w:p>
          <w:p w:rsidR="005B2F57" w:rsidRDefault="00635697">
            <w:pPr>
              <w:rPr>
                <w:kern w:val="0"/>
                <w:sz w:val="24"/>
              </w:rPr>
            </w:pPr>
            <w:r>
              <w:rPr>
                <w:rFonts w:hint="eastAsia"/>
                <w:kern w:val="0"/>
                <w:sz w:val="24"/>
              </w:rPr>
              <w:t>□是，</w:t>
            </w:r>
            <w:r w:rsidR="00A25F1A">
              <w:rPr>
                <w:rFonts w:hint="eastAsia"/>
                <w:kern w:val="0"/>
                <w:sz w:val="24"/>
              </w:rPr>
              <w:t>商标</w:t>
            </w:r>
            <w:r>
              <w:rPr>
                <w:rFonts w:hint="eastAsia"/>
                <w:kern w:val="0"/>
                <w:sz w:val="24"/>
              </w:rPr>
              <w:t>所有人：</w:t>
            </w:r>
          </w:p>
          <w:p w:rsidR="005B2F57" w:rsidRDefault="005B2F57">
            <w:pPr>
              <w:rPr>
                <w:kern w:val="0"/>
                <w:sz w:val="24"/>
              </w:rPr>
            </w:pPr>
          </w:p>
          <w:p w:rsidR="005B2F57" w:rsidRDefault="00635697">
            <w:pPr>
              <w:rPr>
                <w:kern w:val="0"/>
                <w:sz w:val="24"/>
              </w:rPr>
            </w:pPr>
            <w:r>
              <w:rPr>
                <w:rFonts w:hint="eastAsia"/>
                <w:kern w:val="0"/>
                <w:sz w:val="24"/>
              </w:rPr>
              <w:t>查询渠道和日期</w:t>
            </w:r>
            <w:r>
              <w:rPr>
                <w:rFonts w:hint="eastAsia"/>
                <w:kern w:val="0"/>
                <w:sz w:val="24"/>
              </w:rPr>
              <w:t>:</w:t>
            </w:r>
          </w:p>
        </w:tc>
      </w:tr>
      <w:tr w:rsidR="005B2F57">
        <w:tc>
          <w:tcPr>
            <w:tcW w:w="8522" w:type="dxa"/>
            <w:gridSpan w:val="5"/>
            <w:noWrap/>
          </w:tcPr>
          <w:p w:rsidR="005B2F57" w:rsidRDefault="00635697">
            <w:pPr>
              <w:jc w:val="center"/>
              <w:rPr>
                <w:rFonts w:ascii="黑体" w:eastAsia="黑体" w:hAnsi="华文中宋"/>
                <w:kern w:val="0"/>
                <w:sz w:val="24"/>
              </w:rPr>
            </w:pPr>
            <w:r>
              <w:rPr>
                <w:rFonts w:ascii="黑体" w:eastAsia="黑体" w:hint="eastAsia"/>
                <w:kern w:val="0"/>
                <w:sz w:val="28"/>
                <w:szCs w:val="28"/>
              </w:rPr>
              <w:lastRenderedPageBreak/>
              <w:t>联合声明</w:t>
            </w:r>
          </w:p>
        </w:tc>
      </w:tr>
      <w:tr w:rsidR="005B2F57">
        <w:tc>
          <w:tcPr>
            <w:tcW w:w="8522" w:type="dxa"/>
            <w:gridSpan w:val="5"/>
            <w:noWrap/>
          </w:tcPr>
          <w:p w:rsidR="005B2F57" w:rsidRDefault="00635697">
            <w:pPr>
              <w:snapToGrid w:val="0"/>
              <w:ind w:firstLineChars="200" w:firstLine="480"/>
              <w:rPr>
                <w:rFonts w:ascii="宋体"/>
                <w:kern w:val="0"/>
                <w:sz w:val="24"/>
              </w:rPr>
            </w:pPr>
            <w:r>
              <w:rPr>
                <w:rFonts w:ascii="宋体" w:hAnsi="宋体" w:hint="eastAsia"/>
                <w:kern w:val="0"/>
                <w:sz w:val="24"/>
              </w:rPr>
              <w:t>我们均属</w:t>
            </w:r>
            <w:r>
              <w:rPr>
                <w:rFonts w:ascii="宋体" w:hAnsi="宋体" w:hint="eastAsia"/>
                <w:kern w:val="0"/>
                <w:sz w:val="24"/>
                <w:u w:val="single"/>
              </w:rPr>
              <w:t>（申请登记产品名称）</w:t>
            </w:r>
            <w:r>
              <w:rPr>
                <w:rFonts w:ascii="宋体" w:hAnsi="宋体" w:hint="eastAsia"/>
                <w:kern w:val="0"/>
                <w:sz w:val="24"/>
              </w:rPr>
              <w:t>在地域范围内的生产经营者，了解有关农产品地理标志登记保护要求，为保护这一传统地域特色产品品质和声誉，促进产业健康发展，现就申请</w:t>
            </w:r>
            <w:r>
              <w:rPr>
                <w:rFonts w:ascii="宋体" w:hAnsi="宋体" w:hint="eastAsia"/>
                <w:kern w:val="0"/>
                <w:sz w:val="24"/>
                <w:u w:val="single"/>
              </w:rPr>
              <w:t>（申请登记产品名称）</w:t>
            </w:r>
            <w:r>
              <w:rPr>
                <w:rFonts w:ascii="宋体" w:hAnsi="宋体" w:hint="eastAsia"/>
                <w:kern w:val="0"/>
                <w:sz w:val="24"/>
              </w:rPr>
              <w:t>农产品地理标志登记联合声明如下：</w:t>
            </w:r>
          </w:p>
          <w:p w:rsidR="005B2F57" w:rsidRDefault="00635697">
            <w:pPr>
              <w:autoSpaceDE w:val="0"/>
              <w:autoSpaceDN w:val="0"/>
              <w:snapToGrid w:val="0"/>
              <w:ind w:left="80" w:right="40"/>
              <w:rPr>
                <w:rFonts w:ascii="宋体"/>
                <w:kern w:val="0"/>
                <w:sz w:val="24"/>
              </w:rPr>
            </w:pPr>
            <w:r>
              <w:rPr>
                <w:rFonts w:ascii="宋体" w:hAnsi="宋体" w:hint="eastAsia"/>
                <w:kern w:val="0"/>
                <w:sz w:val="24"/>
              </w:rPr>
              <w:t>一、全力支持</w:t>
            </w:r>
            <w:r>
              <w:rPr>
                <w:rFonts w:ascii="宋体" w:hAnsi="宋体" w:hint="eastAsia"/>
                <w:kern w:val="0"/>
                <w:sz w:val="24"/>
                <w:u w:val="single"/>
              </w:rPr>
              <w:t>（登记申请人名称）</w:t>
            </w:r>
            <w:r>
              <w:rPr>
                <w:rFonts w:ascii="宋体" w:hAnsi="宋体" w:hint="eastAsia"/>
                <w:kern w:val="0"/>
                <w:sz w:val="24"/>
              </w:rPr>
              <w:t>作为登记申请人申请</w:t>
            </w:r>
            <w:r>
              <w:rPr>
                <w:rFonts w:ascii="宋体" w:hAnsi="宋体" w:hint="eastAsia"/>
                <w:kern w:val="0"/>
                <w:sz w:val="24"/>
                <w:u w:val="single"/>
              </w:rPr>
              <w:t>（申请登记产品名称）</w:t>
            </w:r>
            <w:r>
              <w:rPr>
                <w:rFonts w:ascii="宋体" w:hAnsi="宋体" w:hint="eastAsia"/>
                <w:kern w:val="0"/>
                <w:sz w:val="24"/>
              </w:rPr>
              <w:t>农产品地理标志，自觉接受其对生产、加工、营销过程的指导，服从其对</w:t>
            </w:r>
            <w:r>
              <w:rPr>
                <w:rFonts w:ascii="宋体" w:hAnsi="宋体" w:hint="eastAsia"/>
                <w:kern w:val="0"/>
                <w:sz w:val="24"/>
                <w:u w:val="single"/>
              </w:rPr>
              <w:t>（申请登记产品名称）</w:t>
            </w:r>
            <w:r>
              <w:rPr>
                <w:rFonts w:ascii="宋体" w:hAnsi="宋体" w:hint="eastAsia"/>
                <w:kern w:val="0"/>
                <w:sz w:val="24"/>
              </w:rPr>
              <w:t>标志使用情况以及产品生产情况的跟踪检查和监督管理。</w:t>
            </w:r>
          </w:p>
          <w:p w:rsidR="005B2F57" w:rsidRDefault="00635697">
            <w:pPr>
              <w:snapToGrid w:val="0"/>
              <w:ind w:firstLineChars="200" w:firstLine="480"/>
              <w:rPr>
                <w:rFonts w:ascii="宋体"/>
                <w:kern w:val="0"/>
                <w:sz w:val="24"/>
              </w:rPr>
            </w:pPr>
            <w:r>
              <w:rPr>
                <w:rFonts w:ascii="宋体" w:hAnsi="宋体" w:hint="eastAsia"/>
                <w:kern w:val="0"/>
                <w:sz w:val="24"/>
              </w:rPr>
              <w:t>二、</w:t>
            </w:r>
            <w:r>
              <w:rPr>
                <w:rFonts w:ascii="宋体" w:hAnsi="宋体" w:hint="eastAsia"/>
                <w:kern w:val="0"/>
                <w:sz w:val="24"/>
                <w:u w:val="single"/>
              </w:rPr>
              <w:t>（申请登记产品名称）</w:t>
            </w:r>
            <w:r>
              <w:rPr>
                <w:rFonts w:ascii="宋体" w:hAnsi="宋体" w:hint="eastAsia"/>
                <w:kern w:val="0"/>
                <w:sz w:val="24"/>
              </w:rPr>
              <w:t>登记后，在今后的生产过程中将严格按照《</w:t>
            </w:r>
            <w:r>
              <w:rPr>
                <w:rFonts w:ascii="宋体" w:hAnsi="宋体" w:hint="eastAsia"/>
                <w:kern w:val="0"/>
                <w:sz w:val="24"/>
                <w:u w:val="single"/>
              </w:rPr>
              <w:t>（申请登记产品名称）</w:t>
            </w:r>
            <w:r>
              <w:rPr>
                <w:rFonts w:ascii="宋体" w:hAnsi="宋体" w:hint="eastAsia"/>
                <w:kern w:val="0"/>
                <w:sz w:val="24"/>
              </w:rPr>
              <w:t>农产品地理标志质量控制技术规范》组织生产和经营，保证</w:t>
            </w:r>
            <w:r>
              <w:rPr>
                <w:rFonts w:ascii="宋体" w:hAnsi="宋体" w:hint="eastAsia"/>
                <w:kern w:val="0"/>
                <w:sz w:val="24"/>
                <w:u w:val="single"/>
              </w:rPr>
              <w:t>（申请登记产品名称）</w:t>
            </w:r>
            <w:r>
              <w:rPr>
                <w:rFonts w:ascii="宋体" w:hAnsi="宋体" w:hint="eastAsia"/>
                <w:kern w:val="0"/>
                <w:sz w:val="24"/>
              </w:rPr>
              <w:t>的品质和声誉；认真做好产品相关生产记录，建立质量控制追溯体系。</w:t>
            </w:r>
          </w:p>
          <w:p w:rsidR="005B2F57" w:rsidRDefault="00635697">
            <w:pPr>
              <w:snapToGrid w:val="0"/>
              <w:ind w:firstLineChars="200" w:firstLine="480"/>
              <w:rPr>
                <w:rFonts w:ascii="宋体"/>
                <w:kern w:val="0"/>
                <w:sz w:val="24"/>
              </w:rPr>
            </w:pPr>
            <w:r>
              <w:rPr>
                <w:rFonts w:ascii="宋体" w:hAnsi="宋体" w:hint="eastAsia"/>
                <w:kern w:val="0"/>
                <w:sz w:val="24"/>
              </w:rPr>
              <w:t>三、产品登记后，一经登记申请人授权，将严格按照《农产品地理标志管理办法》和《农产品地理标志使用规范》等规定，正确规范使用</w:t>
            </w:r>
            <w:r>
              <w:rPr>
                <w:rFonts w:ascii="宋体" w:hAnsi="宋体" w:hint="eastAsia"/>
                <w:kern w:val="0"/>
                <w:sz w:val="24"/>
                <w:u w:val="single"/>
              </w:rPr>
              <w:t>（申请登记产品名称）</w:t>
            </w:r>
            <w:r>
              <w:rPr>
                <w:rFonts w:ascii="宋体" w:hAnsi="宋体" w:hint="eastAsia"/>
                <w:kern w:val="0"/>
                <w:sz w:val="24"/>
              </w:rPr>
              <w:t>产品专用名称和农产品地理标志公共标识，</w:t>
            </w:r>
            <w:proofErr w:type="gramStart"/>
            <w:r>
              <w:rPr>
                <w:rFonts w:ascii="宋体" w:hAnsi="宋体" w:hint="eastAsia"/>
                <w:kern w:val="0"/>
                <w:sz w:val="24"/>
              </w:rPr>
              <w:t>不</w:t>
            </w:r>
            <w:proofErr w:type="gramEnd"/>
            <w:r>
              <w:rPr>
                <w:rFonts w:ascii="宋体" w:hAnsi="宋体" w:hint="eastAsia"/>
                <w:kern w:val="0"/>
                <w:sz w:val="24"/>
              </w:rPr>
              <w:t>擅自扩大使用范围，</w:t>
            </w:r>
            <w:proofErr w:type="gramStart"/>
            <w:r>
              <w:rPr>
                <w:rFonts w:ascii="宋体" w:hAnsi="宋体" w:hint="eastAsia"/>
                <w:kern w:val="0"/>
                <w:sz w:val="24"/>
              </w:rPr>
              <w:t>不</w:t>
            </w:r>
            <w:proofErr w:type="gramEnd"/>
            <w:r>
              <w:rPr>
                <w:rFonts w:ascii="宋体" w:hAnsi="宋体" w:hint="eastAsia"/>
                <w:kern w:val="0"/>
                <w:sz w:val="24"/>
              </w:rPr>
              <w:t>买卖、转让标志。未经授权，不使用与</w:t>
            </w:r>
            <w:r>
              <w:rPr>
                <w:rFonts w:ascii="宋体" w:hAnsi="宋体" w:hint="eastAsia"/>
                <w:kern w:val="0"/>
                <w:sz w:val="24"/>
                <w:u w:val="single"/>
              </w:rPr>
              <w:t>（申请登记产品名称）</w:t>
            </w:r>
            <w:r>
              <w:rPr>
                <w:rFonts w:ascii="宋体" w:hAnsi="宋体" w:hint="eastAsia"/>
                <w:kern w:val="0"/>
                <w:sz w:val="24"/>
              </w:rPr>
              <w:t>相似的文字、图形或其组合，以保护</w:t>
            </w:r>
            <w:r>
              <w:rPr>
                <w:rFonts w:ascii="宋体" w:hAnsi="宋体" w:hint="eastAsia"/>
                <w:kern w:val="0"/>
                <w:sz w:val="24"/>
                <w:u w:val="single"/>
              </w:rPr>
              <w:t>（申请登记产品名称）</w:t>
            </w:r>
            <w:r>
              <w:rPr>
                <w:rFonts w:ascii="宋体" w:hAnsi="宋体" w:hint="eastAsia"/>
                <w:kern w:val="0"/>
                <w:sz w:val="24"/>
              </w:rPr>
              <w:t>的品牌信誉和市场信誉。</w:t>
            </w:r>
          </w:p>
        </w:tc>
      </w:tr>
      <w:tr w:rsidR="005B2F57">
        <w:tc>
          <w:tcPr>
            <w:tcW w:w="8522" w:type="dxa"/>
            <w:gridSpan w:val="5"/>
            <w:noWrap/>
          </w:tcPr>
          <w:p w:rsidR="005B2F57" w:rsidRDefault="00635697">
            <w:pPr>
              <w:rPr>
                <w:rFonts w:ascii="宋体"/>
                <w:b/>
                <w:kern w:val="0"/>
                <w:sz w:val="24"/>
              </w:rPr>
            </w:pPr>
            <w:r>
              <w:rPr>
                <w:rFonts w:ascii="宋体" w:hAnsi="宋体" w:hint="eastAsia"/>
                <w:b/>
                <w:kern w:val="0"/>
                <w:sz w:val="28"/>
                <w:szCs w:val="28"/>
              </w:rPr>
              <w:t>主要联合声明人</w:t>
            </w:r>
          </w:p>
        </w:tc>
      </w:tr>
      <w:tr w:rsidR="005B2F57">
        <w:tc>
          <w:tcPr>
            <w:tcW w:w="4261" w:type="dxa"/>
            <w:gridSpan w:val="3"/>
            <w:noWrap/>
          </w:tcPr>
          <w:p w:rsidR="005B2F57" w:rsidRDefault="00635697">
            <w:pPr>
              <w:numPr>
                <w:ilvl w:val="0"/>
                <w:numId w:val="13"/>
              </w:numPr>
              <w:rPr>
                <w:rFonts w:ascii="宋体" w:hAnsi="宋体"/>
                <w:kern w:val="0"/>
                <w:sz w:val="24"/>
              </w:rPr>
            </w:pPr>
            <w:r>
              <w:rPr>
                <w:rFonts w:ascii="宋体" w:hAnsi="宋体" w:hint="eastAsia"/>
                <w:kern w:val="0"/>
                <w:sz w:val="24"/>
              </w:rPr>
              <w:t>单位名称</w:t>
            </w:r>
          </w:p>
          <w:p w:rsidR="005B2F57" w:rsidRDefault="005B2F57">
            <w:pPr>
              <w:rPr>
                <w:rFonts w:ascii="宋体" w:hAnsi="宋体"/>
                <w:kern w:val="0"/>
                <w:sz w:val="24"/>
              </w:rPr>
            </w:pPr>
          </w:p>
          <w:p w:rsidR="005B2F57" w:rsidRDefault="005B2F57">
            <w:pPr>
              <w:ind w:firstLineChars="350" w:firstLine="840"/>
              <w:rPr>
                <w:rFonts w:ascii="宋体"/>
                <w:kern w:val="0"/>
                <w:sz w:val="24"/>
              </w:rPr>
            </w:pPr>
          </w:p>
          <w:p w:rsidR="005B2F57" w:rsidRDefault="00635697">
            <w:pPr>
              <w:rPr>
                <w:rFonts w:ascii="宋体" w:hAnsi="宋体"/>
                <w:kern w:val="0"/>
                <w:sz w:val="24"/>
              </w:rPr>
            </w:pPr>
            <w:r>
              <w:rPr>
                <w:rFonts w:ascii="宋体" w:hAnsi="宋体" w:hint="eastAsia"/>
                <w:kern w:val="0"/>
                <w:sz w:val="24"/>
              </w:rPr>
              <w:t>法定代表人签字：</w:t>
            </w:r>
          </w:p>
          <w:p w:rsidR="002B117D" w:rsidRDefault="002B117D">
            <w:pPr>
              <w:rPr>
                <w:rFonts w:ascii="宋体"/>
                <w:kern w:val="0"/>
                <w:sz w:val="24"/>
              </w:rPr>
            </w:pPr>
            <w:r>
              <w:rPr>
                <w:rFonts w:ascii="宋体" w:hAnsi="宋体" w:hint="eastAsia"/>
                <w:kern w:val="0"/>
                <w:sz w:val="24"/>
              </w:rPr>
              <w:t xml:space="preserve">       （盖章）</w:t>
            </w:r>
          </w:p>
          <w:p w:rsidR="005B2F57" w:rsidRDefault="00635697">
            <w:pPr>
              <w:ind w:firstLineChars="700" w:firstLine="1680"/>
              <w:rPr>
                <w:rFonts w:ascii="宋体"/>
                <w:kern w:val="0"/>
                <w:sz w:val="24"/>
              </w:rPr>
            </w:pPr>
            <w:r>
              <w:rPr>
                <w:rFonts w:ascii="宋体" w:hAnsi="宋体" w:hint="eastAsia"/>
                <w:kern w:val="0"/>
                <w:sz w:val="24"/>
              </w:rPr>
              <w:t>年</w:t>
            </w:r>
            <w:r w:rsidR="00B06BA9">
              <w:rPr>
                <w:rFonts w:ascii="宋体" w:hAnsi="宋体" w:hint="eastAsia"/>
                <w:kern w:val="0"/>
                <w:sz w:val="24"/>
              </w:rPr>
              <w:t xml:space="preserve">   </w:t>
            </w:r>
            <w:r>
              <w:rPr>
                <w:rFonts w:ascii="宋体" w:hAnsi="宋体" w:hint="eastAsia"/>
                <w:kern w:val="0"/>
                <w:sz w:val="24"/>
              </w:rPr>
              <w:t>月</w:t>
            </w:r>
            <w:r w:rsidR="00B06BA9">
              <w:rPr>
                <w:rFonts w:ascii="宋体" w:hAnsi="宋体" w:hint="eastAsia"/>
                <w:kern w:val="0"/>
                <w:sz w:val="24"/>
              </w:rPr>
              <w:t xml:space="preserve">   </w:t>
            </w:r>
            <w:r>
              <w:rPr>
                <w:rFonts w:ascii="宋体" w:hAnsi="宋体" w:hint="eastAsia"/>
                <w:kern w:val="0"/>
                <w:sz w:val="24"/>
              </w:rPr>
              <w:t>日</w:t>
            </w:r>
          </w:p>
        </w:tc>
        <w:tc>
          <w:tcPr>
            <w:tcW w:w="4261" w:type="dxa"/>
            <w:gridSpan w:val="2"/>
            <w:noWrap/>
          </w:tcPr>
          <w:p w:rsidR="005B2F57" w:rsidRDefault="00635697">
            <w:pPr>
              <w:numPr>
                <w:ilvl w:val="0"/>
                <w:numId w:val="13"/>
              </w:numPr>
              <w:rPr>
                <w:rFonts w:ascii="宋体" w:hAnsi="宋体"/>
                <w:kern w:val="0"/>
                <w:sz w:val="24"/>
              </w:rPr>
            </w:pPr>
            <w:r>
              <w:rPr>
                <w:rFonts w:ascii="宋体" w:hAnsi="宋体" w:hint="eastAsia"/>
                <w:kern w:val="0"/>
                <w:sz w:val="24"/>
              </w:rPr>
              <w:t>单位名称</w:t>
            </w:r>
          </w:p>
          <w:p w:rsidR="005B2F57" w:rsidRDefault="005B2F57">
            <w:pPr>
              <w:rPr>
                <w:rFonts w:ascii="宋体" w:hAnsi="宋体"/>
                <w:kern w:val="0"/>
                <w:sz w:val="24"/>
              </w:rPr>
            </w:pPr>
          </w:p>
          <w:p w:rsidR="002B117D" w:rsidRDefault="002B117D" w:rsidP="002B117D">
            <w:pPr>
              <w:rPr>
                <w:rFonts w:ascii="宋体" w:hAnsi="宋体"/>
                <w:kern w:val="0"/>
                <w:sz w:val="24"/>
              </w:rPr>
            </w:pPr>
            <w:r>
              <w:rPr>
                <w:rFonts w:ascii="宋体" w:hAnsi="宋体" w:hint="eastAsia"/>
                <w:kern w:val="0"/>
                <w:sz w:val="24"/>
              </w:rPr>
              <w:t>法定代表人签字：</w:t>
            </w:r>
          </w:p>
          <w:p w:rsidR="002B117D" w:rsidRDefault="002B117D" w:rsidP="002B117D">
            <w:pPr>
              <w:rPr>
                <w:rFonts w:ascii="宋体"/>
                <w:kern w:val="0"/>
                <w:sz w:val="24"/>
              </w:rPr>
            </w:pPr>
            <w:r>
              <w:rPr>
                <w:rFonts w:ascii="宋体" w:hAnsi="宋体" w:hint="eastAsia"/>
                <w:kern w:val="0"/>
                <w:sz w:val="24"/>
              </w:rPr>
              <w:t xml:space="preserve">       （盖章）</w:t>
            </w:r>
          </w:p>
          <w:p w:rsidR="005B2F57" w:rsidRDefault="00635697">
            <w:pPr>
              <w:ind w:firstLineChars="700" w:firstLine="1680"/>
              <w:rPr>
                <w:rFonts w:ascii="宋体"/>
                <w:kern w:val="0"/>
                <w:sz w:val="24"/>
              </w:rPr>
            </w:pPr>
            <w:r>
              <w:rPr>
                <w:rFonts w:ascii="宋体" w:hAnsi="宋体" w:hint="eastAsia"/>
                <w:kern w:val="0"/>
                <w:sz w:val="24"/>
              </w:rPr>
              <w:t>年</w:t>
            </w:r>
            <w:r w:rsidR="00B06BA9">
              <w:rPr>
                <w:rFonts w:ascii="宋体" w:hAnsi="宋体" w:hint="eastAsia"/>
                <w:kern w:val="0"/>
                <w:sz w:val="24"/>
              </w:rPr>
              <w:t xml:space="preserve">   </w:t>
            </w:r>
            <w:r>
              <w:rPr>
                <w:rFonts w:ascii="宋体" w:hAnsi="宋体" w:hint="eastAsia"/>
                <w:kern w:val="0"/>
                <w:sz w:val="24"/>
              </w:rPr>
              <w:t>月</w:t>
            </w:r>
            <w:r w:rsidR="00B06BA9">
              <w:rPr>
                <w:rFonts w:ascii="宋体" w:hAnsi="宋体" w:hint="eastAsia"/>
                <w:kern w:val="0"/>
                <w:sz w:val="24"/>
              </w:rPr>
              <w:t xml:space="preserve">   </w:t>
            </w:r>
            <w:r>
              <w:rPr>
                <w:rFonts w:ascii="宋体" w:hAnsi="宋体" w:hint="eastAsia"/>
                <w:kern w:val="0"/>
                <w:sz w:val="24"/>
              </w:rPr>
              <w:t>日</w:t>
            </w:r>
          </w:p>
        </w:tc>
      </w:tr>
      <w:tr w:rsidR="005B2F57">
        <w:tc>
          <w:tcPr>
            <w:tcW w:w="4261" w:type="dxa"/>
            <w:gridSpan w:val="3"/>
            <w:noWrap/>
          </w:tcPr>
          <w:p w:rsidR="005B2F57" w:rsidRDefault="00635697">
            <w:pPr>
              <w:numPr>
                <w:ilvl w:val="0"/>
                <w:numId w:val="13"/>
              </w:numPr>
              <w:rPr>
                <w:rFonts w:ascii="宋体" w:hAnsi="宋体"/>
                <w:kern w:val="0"/>
                <w:sz w:val="24"/>
              </w:rPr>
            </w:pPr>
            <w:r>
              <w:rPr>
                <w:rFonts w:ascii="宋体" w:hAnsi="宋体" w:hint="eastAsia"/>
                <w:kern w:val="0"/>
                <w:sz w:val="24"/>
              </w:rPr>
              <w:t>单位名称</w:t>
            </w:r>
          </w:p>
          <w:p w:rsidR="005B2F57" w:rsidRDefault="005B2F57">
            <w:pPr>
              <w:rPr>
                <w:rFonts w:ascii="宋体" w:hAnsi="宋体"/>
                <w:kern w:val="0"/>
                <w:sz w:val="24"/>
              </w:rPr>
            </w:pPr>
          </w:p>
          <w:p w:rsidR="002B117D" w:rsidRDefault="002B117D" w:rsidP="002B117D">
            <w:pPr>
              <w:rPr>
                <w:rFonts w:ascii="宋体" w:hAnsi="宋体"/>
                <w:kern w:val="0"/>
                <w:sz w:val="24"/>
              </w:rPr>
            </w:pPr>
            <w:r>
              <w:rPr>
                <w:rFonts w:ascii="宋体" w:hAnsi="宋体" w:hint="eastAsia"/>
                <w:kern w:val="0"/>
                <w:sz w:val="24"/>
              </w:rPr>
              <w:t>法定代表人签字：</w:t>
            </w:r>
          </w:p>
          <w:p w:rsidR="002B117D" w:rsidRDefault="002B117D" w:rsidP="002B117D">
            <w:pPr>
              <w:rPr>
                <w:rFonts w:ascii="宋体"/>
                <w:kern w:val="0"/>
                <w:sz w:val="24"/>
              </w:rPr>
            </w:pPr>
            <w:r>
              <w:rPr>
                <w:rFonts w:ascii="宋体" w:hAnsi="宋体" w:hint="eastAsia"/>
                <w:kern w:val="0"/>
                <w:sz w:val="24"/>
              </w:rPr>
              <w:t xml:space="preserve">       （盖章）</w:t>
            </w:r>
          </w:p>
          <w:p w:rsidR="005B2F57" w:rsidRDefault="00B06BA9">
            <w:pPr>
              <w:jc w:val="center"/>
              <w:rPr>
                <w:rFonts w:ascii="宋体"/>
                <w:kern w:val="0"/>
                <w:sz w:val="24"/>
              </w:rPr>
            </w:pPr>
            <w:r>
              <w:rPr>
                <w:rFonts w:ascii="宋体" w:hAns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c>
          <w:tcPr>
            <w:tcW w:w="4261" w:type="dxa"/>
            <w:gridSpan w:val="2"/>
            <w:noWrap/>
          </w:tcPr>
          <w:p w:rsidR="005B2F57" w:rsidRDefault="00635697">
            <w:pPr>
              <w:numPr>
                <w:ilvl w:val="0"/>
                <w:numId w:val="13"/>
              </w:numPr>
              <w:rPr>
                <w:rFonts w:ascii="宋体" w:hAnsi="宋体"/>
                <w:kern w:val="0"/>
                <w:sz w:val="24"/>
              </w:rPr>
            </w:pPr>
            <w:r>
              <w:rPr>
                <w:rFonts w:ascii="宋体" w:hAnsi="宋体" w:hint="eastAsia"/>
                <w:kern w:val="0"/>
                <w:sz w:val="24"/>
              </w:rPr>
              <w:t>单位名称</w:t>
            </w:r>
          </w:p>
          <w:p w:rsidR="005B2F57" w:rsidRDefault="005B2F57">
            <w:pPr>
              <w:rPr>
                <w:rFonts w:ascii="宋体" w:hAnsi="宋体"/>
                <w:kern w:val="0"/>
                <w:sz w:val="24"/>
              </w:rPr>
            </w:pPr>
          </w:p>
          <w:p w:rsidR="002B117D" w:rsidRDefault="002B117D" w:rsidP="002B117D">
            <w:pPr>
              <w:rPr>
                <w:rFonts w:ascii="宋体" w:hAnsi="宋体"/>
                <w:kern w:val="0"/>
                <w:sz w:val="24"/>
              </w:rPr>
            </w:pPr>
            <w:r>
              <w:rPr>
                <w:rFonts w:ascii="宋体" w:hAnsi="宋体" w:hint="eastAsia"/>
                <w:kern w:val="0"/>
                <w:sz w:val="24"/>
              </w:rPr>
              <w:t>法定代表人签字：</w:t>
            </w:r>
          </w:p>
          <w:p w:rsidR="002B117D" w:rsidRDefault="002B117D" w:rsidP="002B117D">
            <w:pPr>
              <w:rPr>
                <w:rFonts w:ascii="宋体"/>
                <w:kern w:val="0"/>
                <w:sz w:val="24"/>
              </w:rPr>
            </w:pPr>
            <w:r>
              <w:rPr>
                <w:rFonts w:ascii="宋体" w:hAnsi="宋体" w:hint="eastAsia"/>
                <w:kern w:val="0"/>
                <w:sz w:val="24"/>
              </w:rPr>
              <w:t xml:space="preserve">       （盖章）</w:t>
            </w:r>
          </w:p>
          <w:p w:rsidR="005B2F57" w:rsidRDefault="00B06BA9">
            <w:pPr>
              <w:jc w:val="center"/>
              <w:rPr>
                <w:rFonts w:ascii="宋体"/>
                <w:kern w:val="0"/>
                <w:sz w:val="24"/>
              </w:rPr>
            </w:pPr>
            <w:r>
              <w:rPr>
                <w:rFonts w:ascii="宋体" w:hAns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c>
          <w:tcPr>
            <w:tcW w:w="4261" w:type="dxa"/>
            <w:gridSpan w:val="3"/>
            <w:noWrap/>
          </w:tcPr>
          <w:p w:rsidR="005B2F57" w:rsidRDefault="00635697">
            <w:pPr>
              <w:numPr>
                <w:ilvl w:val="0"/>
                <w:numId w:val="13"/>
              </w:numPr>
              <w:rPr>
                <w:rFonts w:ascii="宋体" w:hAnsi="宋体"/>
                <w:kern w:val="0"/>
                <w:sz w:val="24"/>
              </w:rPr>
            </w:pPr>
            <w:r>
              <w:rPr>
                <w:rFonts w:ascii="宋体" w:hAnsi="宋体" w:hint="eastAsia"/>
                <w:kern w:val="0"/>
                <w:sz w:val="24"/>
              </w:rPr>
              <w:t>单位名称</w:t>
            </w:r>
          </w:p>
          <w:p w:rsidR="005B2F57" w:rsidRDefault="005B2F57">
            <w:pPr>
              <w:rPr>
                <w:rFonts w:ascii="宋体" w:hAnsi="宋体"/>
                <w:kern w:val="0"/>
                <w:sz w:val="24"/>
              </w:rPr>
            </w:pPr>
          </w:p>
          <w:p w:rsidR="002B117D" w:rsidRDefault="002B117D" w:rsidP="002B117D">
            <w:pPr>
              <w:rPr>
                <w:rFonts w:ascii="宋体" w:hAnsi="宋体"/>
                <w:kern w:val="0"/>
                <w:sz w:val="24"/>
              </w:rPr>
            </w:pPr>
            <w:r>
              <w:rPr>
                <w:rFonts w:ascii="宋体" w:hAnsi="宋体" w:hint="eastAsia"/>
                <w:kern w:val="0"/>
                <w:sz w:val="24"/>
              </w:rPr>
              <w:t>法定代表人签字：</w:t>
            </w:r>
          </w:p>
          <w:p w:rsidR="002B117D" w:rsidRDefault="002B117D" w:rsidP="002B117D">
            <w:pPr>
              <w:rPr>
                <w:rFonts w:ascii="宋体"/>
                <w:kern w:val="0"/>
                <w:sz w:val="24"/>
              </w:rPr>
            </w:pPr>
            <w:r>
              <w:rPr>
                <w:rFonts w:ascii="宋体" w:hAnsi="宋体" w:hint="eastAsia"/>
                <w:kern w:val="0"/>
                <w:sz w:val="24"/>
              </w:rPr>
              <w:t xml:space="preserve">       （盖章）</w:t>
            </w:r>
          </w:p>
          <w:p w:rsidR="005B2F57" w:rsidRDefault="00B06BA9">
            <w:pPr>
              <w:jc w:val="center"/>
              <w:rPr>
                <w:rFonts w:ascii="宋体" w:hAnsi="Calibri"/>
                <w:kern w:val="0"/>
                <w:sz w:val="24"/>
              </w:rPr>
            </w:pPr>
            <w:r>
              <w:rPr>
                <w:rFonts w:ascii="宋体" w:hAns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c>
          <w:tcPr>
            <w:tcW w:w="4261" w:type="dxa"/>
            <w:gridSpan w:val="2"/>
            <w:noWrap/>
          </w:tcPr>
          <w:p w:rsidR="005B2F57" w:rsidRDefault="00635697">
            <w:pPr>
              <w:numPr>
                <w:ilvl w:val="0"/>
                <w:numId w:val="13"/>
              </w:numPr>
              <w:rPr>
                <w:rFonts w:ascii="宋体" w:hAnsi="宋体"/>
                <w:kern w:val="0"/>
                <w:sz w:val="24"/>
              </w:rPr>
            </w:pPr>
            <w:r>
              <w:rPr>
                <w:rFonts w:ascii="宋体" w:hAnsi="宋体" w:hint="eastAsia"/>
                <w:kern w:val="0"/>
                <w:sz w:val="24"/>
              </w:rPr>
              <w:t>单位名称</w:t>
            </w:r>
          </w:p>
          <w:p w:rsidR="005B2F57" w:rsidRDefault="005B2F57">
            <w:pPr>
              <w:rPr>
                <w:rFonts w:ascii="宋体" w:hAnsi="宋体"/>
                <w:kern w:val="0"/>
                <w:sz w:val="24"/>
              </w:rPr>
            </w:pPr>
          </w:p>
          <w:p w:rsidR="002B117D" w:rsidRDefault="002B117D" w:rsidP="002B117D">
            <w:pPr>
              <w:rPr>
                <w:rFonts w:ascii="宋体" w:hAnsi="宋体"/>
                <w:kern w:val="0"/>
                <w:sz w:val="24"/>
              </w:rPr>
            </w:pPr>
            <w:r>
              <w:rPr>
                <w:rFonts w:ascii="宋体" w:hAnsi="宋体" w:hint="eastAsia"/>
                <w:kern w:val="0"/>
                <w:sz w:val="24"/>
              </w:rPr>
              <w:t>法定代表人签字：</w:t>
            </w:r>
          </w:p>
          <w:p w:rsidR="002B117D" w:rsidRDefault="002B117D" w:rsidP="002B117D">
            <w:pPr>
              <w:rPr>
                <w:rFonts w:ascii="宋体"/>
                <w:kern w:val="0"/>
                <w:sz w:val="24"/>
              </w:rPr>
            </w:pPr>
            <w:r>
              <w:rPr>
                <w:rFonts w:ascii="宋体" w:hAnsi="宋体" w:hint="eastAsia"/>
                <w:kern w:val="0"/>
                <w:sz w:val="24"/>
              </w:rPr>
              <w:t xml:space="preserve">       （盖章）</w:t>
            </w:r>
          </w:p>
          <w:p w:rsidR="005B2F57" w:rsidRDefault="00B06BA9">
            <w:pPr>
              <w:jc w:val="center"/>
              <w:rPr>
                <w:rFonts w:ascii="宋体" w:hAnsi="Calibri"/>
                <w:kern w:val="0"/>
                <w:sz w:val="24"/>
              </w:rPr>
            </w:pPr>
            <w:r>
              <w:rPr>
                <w:rFonts w:ascii="宋体" w:hAns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2788"/>
        </w:trPr>
        <w:tc>
          <w:tcPr>
            <w:tcW w:w="8522" w:type="dxa"/>
            <w:gridSpan w:val="5"/>
            <w:noWrap/>
          </w:tcPr>
          <w:p w:rsidR="005B2F57" w:rsidRDefault="00635697">
            <w:pPr>
              <w:rPr>
                <w:rFonts w:ascii="宋体" w:hAnsi="宋体"/>
                <w:kern w:val="0"/>
                <w:sz w:val="24"/>
              </w:rPr>
            </w:pPr>
            <w:r>
              <w:rPr>
                <w:rFonts w:ascii="宋体" w:hAnsi="宋体" w:hint="eastAsia"/>
                <w:kern w:val="0"/>
                <w:sz w:val="24"/>
              </w:rPr>
              <w:t>……（可加页）</w:t>
            </w:r>
          </w:p>
          <w:p w:rsidR="005B2F57" w:rsidRDefault="005B2F57">
            <w:pPr>
              <w:rPr>
                <w:rFonts w:ascii="宋体" w:hAnsi="宋体"/>
                <w:kern w:val="0"/>
                <w:sz w:val="24"/>
              </w:rPr>
            </w:pPr>
          </w:p>
          <w:p w:rsidR="005B2F57" w:rsidRDefault="005B2F57">
            <w:pPr>
              <w:rPr>
                <w:rFonts w:ascii="宋体" w:hAnsi="宋体"/>
                <w:kern w:val="0"/>
                <w:sz w:val="24"/>
              </w:rPr>
            </w:pPr>
          </w:p>
          <w:p w:rsidR="005B2F57" w:rsidRDefault="005B2F57">
            <w:pPr>
              <w:rPr>
                <w:rFonts w:ascii="宋体" w:hAnsi="宋体"/>
                <w:kern w:val="0"/>
                <w:sz w:val="24"/>
              </w:rPr>
            </w:pPr>
          </w:p>
          <w:p w:rsidR="005B2F57" w:rsidRDefault="005B2F57">
            <w:pPr>
              <w:rPr>
                <w:rFonts w:ascii="宋体" w:hAnsi="宋体"/>
                <w:kern w:val="0"/>
                <w:sz w:val="24"/>
              </w:rPr>
            </w:pPr>
          </w:p>
          <w:p w:rsidR="005B2F57" w:rsidRDefault="005B2F57">
            <w:pPr>
              <w:rPr>
                <w:rFonts w:ascii="宋体" w:hAnsi="宋体"/>
                <w:kern w:val="0"/>
                <w:sz w:val="24"/>
              </w:rPr>
            </w:pPr>
          </w:p>
          <w:p w:rsidR="005B2F57" w:rsidRDefault="005B2F57">
            <w:pPr>
              <w:rPr>
                <w:rFonts w:ascii="宋体" w:hAnsi="宋体"/>
                <w:kern w:val="0"/>
                <w:sz w:val="24"/>
              </w:rPr>
            </w:pPr>
          </w:p>
          <w:p w:rsidR="005B2F57" w:rsidRDefault="005B2F57">
            <w:pPr>
              <w:rPr>
                <w:rFonts w:ascii="宋体" w:hAnsi="宋体"/>
                <w:kern w:val="0"/>
                <w:sz w:val="24"/>
              </w:rPr>
            </w:pPr>
          </w:p>
        </w:tc>
      </w:tr>
      <w:tr w:rsidR="005B2F57">
        <w:tc>
          <w:tcPr>
            <w:tcW w:w="8522" w:type="dxa"/>
            <w:gridSpan w:val="5"/>
            <w:noWrap/>
          </w:tcPr>
          <w:p w:rsidR="005B2F57" w:rsidRDefault="00635697">
            <w:pPr>
              <w:jc w:val="center"/>
              <w:rPr>
                <w:rFonts w:ascii="黑体" w:eastAsia="黑体" w:hAnsi="仿宋_GB2312"/>
                <w:kern w:val="0"/>
                <w:sz w:val="24"/>
              </w:rPr>
            </w:pPr>
            <w:r>
              <w:rPr>
                <w:rFonts w:ascii="黑体" w:eastAsia="黑体" w:hAnsi="华文中宋" w:hint="eastAsia"/>
                <w:kern w:val="0"/>
                <w:sz w:val="28"/>
                <w:szCs w:val="28"/>
              </w:rPr>
              <w:lastRenderedPageBreak/>
              <w:t>拟授权标志使用人名录</w:t>
            </w:r>
          </w:p>
        </w:tc>
      </w:tr>
      <w:tr w:rsidR="005B2F57">
        <w:tc>
          <w:tcPr>
            <w:tcW w:w="8522" w:type="dxa"/>
            <w:gridSpan w:val="5"/>
            <w:noWrap/>
          </w:tcPr>
          <w:p w:rsidR="005B2F57" w:rsidRDefault="00635697" w:rsidP="00016D0A">
            <w:pPr>
              <w:pStyle w:val="NormalWeb1"/>
              <w:snapToGrid w:val="0"/>
              <w:spacing w:beforeLines="100" w:before="312" w:beforeAutospacing="0" w:after="0" w:afterAutospacing="0" w:line="360" w:lineRule="auto"/>
              <w:ind w:firstLineChars="200" w:firstLine="480"/>
              <w:rPr>
                <w:kern w:val="0"/>
                <w:szCs w:val="24"/>
              </w:rPr>
            </w:pPr>
            <w:r>
              <w:rPr>
                <w:rFonts w:hint="eastAsia"/>
                <w:color w:val="000000"/>
                <w:kern w:val="0"/>
                <w:szCs w:val="24"/>
              </w:rPr>
              <w:t>根据《农产品地理标志管理办法》和《农产品地理标志使用规范》等</w:t>
            </w:r>
            <w:r>
              <w:rPr>
                <w:rFonts w:hint="eastAsia"/>
                <w:kern w:val="0"/>
                <w:szCs w:val="24"/>
              </w:rPr>
              <w:t>要求，我单位现申请</w:t>
            </w:r>
            <w:r>
              <w:rPr>
                <w:rFonts w:hint="eastAsia"/>
                <w:kern w:val="0"/>
                <w:szCs w:val="24"/>
                <w:u w:val="single"/>
              </w:rPr>
              <w:t>（申请登记产品名称）</w:t>
            </w:r>
            <w:r>
              <w:rPr>
                <w:rFonts w:hint="eastAsia"/>
                <w:kern w:val="0"/>
                <w:szCs w:val="24"/>
              </w:rPr>
              <w:t>农产品地理标志。申请前，已与产品所在地域范围内的主要生产经营者进行了集体动议。登记后，拟授权以下标志使用人使用</w:t>
            </w:r>
            <w:r>
              <w:rPr>
                <w:rFonts w:hint="eastAsia"/>
                <w:kern w:val="0"/>
                <w:szCs w:val="24"/>
                <w:u w:val="single"/>
              </w:rPr>
              <w:t>（申请登记产品名称）</w:t>
            </w:r>
            <w:r>
              <w:rPr>
                <w:rFonts w:hint="eastAsia"/>
                <w:kern w:val="0"/>
                <w:szCs w:val="24"/>
              </w:rPr>
              <w:t>产品专用名称和农产品地理标志公共标识。</w:t>
            </w:r>
          </w:p>
          <w:p w:rsidR="005B2F57" w:rsidRDefault="00635697">
            <w:pPr>
              <w:spacing w:line="360" w:lineRule="auto"/>
              <w:ind w:firstLineChars="200" w:firstLine="480"/>
              <w:rPr>
                <w:rFonts w:ascii="宋体"/>
                <w:kern w:val="0"/>
                <w:sz w:val="24"/>
              </w:rPr>
            </w:pPr>
            <w:r>
              <w:rPr>
                <w:rFonts w:ascii="宋体" w:hAnsi="宋体"/>
                <w:kern w:val="0"/>
                <w:sz w:val="24"/>
              </w:rPr>
              <w:t>1.***********</w:t>
            </w:r>
          </w:p>
          <w:p w:rsidR="005B2F57" w:rsidRDefault="00635697">
            <w:pPr>
              <w:spacing w:line="360" w:lineRule="auto"/>
              <w:ind w:firstLineChars="200" w:firstLine="480"/>
              <w:rPr>
                <w:rFonts w:ascii="宋体"/>
                <w:kern w:val="0"/>
                <w:sz w:val="24"/>
              </w:rPr>
            </w:pPr>
            <w:r>
              <w:rPr>
                <w:rFonts w:ascii="宋体" w:hAnsi="宋体"/>
                <w:kern w:val="0"/>
                <w:sz w:val="24"/>
              </w:rPr>
              <w:t>2.***********</w:t>
            </w:r>
          </w:p>
          <w:p w:rsidR="005B2F57" w:rsidRDefault="00635697">
            <w:pPr>
              <w:spacing w:line="360" w:lineRule="auto"/>
              <w:ind w:firstLineChars="200" w:firstLine="480"/>
              <w:rPr>
                <w:rFonts w:ascii="宋体"/>
                <w:kern w:val="0"/>
                <w:sz w:val="24"/>
              </w:rPr>
            </w:pPr>
            <w:r>
              <w:rPr>
                <w:rFonts w:ascii="宋体" w:hAnsi="宋体"/>
                <w:kern w:val="0"/>
                <w:sz w:val="24"/>
              </w:rPr>
              <w:t>3.***********</w:t>
            </w:r>
          </w:p>
          <w:p w:rsidR="005B2F57" w:rsidRDefault="00635697">
            <w:pPr>
              <w:spacing w:line="360" w:lineRule="auto"/>
              <w:ind w:firstLineChars="200" w:firstLine="480"/>
              <w:rPr>
                <w:rFonts w:ascii="宋体"/>
                <w:kern w:val="0"/>
                <w:sz w:val="24"/>
              </w:rPr>
            </w:pPr>
            <w:r>
              <w:rPr>
                <w:rFonts w:ascii="宋体" w:hAnsi="宋体"/>
                <w:kern w:val="0"/>
                <w:sz w:val="24"/>
              </w:rPr>
              <w:t>4.***********</w:t>
            </w:r>
          </w:p>
          <w:p w:rsidR="005B2F57" w:rsidRDefault="00635697">
            <w:pPr>
              <w:spacing w:line="360" w:lineRule="auto"/>
              <w:ind w:firstLineChars="200" w:firstLine="480"/>
              <w:rPr>
                <w:rFonts w:ascii="宋体"/>
                <w:kern w:val="0"/>
                <w:sz w:val="24"/>
              </w:rPr>
            </w:pPr>
            <w:r>
              <w:rPr>
                <w:rFonts w:ascii="宋体"/>
                <w:kern w:val="0"/>
                <w:sz w:val="24"/>
              </w:rPr>
              <w:t>......</w:t>
            </w:r>
          </w:p>
          <w:p w:rsidR="005B2F57" w:rsidRDefault="005B2F57">
            <w:pPr>
              <w:spacing w:line="360" w:lineRule="auto"/>
              <w:rPr>
                <w:rFonts w:ascii="宋体"/>
                <w:kern w:val="0"/>
                <w:sz w:val="24"/>
              </w:rPr>
            </w:pPr>
          </w:p>
        </w:tc>
      </w:tr>
      <w:tr w:rsidR="005B2F57">
        <w:trPr>
          <w:trHeight w:hRule="exact" w:val="567"/>
        </w:trPr>
        <w:tc>
          <w:tcPr>
            <w:tcW w:w="8522" w:type="dxa"/>
            <w:gridSpan w:val="5"/>
            <w:noWrap/>
            <w:vAlign w:val="center"/>
          </w:tcPr>
          <w:p w:rsidR="005B2F57" w:rsidRDefault="00635697">
            <w:pPr>
              <w:pStyle w:val="NormalWeb1"/>
              <w:snapToGrid w:val="0"/>
              <w:jc w:val="center"/>
              <w:rPr>
                <w:color w:val="000000"/>
                <w:kern w:val="0"/>
                <w:szCs w:val="24"/>
              </w:rPr>
            </w:pPr>
            <w:r>
              <w:rPr>
                <w:rFonts w:ascii="黑体" w:eastAsia="黑体" w:hAnsi="华文中宋" w:hint="eastAsia"/>
                <w:kern w:val="0"/>
                <w:sz w:val="28"/>
                <w:szCs w:val="28"/>
              </w:rPr>
              <w:t>申请人承诺</w:t>
            </w:r>
          </w:p>
        </w:tc>
      </w:tr>
      <w:tr w:rsidR="005B2F57">
        <w:tc>
          <w:tcPr>
            <w:tcW w:w="8522" w:type="dxa"/>
            <w:gridSpan w:val="5"/>
            <w:noWrap/>
          </w:tcPr>
          <w:p w:rsidR="005B2F57" w:rsidRDefault="00635697" w:rsidP="00016D0A">
            <w:pPr>
              <w:pStyle w:val="NormalWeb1"/>
              <w:snapToGrid w:val="0"/>
              <w:spacing w:beforeLines="100" w:before="312" w:beforeAutospacing="0" w:line="360" w:lineRule="auto"/>
              <w:ind w:firstLineChars="200" w:firstLine="480"/>
              <w:rPr>
                <w:kern w:val="0"/>
                <w:szCs w:val="24"/>
              </w:rPr>
            </w:pPr>
            <w:r>
              <w:rPr>
                <w:rFonts w:hint="eastAsia"/>
                <w:kern w:val="0"/>
                <w:szCs w:val="24"/>
              </w:rPr>
              <w:t>我单位承诺：对上述情况进行了认真查实，且结果真实，如有隐瞒不报、弄虚作假，愿承担相应后果，包括不予受理、注销撤销农产品地理标志登记证书等。获得登记保护后，将认真履行证书持有人职责，不拒绝符合要求的生产经营者申请用标。在不符合证书持有人条件时，愿接受相关主管部门的变更决定。</w:t>
            </w:r>
          </w:p>
          <w:p w:rsidR="002B117D" w:rsidRDefault="002B117D" w:rsidP="00016D0A">
            <w:pPr>
              <w:pStyle w:val="NormalWeb1"/>
              <w:snapToGrid w:val="0"/>
              <w:spacing w:beforeLines="100" w:before="312" w:beforeAutospacing="0" w:line="360" w:lineRule="auto"/>
              <w:ind w:firstLineChars="200" w:firstLine="480"/>
              <w:rPr>
                <w:kern w:val="0"/>
                <w:szCs w:val="24"/>
              </w:rPr>
            </w:pPr>
          </w:p>
          <w:p w:rsidR="002B117D" w:rsidRDefault="002B117D" w:rsidP="00016D0A">
            <w:pPr>
              <w:pStyle w:val="NormalWeb1"/>
              <w:snapToGrid w:val="0"/>
              <w:spacing w:beforeLines="100" w:before="312" w:beforeAutospacing="0" w:line="360" w:lineRule="auto"/>
              <w:ind w:firstLineChars="200" w:firstLine="480"/>
              <w:rPr>
                <w:kern w:val="0"/>
                <w:szCs w:val="24"/>
              </w:rPr>
            </w:pPr>
          </w:p>
          <w:p w:rsidR="002B117D" w:rsidRDefault="002B117D" w:rsidP="00016D0A">
            <w:pPr>
              <w:pStyle w:val="NormalWeb1"/>
              <w:snapToGrid w:val="0"/>
              <w:spacing w:beforeLines="100" w:before="312" w:beforeAutospacing="0" w:line="360" w:lineRule="auto"/>
              <w:ind w:firstLineChars="200" w:firstLine="480"/>
              <w:rPr>
                <w:kern w:val="0"/>
                <w:szCs w:val="24"/>
              </w:rPr>
            </w:pPr>
          </w:p>
          <w:p w:rsidR="002B117D" w:rsidRDefault="002B117D" w:rsidP="00016D0A">
            <w:pPr>
              <w:pStyle w:val="NormalWeb1"/>
              <w:snapToGrid w:val="0"/>
              <w:spacing w:beforeLines="100" w:before="312" w:beforeAutospacing="0" w:line="360" w:lineRule="auto"/>
              <w:ind w:firstLineChars="200" w:firstLine="480"/>
              <w:rPr>
                <w:kern w:val="0"/>
                <w:szCs w:val="24"/>
              </w:rPr>
            </w:pPr>
          </w:p>
          <w:p w:rsidR="005B2F57" w:rsidRDefault="00635697">
            <w:pPr>
              <w:jc w:val="center"/>
              <w:rPr>
                <w:rFonts w:ascii="宋体" w:hAnsi="宋体"/>
                <w:kern w:val="0"/>
                <w:sz w:val="24"/>
              </w:rPr>
            </w:pPr>
            <w:r>
              <w:rPr>
                <w:rFonts w:ascii="宋体" w:hAnsi="宋体" w:hint="eastAsia"/>
                <w:kern w:val="0"/>
                <w:sz w:val="24"/>
              </w:rPr>
              <w:t>法定代表人签字：</w:t>
            </w:r>
          </w:p>
          <w:p w:rsidR="005B2F57" w:rsidRDefault="005B2F57">
            <w:pPr>
              <w:jc w:val="center"/>
              <w:rPr>
                <w:rFonts w:ascii="宋体" w:hAnsi="宋体"/>
                <w:kern w:val="0"/>
                <w:sz w:val="24"/>
              </w:rPr>
            </w:pPr>
          </w:p>
          <w:p w:rsidR="005B2F57" w:rsidRDefault="00635697">
            <w:pPr>
              <w:jc w:val="center"/>
              <w:rPr>
                <w:rFonts w:ascii="宋体"/>
                <w:kern w:val="0"/>
                <w:sz w:val="24"/>
              </w:rPr>
            </w:pPr>
            <w:r>
              <w:rPr>
                <w:rFonts w:ascii="宋体" w:hAnsi="宋体" w:hint="eastAsia"/>
                <w:kern w:val="0"/>
                <w:sz w:val="24"/>
              </w:rPr>
              <w:t>申请人盖章：</w:t>
            </w:r>
          </w:p>
          <w:p w:rsidR="005B2F57" w:rsidRDefault="00A25F1A" w:rsidP="00016D0A">
            <w:pPr>
              <w:spacing w:afterLines="100" w:after="312"/>
              <w:rPr>
                <w:rFonts w:ascii="宋体"/>
                <w:kern w:val="0"/>
                <w:sz w:val="24"/>
              </w:rPr>
            </w:pPr>
            <w:r>
              <w:rPr>
                <w:rFonts w:ascii="宋体" w:hAns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bl>
    <w:p w:rsidR="005B2F57" w:rsidRDefault="005B2F57"/>
    <w:p w:rsidR="005B2F57" w:rsidRDefault="00635697">
      <w:pPr>
        <w:spacing w:line="360" w:lineRule="auto"/>
        <w:jc w:val="left"/>
        <w:rPr>
          <w:rFonts w:ascii="黑体" w:eastAsia="黑体" w:hAnsi="黑体"/>
          <w:sz w:val="32"/>
          <w:szCs w:val="30"/>
        </w:rPr>
      </w:pPr>
      <w:r>
        <w:rPr>
          <w:rFonts w:ascii="黑体" w:eastAsia="黑体" w:hAnsi="黑体" w:hint="eastAsia"/>
          <w:sz w:val="32"/>
          <w:szCs w:val="30"/>
        </w:rPr>
        <w:lastRenderedPageBreak/>
        <w:t>附件11</w:t>
      </w:r>
    </w:p>
    <w:p w:rsidR="005B2F57" w:rsidRPr="00A25F1A" w:rsidRDefault="00635697">
      <w:pPr>
        <w:spacing w:line="360" w:lineRule="auto"/>
        <w:jc w:val="center"/>
        <w:rPr>
          <w:rFonts w:ascii="方正小标宋简体" w:eastAsia="方正小标宋简体" w:hAnsi="华文中宋"/>
          <w:sz w:val="36"/>
          <w:szCs w:val="36"/>
        </w:rPr>
      </w:pPr>
      <w:r w:rsidRPr="00A25F1A">
        <w:rPr>
          <w:rFonts w:ascii="方正小标宋简体" w:eastAsia="方正小标宋简体" w:hAnsi="华文中宋" w:hint="eastAsia"/>
          <w:sz w:val="36"/>
          <w:szCs w:val="36"/>
        </w:rPr>
        <w:t>农产品地理标志核查员注册管理办法</w:t>
      </w:r>
    </w:p>
    <w:p w:rsidR="005B2F57" w:rsidRDefault="00635697" w:rsidP="002B117D">
      <w:pPr>
        <w:widowControl/>
        <w:spacing w:line="560" w:lineRule="exact"/>
        <w:ind w:firstLine="539"/>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第一条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为规范农产品地理标志核查员（以下简称“核查员”）注册管理工作，确保核查员素质和能力满足农产品地理标志登记管理工作需要，依据《农产品地理标志管理办法》等相关规定，制定本办法。</w:t>
      </w:r>
    </w:p>
    <w:p w:rsidR="005B2F57" w:rsidRDefault="00635697" w:rsidP="00A25F1A">
      <w:pPr>
        <w:widowControl/>
        <w:spacing w:line="560" w:lineRule="exact"/>
        <w:ind w:firstLineChars="200" w:firstLine="6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第二条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本办法所称核查员，是指在农产品地理标志登记保护工作中承担申请材料审查、现场核查和证后监管等工作，并经注册的各级农产品地理标志工作机构内部专业人员。</w:t>
      </w:r>
    </w:p>
    <w:p w:rsidR="005B2F57" w:rsidRDefault="00635697" w:rsidP="00A25F1A">
      <w:pPr>
        <w:widowControl/>
        <w:spacing w:line="560" w:lineRule="exact"/>
        <w:rPr>
          <w:rFonts w:asciiTheme="minorEastAsia" w:eastAsiaTheme="minorEastAsia" w:hAnsiTheme="minorEastAsia"/>
          <w:sz w:val="32"/>
          <w:szCs w:val="32"/>
        </w:rPr>
      </w:pPr>
      <w:r>
        <w:rPr>
          <w:rFonts w:ascii="仿宋_GB2312" w:eastAsia="仿宋_GB2312" w:hAnsi="仿宋_GB2312" w:cs="仿宋_GB2312" w:hint="eastAsia"/>
          <w:b/>
          <w:bCs/>
          <w:kern w:val="0"/>
          <w:sz w:val="30"/>
          <w:szCs w:val="30"/>
        </w:rPr>
        <w:t xml:space="preserve">   </w:t>
      </w:r>
      <w:r w:rsidRPr="00A25F1A">
        <w:rPr>
          <w:rFonts w:ascii="黑体" w:eastAsia="黑体" w:hAnsi="黑体" w:cs="仿宋_GB2312" w:hint="eastAsia"/>
          <w:bCs/>
          <w:kern w:val="0"/>
          <w:sz w:val="32"/>
          <w:szCs w:val="30"/>
        </w:rPr>
        <w:t xml:space="preserve"> 第三条</w:t>
      </w:r>
      <w:r w:rsidRPr="00635697">
        <w:rPr>
          <w:rFonts w:ascii="黑体" w:eastAsia="黑体" w:hAnsi="黑体" w:cs="仿宋_GB2312" w:hint="eastAsia"/>
          <w:bCs/>
          <w:kern w:val="0"/>
          <w:sz w:val="30"/>
          <w:szCs w:val="30"/>
        </w:rPr>
        <w:t xml:space="preserve"> </w:t>
      </w:r>
      <w:r>
        <w:rPr>
          <w:rFonts w:asciiTheme="minorEastAsia" w:eastAsiaTheme="minorEastAsia" w:hAnsiTheme="minorEastAsia" w:hint="eastAsia"/>
          <w:sz w:val="32"/>
          <w:szCs w:val="32"/>
        </w:rPr>
        <w:t>中国绿色食品发展中心（以下简称“中心”）负责全国核查员的培训、注册和管理。省级农产品地理标志工作机构（以下简称“省级工作机构”）负责本省核查员的规划、培训、初审和管理。地县级农产品地理标志工作机构（以下简称“地县级工作机构”）负责本地县核查员的推荐和管理。</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第四条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省级工作机构应根据本地区农产品地理标志工作情况统一合理配置核查员。地市级工作机构应配置1-2名核查员，县级工作机构可配置1名核查员。</w:t>
      </w:r>
    </w:p>
    <w:p w:rsidR="005B2F57" w:rsidRDefault="00635697" w:rsidP="00A25F1A">
      <w:pPr>
        <w:widowControl/>
        <w:spacing w:line="560" w:lineRule="exact"/>
        <w:ind w:firstLine="602"/>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 xml:space="preserve">第五条 </w:t>
      </w:r>
      <w:r>
        <w:rPr>
          <w:rFonts w:asciiTheme="minorEastAsia" w:eastAsiaTheme="minorEastAsia" w:hAnsiTheme="minorEastAsia" w:hint="eastAsia"/>
          <w:sz w:val="32"/>
          <w:szCs w:val="32"/>
        </w:rPr>
        <w:t>核查员申请注册前应参加中心或省级工作机构举办的核查员注册资格培训考试。培训内容应包括农产品地理标志有关法律法规、登记程序和技术规范和审查要求等，培训时长不应少于4个学时。经考试合格的，由中心或省级工作机构颁发考试合格证书或证明，有效期为4年。</w:t>
      </w:r>
    </w:p>
    <w:p w:rsidR="005B2F57" w:rsidRDefault="00635697" w:rsidP="00A25F1A">
      <w:pPr>
        <w:widowControl/>
        <w:spacing w:line="560" w:lineRule="exact"/>
        <w:ind w:firstLineChars="200" w:firstLine="640"/>
        <w:rPr>
          <w:rFonts w:ascii="仿宋_GB2312" w:eastAsia="仿宋_GB2312" w:hAnsi="仿宋_GB2312" w:cs="仿宋_GB2312"/>
          <w:kern w:val="0"/>
          <w:sz w:val="30"/>
          <w:szCs w:val="30"/>
        </w:rPr>
      </w:pPr>
      <w:r>
        <w:rPr>
          <w:rFonts w:asciiTheme="minorEastAsia" w:eastAsiaTheme="minorEastAsia" w:hAnsiTheme="minorEastAsia" w:hint="eastAsia"/>
          <w:sz w:val="32"/>
          <w:szCs w:val="32"/>
        </w:rPr>
        <w:lastRenderedPageBreak/>
        <w:t>核查员注册资格培训考试原则上由中心统一组织实施。根据工作需要，省级工作机构可以组织实施本地区核查员注册资格培训考试，但应报中心备案。培训师资由中心统一培训和管理。考试试题由中心统一安排。</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第六条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核查员注册条件</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（一）热爱农产品地理标志事业，熟悉农产品地理标志登记有关法律法规、政策和规范等相关规定；</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（二）具有有效开展核查工作所需的组织能力、观察能力和判断能力，有较强的责任感；</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（三）具有良好的口头和书面表达能力，能够客观、公正、全面地表述核查意见；</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（四）具有大专以上（含大专）文化程度，或具有中级以上（含中级）技术职称；</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（五）具有有效的农产品地理标志核查员注册资格培训考试合格证书或证明；</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（六）应为各级工作机构在职工作人员，具有2年以上专业技术或相关工作经历，其中，从事农产品地理标志管理工作1年以上或参加农产品地理标志登记现场核查2次以上；</w:t>
      </w:r>
    </w:p>
    <w:p w:rsidR="005B2F57" w:rsidRDefault="00635697" w:rsidP="00A25F1A">
      <w:pPr>
        <w:widowControl/>
        <w:spacing w:line="560" w:lineRule="exact"/>
        <w:ind w:firstLine="540"/>
        <w:rPr>
          <w:rFonts w:ascii="仿宋_GB2312" w:eastAsia="仿宋_GB2312" w:hAnsi="仿宋_GB2312" w:cs="仿宋_GB2312"/>
          <w:kern w:val="0"/>
          <w:sz w:val="30"/>
          <w:szCs w:val="30"/>
        </w:rPr>
      </w:pPr>
      <w:r>
        <w:rPr>
          <w:rFonts w:asciiTheme="minorEastAsia" w:eastAsiaTheme="minorEastAsia" w:hAnsiTheme="minorEastAsia" w:hint="eastAsia"/>
          <w:sz w:val="32"/>
          <w:szCs w:val="32"/>
        </w:rPr>
        <w:t>（七）身体健康，实事求是，作风正派，遵纪守法。</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第七条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核查员注册材料要求</w:t>
      </w:r>
    </w:p>
    <w:p w:rsidR="005B2F57" w:rsidRDefault="00DE3D84"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（一）农产品地理标志核查员注册申请表（附录</w:t>
      </w:r>
      <w:r w:rsidR="00635697">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或附录</w:t>
      </w:r>
      <w:r w:rsidR="00635697">
        <w:rPr>
          <w:rFonts w:asciiTheme="minorEastAsia" w:eastAsiaTheme="minorEastAsia" w:hAnsiTheme="minorEastAsia" w:hint="eastAsia"/>
          <w:sz w:val="32"/>
          <w:szCs w:val="32"/>
        </w:rPr>
        <w:t>2）；</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（二）本人学历证书或技术职称资格证书（复印件）；</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（三）农产品地理标志核查员注册资格培训考试合格证书或证明（复印件）。</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 xml:space="preserve"> 第八条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核查员注册程序</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（一）逐级推荐。按照省级工作机构核查员配置安排，各级工作机构择优推荐符合条件的人员进</w:t>
      </w:r>
      <w:r w:rsidR="009B23AF">
        <w:rPr>
          <w:rFonts w:asciiTheme="minorEastAsia" w:eastAsiaTheme="minorEastAsia" w:hAnsiTheme="minorEastAsia" w:hint="eastAsia"/>
          <w:sz w:val="32"/>
          <w:szCs w:val="32"/>
        </w:rPr>
        <w:t>行注册，被推荐人员填写《农产品地理标志核查员注册申请表》</w:t>
      </w:r>
      <w:r w:rsidR="00DE3D84">
        <w:rPr>
          <w:rFonts w:asciiTheme="minorEastAsia" w:eastAsiaTheme="minorEastAsia" w:hAnsiTheme="minorEastAsia" w:hint="eastAsia"/>
          <w:sz w:val="32"/>
          <w:szCs w:val="32"/>
        </w:rPr>
        <w:t>（附录1或附录2）</w:t>
      </w:r>
      <w:r>
        <w:rPr>
          <w:rFonts w:asciiTheme="minorEastAsia" w:eastAsiaTheme="minorEastAsia" w:hAnsiTheme="minorEastAsia" w:hint="eastAsia"/>
          <w:sz w:val="32"/>
          <w:szCs w:val="32"/>
        </w:rPr>
        <w:t>，经所在地工作机构推荐确认后，报省级工作机构。</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（二）审核注册。省级工作机构对申请注册人员进行初审，给出是否注册的意见。符合条件的，将相关注册材料和意见报中心；不符合条件的，驳回注册申请。</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中心对省级工作机构审核通过的申请注册人员进行注册审查。符合条件的，予以注册，并颁发《农产品地理标志核查员证书》，证书有效期为4年;不符合注册条件的，将结果通知省级工作机构。</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黑体" w:eastAsia="黑体" w:hAnsi="黑体" w:cs="仿宋_GB2312" w:hint="eastAsia"/>
          <w:bCs/>
          <w:kern w:val="0"/>
          <w:sz w:val="32"/>
          <w:szCs w:val="32"/>
        </w:rPr>
        <w:t xml:space="preserve"> </w:t>
      </w:r>
      <w:r w:rsidRPr="00A25F1A">
        <w:rPr>
          <w:rFonts w:ascii="黑体" w:eastAsia="黑体" w:hAnsi="黑体" w:cs="仿宋_GB2312" w:hint="eastAsia"/>
          <w:bCs/>
          <w:kern w:val="0"/>
          <w:sz w:val="32"/>
          <w:szCs w:val="30"/>
        </w:rPr>
        <w:t>第九条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核查员职责及权利</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（一）省级工作机构核查员负责对申请产品进行材料初审和现场核查，并提出初审和现场核查意见；</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（二）地县级工作机构核查员负责对辖区内申请产品提出审核确认意见;根据省级工作机构安排对辖区外的申请产品进行现场核查；</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（三）对本地区管辖范围内的登记产品</w:t>
      </w:r>
      <w:proofErr w:type="gramStart"/>
      <w:r>
        <w:rPr>
          <w:rFonts w:asciiTheme="minorEastAsia" w:eastAsiaTheme="minorEastAsia" w:hAnsiTheme="minorEastAsia" w:hint="eastAsia"/>
          <w:sz w:val="32"/>
          <w:szCs w:val="32"/>
        </w:rPr>
        <w:t>进行证</w:t>
      </w:r>
      <w:proofErr w:type="gramEnd"/>
      <w:r>
        <w:rPr>
          <w:rFonts w:asciiTheme="minorEastAsia" w:eastAsiaTheme="minorEastAsia" w:hAnsiTheme="minorEastAsia" w:hint="eastAsia"/>
          <w:sz w:val="32"/>
          <w:szCs w:val="32"/>
        </w:rPr>
        <w:t>后监管；</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（四）指导监督登记产品生产经营者按</w:t>
      </w:r>
      <w:proofErr w:type="gramStart"/>
      <w:r>
        <w:rPr>
          <w:rFonts w:asciiTheme="minorEastAsia" w:eastAsiaTheme="minorEastAsia" w:hAnsiTheme="minorEastAsia" w:hint="eastAsia"/>
          <w:sz w:val="32"/>
          <w:szCs w:val="32"/>
        </w:rPr>
        <w:t>规</w:t>
      </w:r>
      <w:proofErr w:type="gramEnd"/>
      <w:r>
        <w:rPr>
          <w:rFonts w:asciiTheme="minorEastAsia" w:eastAsiaTheme="minorEastAsia" w:hAnsiTheme="minorEastAsia" w:hint="eastAsia"/>
          <w:sz w:val="32"/>
          <w:szCs w:val="32"/>
        </w:rPr>
        <w:t>生产和规范使用农产品地理标志；</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（五）经中心授权，对登记和公示异议等有关情况进行调查取证；</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（六）提出改进农产品地理标志登记管理工作的建议；</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（七）配合中心开展农产品地理标志相关工作。</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第十条</w:t>
      </w:r>
      <w:r>
        <w:rPr>
          <w:rFonts w:ascii="黑体" w:eastAsia="黑体" w:hAnsi="黑体" w:cs="仿宋_GB2312" w:hint="eastAsia"/>
          <w:bCs/>
          <w:kern w:val="0"/>
          <w:sz w:val="32"/>
          <w:szCs w:val="32"/>
        </w:rPr>
        <w:t xml:space="preserve"> </w:t>
      </w:r>
      <w:r>
        <w:rPr>
          <w:rFonts w:asciiTheme="minorEastAsia" w:eastAsiaTheme="minorEastAsia" w:hAnsiTheme="minorEastAsia" w:hint="eastAsia"/>
          <w:sz w:val="32"/>
          <w:szCs w:val="32"/>
        </w:rPr>
        <w:t>核查员义务</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（一）遵守国家有关法律法规及规定；</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（二）严格按照农产品地理标志有关法规和技术要求，进行材料审查和现场核查；</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（三）尊重客观事实，确保材料审查和现场核查工作的真实性、公正性和有效性，对审查结果负责;</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（四）不断学习农产品地理标志登记所需业务知识，努力提高自身素质和核查能力；</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（五）不接受申请人任何形式的馈赠，不向申请人</w:t>
      </w:r>
      <w:proofErr w:type="gramStart"/>
      <w:r>
        <w:rPr>
          <w:rFonts w:asciiTheme="minorEastAsia" w:eastAsiaTheme="minorEastAsia" w:hAnsiTheme="minorEastAsia" w:hint="eastAsia"/>
          <w:sz w:val="32"/>
          <w:szCs w:val="32"/>
        </w:rPr>
        <w:t>作出</w:t>
      </w:r>
      <w:proofErr w:type="gramEnd"/>
      <w:r>
        <w:rPr>
          <w:rFonts w:asciiTheme="minorEastAsia" w:eastAsiaTheme="minorEastAsia" w:hAnsiTheme="minorEastAsia" w:hint="eastAsia"/>
          <w:sz w:val="32"/>
          <w:szCs w:val="32"/>
        </w:rPr>
        <w:t>任何颁证许诺和承诺；</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（六）保守申请人的技术和商业秘密，未经申请人同意，不得披露相关信息；</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（七）核查员履行工作职责应持证上岗，并接受各级工作机构监督管理。</w:t>
      </w:r>
    </w:p>
    <w:p w:rsidR="005B2F57" w:rsidRDefault="00635697" w:rsidP="00A25F1A">
      <w:pPr>
        <w:widowControl/>
        <w:spacing w:line="560" w:lineRule="exact"/>
        <w:ind w:firstLineChars="200" w:firstLine="6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第十一条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各级工作机构应建立核查员管理档案，根据材料审查和现场核查工作，对核查员任期内的工作能力、业绩和表现进行考核、监督和管理，将不良记录记入管理档案，并及时向上一级工作机构报告核查员不良记录情况。</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第十二条</w:t>
      </w:r>
      <w:r>
        <w:rPr>
          <w:rFonts w:ascii="仿宋_GB2312" w:eastAsia="仿宋_GB2312" w:hAnsi="仿宋_GB2312" w:cs="仿宋_GB2312" w:hint="eastAsia"/>
          <w:b/>
          <w:kern w:val="0"/>
          <w:sz w:val="30"/>
          <w:szCs w:val="30"/>
        </w:rPr>
        <w:t xml:space="preserve"> </w:t>
      </w:r>
      <w:r>
        <w:rPr>
          <w:rFonts w:asciiTheme="minorEastAsia" w:eastAsiaTheme="minorEastAsia" w:hAnsiTheme="minorEastAsia" w:hint="eastAsia"/>
          <w:sz w:val="32"/>
          <w:szCs w:val="32"/>
        </w:rPr>
        <w:t>核查员应自觉遵守本办法相关规定。出现下述情况之一的，由中心取消其核查员资格，并收回核查员证书：</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（一）审查不认真，未严格按照审查准则或现场核查规范规定履行审查职责，任期内出现2次以上一般性或重大失误等审查不作为的；</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（二）不尊重客观事实，弄虚作假，严重违纪的；</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（三）接受申请人馈赠，或向其</w:t>
      </w:r>
      <w:proofErr w:type="gramStart"/>
      <w:r>
        <w:rPr>
          <w:rFonts w:asciiTheme="minorEastAsia" w:eastAsiaTheme="minorEastAsia" w:hAnsiTheme="minorEastAsia" w:hint="eastAsia"/>
          <w:sz w:val="32"/>
          <w:szCs w:val="32"/>
        </w:rPr>
        <w:t>作出</w:t>
      </w:r>
      <w:proofErr w:type="gramEnd"/>
      <w:r>
        <w:rPr>
          <w:rFonts w:asciiTheme="minorEastAsia" w:eastAsiaTheme="minorEastAsia" w:hAnsiTheme="minorEastAsia" w:hint="eastAsia"/>
          <w:sz w:val="32"/>
          <w:szCs w:val="32"/>
        </w:rPr>
        <w:t>颁证许诺和承诺的；</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（四）未经申请人同意，擅自披露其技术和商业秘密等相关信息的；</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（五）核查员履行工作职责时不持证上岗，不接受各级工作机构监督管理的。</w:t>
      </w:r>
    </w:p>
    <w:p w:rsidR="005B2F57" w:rsidRDefault="00635697" w:rsidP="00A25F1A">
      <w:pPr>
        <w:widowControl/>
        <w:spacing w:line="560" w:lineRule="exact"/>
        <w:ind w:firstLineChars="200" w:firstLine="6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第十三条</w:t>
      </w:r>
      <w:r>
        <w:rPr>
          <w:rFonts w:ascii="仿宋_GB2312" w:eastAsia="仿宋_GB2312" w:hAnsi="仿宋_GB2312" w:cs="仿宋_GB2312" w:hint="eastAsia"/>
          <w:b/>
          <w:bCs/>
          <w:kern w:val="0"/>
          <w:sz w:val="30"/>
          <w:szCs w:val="30"/>
        </w:rPr>
        <w:t xml:space="preserve"> </w:t>
      </w:r>
      <w:r>
        <w:rPr>
          <w:rFonts w:asciiTheme="minorEastAsia" w:eastAsiaTheme="minorEastAsia" w:hAnsiTheme="minorEastAsia" w:hint="eastAsia"/>
          <w:sz w:val="32"/>
          <w:szCs w:val="32"/>
        </w:rPr>
        <w:t>因核查员工作变动或退休等原因不再承担核查员工作的，所在工作机构应及时上报，由中心注销其核查员资格，收回核查员证书。</w:t>
      </w:r>
    </w:p>
    <w:p w:rsidR="005B2F57" w:rsidRDefault="00635697" w:rsidP="00A25F1A">
      <w:pPr>
        <w:widowControl/>
        <w:spacing w:line="560" w:lineRule="exact"/>
        <w:ind w:firstLine="540"/>
        <w:rPr>
          <w:rFonts w:asciiTheme="minorEastAsia" w:eastAsiaTheme="minorEastAsia" w:hAnsiTheme="minorEastAsia"/>
          <w:sz w:val="32"/>
          <w:szCs w:val="32"/>
        </w:rPr>
      </w:pPr>
      <w:r w:rsidRPr="00A25F1A">
        <w:rPr>
          <w:rFonts w:ascii="黑体" w:eastAsia="黑体" w:hAnsi="黑体" w:cs="仿宋_GB2312" w:hint="eastAsia"/>
          <w:bCs/>
          <w:kern w:val="0"/>
          <w:sz w:val="32"/>
          <w:szCs w:val="30"/>
        </w:rPr>
        <w:t>第十四条</w:t>
      </w:r>
      <w:r>
        <w:rPr>
          <w:rFonts w:asciiTheme="minorEastAsia" w:eastAsiaTheme="minorEastAsia" w:hAnsiTheme="minorEastAsia" w:hint="eastAsia"/>
          <w:sz w:val="32"/>
          <w:szCs w:val="32"/>
        </w:rPr>
        <w:t xml:space="preserve"> 核查员证书有效期满后，愿意继续承担核查员工作的人员应提前３个月向所在工作机构提出换证申请，按本办法规定程序逐级审核确认。申请换证应提交以下材料：</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（一）农产品地理标志核查员注册申请表</w:t>
      </w:r>
      <w:r w:rsidR="00AD3B7E">
        <w:rPr>
          <w:rFonts w:asciiTheme="minorEastAsia" w:eastAsiaTheme="minorEastAsia" w:hAnsiTheme="minorEastAsia" w:hint="eastAsia"/>
          <w:sz w:val="32"/>
          <w:szCs w:val="32"/>
        </w:rPr>
        <w:t>（附录1或附录2）</w:t>
      </w:r>
      <w:r>
        <w:rPr>
          <w:rFonts w:asciiTheme="minorEastAsia" w:eastAsiaTheme="minorEastAsia" w:hAnsiTheme="minorEastAsia" w:hint="eastAsia"/>
          <w:sz w:val="32"/>
          <w:szCs w:val="32"/>
        </w:rPr>
        <w:t>；</w:t>
      </w:r>
    </w:p>
    <w:p w:rsidR="005B2F57" w:rsidRDefault="00635697" w:rsidP="00A25F1A">
      <w:pPr>
        <w:widowControl/>
        <w:spacing w:line="560" w:lineRule="exact"/>
        <w:ind w:firstLine="540"/>
        <w:rPr>
          <w:rFonts w:asciiTheme="minorEastAsia" w:eastAsiaTheme="minorEastAsia" w:hAnsiTheme="minorEastAsia"/>
          <w:sz w:val="32"/>
          <w:szCs w:val="32"/>
        </w:rPr>
      </w:pPr>
      <w:r>
        <w:rPr>
          <w:rFonts w:asciiTheme="minorEastAsia" w:eastAsiaTheme="minorEastAsia" w:hAnsiTheme="minorEastAsia" w:hint="eastAsia"/>
          <w:sz w:val="32"/>
          <w:szCs w:val="32"/>
        </w:rPr>
        <w:t>（二）农产品地理标志核查员注册资格考试合格证书或证明（复印件）。</w:t>
      </w:r>
    </w:p>
    <w:p w:rsidR="005B2F57" w:rsidRDefault="00635697" w:rsidP="00A25F1A">
      <w:pPr>
        <w:widowControl/>
        <w:spacing w:line="560" w:lineRule="exact"/>
        <w:ind w:firstLineChars="200" w:firstLine="640"/>
        <w:rPr>
          <w:rFonts w:ascii="仿宋_GB2312" w:eastAsia="仿宋_GB2312"/>
          <w:kern w:val="0"/>
          <w:sz w:val="30"/>
          <w:szCs w:val="30"/>
        </w:rPr>
      </w:pPr>
      <w:r w:rsidRPr="00A25F1A">
        <w:rPr>
          <w:rFonts w:ascii="黑体" w:eastAsia="黑体" w:hAnsi="黑体" w:cs="仿宋_GB2312" w:hint="eastAsia"/>
          <w:bCs/>
          <w:kern w:val="0"/>
          <w:sz w:val="32"/>
          <w:szCs w:val="30"/>
        </w:rPr>
        <w:t>第十五条</w:t>
      </w:r>
      <w:r w:rsidRPr="00635697">
        <w:rPr>
          <w:rFonts w:ascii="黑体" w:eastAsia="黑体" w:hAnsi="黑体" w:cs="仿宋_GB2312" w:hint="eastAsia"/>
          <w:bCs/>
          <w:kern w:val="0"/>
          <w:sz w:val="32"/>
          <w:szCs w:val="32"/>
        </w:rPr>
        <w:t xml:space="preserve"> </w:t>
      </w:r>
      <w:r>
        <w:rPr>
          <w:rFonts w:asciiTheme="minorEastAsia" w:eastAsiaTheme="minorEastAsia" w:hAnsiTheme="minorEastAsia" w:hint="eastAsia"/>
          <w:sz w:val="32"/>
          <w:szCs w:val="32"/>
        </w:rPr>
        <w:t>本办法由中心负责解释，自印发之日起施行。代替并废止原《全国农产品地理标志核查员培训注册管理办法》。</w:t>
      </w:r>
    </w:p>
    <w:p w:rsidR="005B2F57" w:rsidRPr="00A25F1A" w:rsidRDefault="005B2F57" w:rsidP="00A25F1A">
      <w:pPr>
        <w:spacing w:line="560" w:lineRule="exact"/>
        <w:rPr>
          <w:rFonts w:ascii="黑体" w:eastAsia="黑体" w:hAnsi="黑体" w:cs="仿宋_GB2312"/>
          <w:bCs/>
          <w:kern w:val="0"/>
          <w:sz w:val="32"/>
          <w:szCs w:val="30"/>
        </w:rPr>
      </w:pPr>
    </w:p>
    <w:p w:rsidR="005B2F57" w:rsidRDefault="005B2F57" w:rsidP="00A25F1A">
      <w:pPr>
        <w:spacing w:line="560" w:lineRule="exact"/>
        <w:rPr>
          <w:rFonts w:ascii="仿宋_GB2312" w:eastAsia="仿宋_GB2312" w:hAnsi="华文中宋"/>
          <w:sz w:val="30"/>
          <w:szCs w:val="30"/>
        </w:rPr>
      </w:pPr>
    </w:p>
    <w:p w:rsidR="005B2F57" w:rsidRDefault="005B2F57">
      <w:pPr>
        <w:spacing w:line="480" w:lineRule="auto"/>
        <w:rPr>
          <w:rFonts w:ascii="仿宋_GB2312" w:eastAsia="仿宋_GB2312" w:hAnsi="华文中宋"/>
          <w:sz w:val="30"/>
          <w:szCs w:val="30"/>
        </w:rPr>
      </w:pPr>
    </w:p>
    <w:p w:rsidR="005B2F57" w:rsidRPr="00762585" w:rsidRDefault="00DE3D84">
      <w:pPr>
        <w:spacing w:line="480" w:lineRule="auto"/>
        <w:rPr>
          <w:rFonts w:ascii="黑体" w:eastAsia="黑体" w:hAnsi="黑体"/>
          <w:sz w:val="32"/>
          <w:szCs w:val="32"/>
        </w:rPr>
      </w:pPr>
      <w:r>
        <w:rPr>
          <w:rFonts w:ascii="黑体" w:eastAsia="黑体" w:hAnsi="黑体" w:hint="eastAsia"/>
          <w:sz w:val="32"/>
          <w:szCs w:val="32"/>
        </w:rPr>
        <w:lastRenderedPageBreak/>
        <w:t>附录</w:t>
      </w:r>
      <w:r w:rsidR="00762585" w:rsidRPr="00762585">
        <w:rPr>
          <w:rFonts w:ascii="黑体" w:eastAsia="黑体" w:hAnsi="黑体" w:hint="eastAsia"/>
          <w:sz w:val="32"/>
          <w:szCs w:val="32"/>
        </w:rPr>
        <w:t>1</w:t>
      </w:r>
    </w:p>
    <w:p w:rsidR="005B2F57" w:rsidRPr="0034107F" w:rsidRDefault="00635697">
      <w:pPr>
        <w:widowControl/>
        <w:jc w:val="center"/>
        <w:rPr>
          <w:rFonts w:ascii="黑体" w:eastAsia="黑体" w:hAnsi="黑体"/>
          <w:kern w:val="0"/>
          <w:sz w:val="32"/>
          <w:szCs w:val="32"/>
        </w:rPr>
      </w:pPr>
      <w:r w:rsidRPr="0034107F">
        <w:rPr>
          <w:rFonts w:ascii="黑体" w:eastAsia="黑体" w:hAnsi="黑体" w:hint="eastAsia"/>
          <w:bCs/>
          <w:kern w:val="0"/>
          <w:sz w:val="32"/>
          <w:szCs w:val="32"/>
        </w:rPr>
        <w:t>农产品地理标志核查员注册申请表</w:t>
      </w:r>
    </w:p>
    <w:p w:rsidR="005B2F57" w:rsidRDefault="00635697">
      <w:pPr>
        <w:widowControl/>
        <w:jc w:val="center"/>
        <w:rPr>
          <w:rFonts w:ascii="楷体_GB2312" w:eastAsia="楷体_GB2312"/>
          <w:kern w:val="0"/>
          <w:sz w:val="24"/>
        </w:rPr>
      </w:pPr>
      <w:r>
        <w:rPr>
          <w:rFonts w:ascii="楷体_GB2312" w:eastAsia="楷体_GB2312" w:hint="eastAsia"/>
          <w:kern w:val="0"/>
          <w:sz w:val="24"/>
        </w:rPr>
        <w:t>（省级工作机构人员）</w:t>
      </w:r>
    </w:p>
    <w:p w:rsidR="005B2F57" w:rsidRDefault="00635697">
      <w:pPr>
        <w:widowControl/>
        <w:spacing w:before="156" w:after="156" w:line="360" w:lineRule="auto"/>
        <w:jc w:val="center"/>
        <w:rPr>
          <w:rFonts w:ascii="宋体"/>
          <w:kern w:val="0"/>
          <w:sz w:val="24"/>
        </w:rPr>
      </w:pPr>
      <w:r>
        <w:rPr>
          <w:rFonts w:ascii="宋体" w:hAnsi="宋体" w:hint="eastAsia"/>
          <w:kern w:val="0"/>
          <w:sz w:val="24"/>
        </w:rPr>
        <w:t>申请类型：□首次申请</w:t>
      </w:r>
      <w:r w:rsidR="009B23AF">
        <w:rPr>
          <w:rFonts w:ascii="宋体" w:hAnsi="宋体" w:hint="eastAsia"/>
          <w:kern w:val="0"/>
          <w:sz w:val="24"/>
        </w:rPr>
        <w:t xml:space="preserve">       </w:t>
      </w:r>
      <w:r>
        <w:rPr>
          <w:rFonts w:ascii="宋体" w:hAnsi="宋体" w:hint="eastAsia"/>
          <w:kern w:val="0"/>
          <w:sz w:val="24"/>
        </w:rPr>
        <w:t>□换证申请</w:t>
      </w:r>
    </w:p>
    <w:tbl>
      <w:tblPr>
        <w:tblW w:w="0" w:type="auto"/>
        <w:jc w:val="center"/>
        <w:tblLayout w:type="fixed"/>
        <w:tblLook w:val="04A0" w:firstRow="1" w:lastRow="0" w:firstColumn="1" w:lastColumn="0" w:noHBand="0" w:noVBand="1"/>
      </w:tblPr>
      <w:tblGrid>
        <w:gridCol w:w="1316"/>
        <w:gridCol w:w="720"/>
        <w:gridCol w:w="1201"/>
        <w:gridCol w:w="720"/>
        <w:gridCol w:w="543"/>
        <w:gridCol w:w="360"/>
        <w:gridCol w:w="360"/>
        <w:gridCol w:w="1496"/>
        <w:gridCol w:w="1744"/>
      </w:tblGrid>
      <w:tr w:rsidR="005B2F57">
        <w:trPr>
          <w:trHeight w:val="567"/>
          <w:jc w:val="center"/>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姓名</w:t>
            </w:r>
          </w:p>
        </w:tc>
        <w:tc>
          <w:tcPr>
            <w:tcW w:w="1921" w:type="dxa"/>
            <w:gridSpan w:val="2"/>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720" w:type="dxa"/>
            <w:tcBorders>
              <w:top w:val="single" w:sz="4" w:space="0" w:color="000000"/>
              <w:left w:val="nil"/>
              <w:bottom w:val="nil"/>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性别</w:t>
            </w:r>
          </w:p>
        </w:tc>
        <w:tc>
          <w:tcPr>
            <w:tcW w:w="543" w:type="dxa"/>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720" w:type="dxa"/>
            <w:gridSpan w:val="2"/>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出生</w:t>
            </w:r>
          </w:p>
          <w:p w:rsidR="005B2F57" w:rsidRDefault="00635697">
            <w:pPr>
              <w:widowControl/>
              <w:jc w:val="center"/>
              <w:rPr>
                <w:rFonts w:ascii="宋体"/>
                <w:kern w:val="0"/>
                <w:sz w:val="24"/>
              </w:rPr>
            </w:pPr>
            <w:r>
              <w:rPr>
                <w:rFonts w:ascii="宋体" w:hAnsi="宋体" w:hint="eastAsia"/>
                <w:kern w:val="0"/>
                <w:sz w:val="24"/>
              </w:rPr>
              <w:t>年月</w:t>
            </w:r>
          </w:p>
        </w:tc>
        <w:tc>
          <w:tcPr>
            <w:tcW w:w="1496" w:type="dxa"/>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c>
          <w:tcPr>
            <w:tcW w:w="1744" w:type="dxa"/>
            <w:vMerge w:val="restart"/>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照</w:t>
            </w:r>
          </w:p>
          <w:p w:rsidR="005B2F57" w:rsidRDefault="00635697">
            <w:pPr>
              <w:widowControl/>
              <w:jc w:val="center"/>
              <w:rPr>
                <w:rFonts w:ascii="宋体"/>
                <w:kern w:val="0"/>
                <w:sz w:val="24"/>
              </w:rPr>
            </w:pPr>
            <w:r>
              <w:rPr>
                <w:rFonts w:ascii="宋体" w:hAnsi="宋体" w:hint="eastAsia"/>
                <w:kern w:val="0"/>
                <w:sz w:val="24"/>
              </w:rPr>
              <w:t>片</w:t>
            </w:r>
          </w:p>
        </w:tc>
      </w:tr>
      <w:tr w:rsidR="005B2F57">
        <w:trPr>
          <w:trHeight w:val="567"/>
          <w:jc w:val="center"/>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工作单位</w:t>
            </w:r>
          </w:p>
        </w:tc>
        <w:tc>
          <w:tcPr>
            <w:tcW w:w="5400" w:type="dxa"/>
            <w:gridSpan w:val="7"/>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1744" w:type="dxa"/>
            <w:vMerge/>
            <w:tcBorders>
              <w:top w:val="single" w:sz="4" w:space="0" w:color="000000"/>
              <w:left w:val="nil"/>
              <w:bottom w:val="single" w:sz="4" w:space="0" w:color="000000"/>
              <w:right w:val="single" w:sz="4" w:space="0" w:color="000000"/>
            </w:tcBorders>
            <w:noWrap/>
            <w:vAlign w:val="center"/>
          </w:tcPr>
          <w:p w:rsidR="005B2F57" w:rsidRDefault="005B2F57">
            <w:pPr>
              <w:widowControl/>
              <w:jc w:val="left"/>
              <w:rPr>
                <w:rFonts w:ascii="宋体"/>
                <w:kern w:val="0"/>
                <w:sz w:val="24"/>
              </w:rPr>
            </w:pPr>
          </w:p>
        </w:tc>
      </w:tr>
      <w:tr w:rsidR="005B2F57">
        <w:trPr>
          <w:trHeight w:val="567"/>
          <w:jc w:val="center"/>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通讯地址</w:t>
            </w:r>
          </w:p>
        </w:tc>
        <w:tc>
          <w:tcPr>
            <w:tcW w:w="5400" w:type="dxa"/>
            <w:gridSpan w:val="7"/>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c>
          <w:tcPr>
            <w:tcW w:w="1744" w:type="dxa"/>
            <w:vMerge/>
            <w:tcBorders>
              <w:top w:val="single" w:sz="4" w:space="0" w:color="000000"/>
              <w:left w:val="nil"/>
              <w:bottom w:val="single" w:sz="4" w:space="0" w:color="000000"/>
              <w:right w:val="single" w:sz="4" w:space="0" w:color="000000"/>
            </w:tcBorders>
            <w:noWrap/>
            <w:vAlign w:val="center"/>
          </w:tcPr>
          <w:p w:rsidR="005B2F57" w:rsidRDefault="005B2F57">
            <w:pPr>
              <w:widowControl/>
              <w:jc w:val="left"/>
              <w:rPr>
                <w:rFonts w:ascii="宋体"/>
                <w:kern w:val="0"/>
                <w:sz w:val="24"/>
              </w:rPr>
            </w:pPr>
          </w:p>
        </w:tc>
      </w:tr>
      <w:tr w:rsidR="005B2F57">
        <w:trPr>
          <w:trHeight w:val="567"/>
          <w:jc w:val="center"/>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专业</w:t>
            </w:r>
          </w:p>
        </w:tc>
        <w:tc>
          <w:tcPr>
            <w:tcW w:w="318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720" w:type="dxa"/>
            <w:gridSpan w:val="2"/>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学历</w:t>
            </w:r>
          </w:p>
        </w:tc>
        <w:tc>
          <w:tcPr>
            <w:tcW w:w="1496" w:type="dxa"/>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c>
          <w:tcPr>
            <w:tcW w:w="1744" w:type="dxa"/>
            <w:vMerge/>
            <w:tcBorders>
              <w:top w:val="single" w:sz="4" w:space="0" w:color="000000"/>
              <w:left w:val="nil"/>
              <w:bottom w:val="single" w:sz="4" w:space="0" w:color="000000"/>
              <w:right w:val="single" w:sz="4" w:space="0" w:color="000000"/>
            </w:tcBorders>
            <w:noWrap/>
            <w:vAlign w:val="center"/>
          </w:tcPr>
          <w:p w:rsidR="005B2F57" w:rsidRDefault="005B2F57">
            <w:pPr>
              <w:widowControl/>
              <w:jc w:val="left"/>
              <w:rPr>
                <w:rFonts w:ascii="宋体"/>
                <w:kern w:val="0"/>
                <w:sz w:val="24"/>
              </w:rPr>
            </w:pPr>
          </w:p>
        </w:tc>
      </w:tr>
      <w:tr w:rsidR="005B2F57">
        <w:trPr>
          <w:trHeight w:val="567"/>
          <w:jc w:val="center"/>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职务</w:t>
            </w:r>
            <w:r>
              <w:rPr>
                <w:rFonts w:ascii="宋体" w:hAnsi="宋体"/>
                <w:kern w:val="0"/>
                <w:sz w:val="24"/>
              </w:rPr>
              <w:t>/</w:t>
            </w:r>
            <w:r>
              <w:rPr>
                <w:rFonts w:ascii="宋体" w:hAnsi="宋体" w:hint="eastAsia"/>
                <w:kern w:val="0"/>
                <w:sz w:val="24"/>
              </w:rPr>
              <w:t>职称</w:t>
            </w:r>
          </w:p>
        </w:tc>
        <w:tc>
          <w:tcPr>
            <w:tcW w:w="2641"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1263" w:type="dxa"/>
            <w:gridSpan w:val="3"/>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int="eastAsia"/>
                <w:color w:val="000000"/>
                <w:kern w:val="0"/>
                <w:sz w:val="24"/>
              </w:rPr>
              <w:t>联系方式</w:t>
            </w:r>
          </w:p>
        </w:tc>
        <w:tc>
          <w:tcPr>
            <w:tcW w:w="3240" w:type="dxa"/>
            <w:gridSpan w:val="2"/>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r>
      <w:tr w:rsidR="005B2F57">
        <w:trPr>
          <w:trHeight w:val="567"/>
          <w:jc w:val="center"/>
        </w:trPr>
        <w:tc>
          <w:tcPr>
            <w:tcW w:w="8460" w:type="dxa"/>
            <w:gridSpan w:val="9"/>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b/>
                <w:bCs/>
                <w:kern w:val="0"/>
                <w:sz w:val="24"/>
              </w:rPr>
            </w:pPr>
            <w:r>
              <w:rPr>
                <w:rFonts w:ascii="宋体" w:hAnsi="宋体" w:hint="eastAsia"/>
                <w:b/>
                <w:bCs/>
                <w:kern w:val="0"/>
                <w:sz w:val="24"/>
              </w:rPr>
              <w:t>相关培训、工作经历</w:t>
            </w: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时间</w:t>
            </w: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单位</w:t>
            </w: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内容</w:t>
            </w: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jc w:val="center"/>
        </w:trPr>
        <w:tc>
          <w:tcPr>
            <w:tcW w:w="8460" w:type="dxa"/>
            <w:gridSpan w:val="9"/>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rPr>
                <w:rFonts w:ascii="宋体"/>
                <w:b/>
                <w:bCs/>
                <w:kern w:val="0"/>
                <w:sz w:val="24"/>
              </w:rPr>
            </w:pPr>
            <w:r>
              <w:rPr>
                <w:rFonts w:ascii="宋体" w:hint="eastAsia"/>
                <w:b/>
                <w:bCs/>
                <w:kern w:val="0"/>
                <w:sz w:val="24"/>
              </w:rPr>
              <w:t>从事农产品地理标志登记管理或参加农产品地理标志登记现场核查情况</w:t>
            </w:r>
          </w:p>
        </w:tc>
      </w:tr>
      <w:tr w:rsidR="005B2F57">
        <w:trPr>
          <w:trHeight w:val="1955"/>
          <w:jc w:val="center"/>
        </w:trPr>
        <w:tc>
          <w:tcPr>
            <w:tcW w:w="8460" w:type="dxa"/>
            <w:gridSpan w:val="9"/>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jc w:val="left"/>
              <w:rPr>
                <w:rFonts w:ascii="宋体"/>
                <w:b/>
                <w:bCs/>
                <w:kern w:val="0"/>
                <w:sz w:val="24"/>
              </w:rPr>
            </w:pPr>
          </w:p>
        </w:tc>
      </w:tr>
    </w:tbl>
    <w:p w:rsidR="005B2F57" w:rsidRDefault="005B2F57">
      <w:pPr>
        <w:widowControl/>
        <w:rPr>
          <w:rFonts w:ascii="仿宋_GB2312" w:eastAsia="仿宋_GB2312"/>
          <w:kern w:val="0"/>
          <w:sz w:val="11"/>
          <w:szCs w:val="11"/>
        </w:rPr>
      </w:pPr>
    </w:p>
    <w:p w:rsidR="005B2F57" w:rsidRDefault="005B2F57">
      <w:pPr>
        <w:widowControl/>
        <w:rPr>
          <w:rFonts w:ascii="仿宋_GB2312" w:eastAsia="仿宋_GB2312"/>
          <w:kern w:val="0"/>
          <w:sz w:val="11"/>
          <w:szCs w:val="11"/>
        </w:rPr>
      </w:pPr>
    </w:p>
    <w:p w:rsidR="005B2F57" w:rsidRDefault="005B2F57">
      <w:pPr>
        <w:widowControl/>
        <w:rPr>
          <w:rFonts w:ascii="仿宋_GB2312" w:eastAsia="仿宋_GB2312"/>
          <w:kern w:val="0"/>
          <w:sz w:val="11"/>
          <w:szCs w:val="11"/>
        </w:rPr>
      </w:pPr>
    </w:p>
    <w:p w:rsidR="005B2F57" w:rsidRDefault="005B2F57">
      <w:pPr>
        <w:widowControl/>
        <w:rPr>
          <w:rFonts w:ascii="仿宋_GB2312" w:eastAsia="仿宋_GB2312"/>
          <w:kern w:val="0"/>
          <w:sz w:val="11"/>
          <w:szCs w:val="11"/>
        </w:rPr>
      </w:pPr>
    </w:p>
    <w:tbl>
      <w:tblPr>
        <w:tblW w:w="0" w:type="auto"/>
        <w:tblInd w:w="108" w:type="dxa"/>
        <w:tblLayout w:type="fixed"/>
        <w:tblLook w:val="04A0" w:firstRow="1" w:lastRow="0" w:firstColumn="1" w:lastColumn="0" w:noHBand="0" w:noVBand="1"/>
      </w:tblPr>
      <w:tblGrid>
        <w:gridCol w:w="720"/>
        <w:gridCol w:w="7740"/>
      </w:tblGrid>
      <w:tr w:rsidR="005B2F57">
        <w:trPr>
          <w:trHeight w:val="3256"/>
        </w:trPr>
        <w:tc>
          <w:tcPr>
            <w:tcW w:w="8460"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rPr>
                <w:rFonts w:ascii="宋体"/>
                <w:b/>
                <w:bCs/>
                <w:kern w:val="0"/>
                <w:sz w:val="24"/>
              </w:rPr>
            </w:pPr>
            <w:r>
              <w:rPr>
                <w:rFonts w:ascii="宋体" w:hAnsi="宋体" w:hint="eastAsia"/>
                <w:b/>
                <w:bCs/>
                <w:kern w:val="0"/>
                <w:sz w:val="24"/>
              </w:rPr>
              <w:t>申请人个人声明</w:t>
            </w:r>
          </w:p>
          <w:p w:rsidR="005B2F57" w:rsidRDefault="00635697">
            <w:pPr>
              <w:widowControl/>
              <w:rPr>
                <w:rFonts w:ascii="宋体"/>
                <w:kern w:val="0"/>
                <w:sz w:val="24"/>
              </w:rPr>
            </w:pPr>
            <w:r>
              <w:rPr>
                <w:rFonts w:ascii="宋体" w:hAnsi="宋体" w:hint="eastAsia"/>
                <w:kern w:val="0"/>
                <w:sz w:val="24"/>
              </w:rPr>
              <w:t>本人保证申请表填写内容及所附材料属实，愿意参与并承担农产品地理标志登记核查工作，已充分了解并愿意遵守核查员管理的相关规定，将客观、科学、公正地开展农产品地理标志相关核查工作。</w:t>
            </w:r>
          </w:p>
          <w:p w:rsidR="005B2F57" w:rsidRDefault="005B2F57">
            <w:pPr>
              <w:widowControl/>
              <w:ind w:right="480" w:firstLine="480"/>
              <w:rPr>
                <w:rFonts w:ascii="宋体"/>
                <w:kern w:val="0"/>
                <w:sz w:val="24"/>
              </w:rPr>
            </w:pPr>
          </w:p>
          <w:p w:rsidR="005B2F57" w:rsidRDefault="00762585">
            <w:pPr>
              <w:widowControl/>
              <w:ind w:right="480" w:firstLine="480"/>
              <w:rPr>
                <w:rFonts w:ascii="宋体"/>
                <w:kern w:val="0"/>
                <w:sz w:val="24"/>
              </w:rPr>
            </w:pPr>
            <w:r>
              <w:rPr>
                <w:rFonts w:ascii="宋体" w:hAnsi="宋体" w:hint="eastAsia"/>
                <w:kern w:val="0"/>
                <w:sz w:val="24"/>
              </w:rPr>
              <w:t xml:space="preserve">                              </w:t>
            </w:r>
            <w:r w:rsidR="00635697">
              <w:rPr>
                <w:rFonts w:ascii="宋体" w:hAnsi="宋体" w:hint="eastAsia"/>
                <w:kern w:val="0"/>
                <w:sz w:val="24"/>
              </w:rPr>
              <w:t xml:space="preserve">申请人（签字）：　</w:t>
            </w:r>
          </w:p>
          <w:p w:rsidR="005B2F57" w:rsidRDefault="00635697">
            <w:pPr>
              <w:widowControl/>
              <w:ind w:right="480" w:firstLine="480"/>
              <w:rPr>
                <w:rFonts w:ascii="宋体"/>
                <w:kern w:val="0"/>
                <w:sz w:val="24"/>
              </w:rPr>
            </w:pPr>
            <w:r>
              <w:rPr>
                <w:rFonts w:ascii="宋体" w:hAnsi="宋体" w:hint="eastAsia"/>
                <w:kern w:val="0"/>
                <w:sz w:val="24"/>
              </w:rPr>
              <w:t xml:space="preserve">　　　　　　　　　　　　　　　　　　　　</w:t>
            </w:r>
          </w:p>
          <w:p w:rsidR="005B2F57" w:rsidRDefault="00762585">
            <w:pPr>
              <w:widowControl/>
              <w:ind w:right="480" w:firstLine="480"/>
              <w:rPr>
                <w:rFonts w:ascii="宋体"/>
                <w:kern w:val="0"/>
                <w:sz w:val="24"/>
              </w:rPr>
            </w:pPr>
            <w:r>
              <w:rPr>
                <w:rFonts w:ascii="宋体" w:hAnsi="宋体" w:hint="eastAsia"/>
                <w:kern w:val="0"/>
                <w:sz w:val="24"/>
              </w:rPr>
              <w:t xml:space="preserve">　　　　　　　　　　　　　　　　　</w:t>
            </w:r>
            <w:r w:rsidR="00635697">
              <w:rPr>
                <w:rFonts w:ascii="宋体" w:hAnsi="宋体" w:hint="eastAsia"/>
                <w:kern w:val="0"/>
                <w:sz w:val="24"/>
              </w:rPr>
              <w:t xml:space="preserve">　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p w:rsidR="005B2F57" w:rsidRPr="00762585" w:rsidRDefault="005B2F57">
            <w:pPr>
              <w:widowControl/>
              <w:wordWrap w:val="0"/>
              <w:jc w:val="right"/>
              <w:rPr>
                <w:rFonts w:ascii="宋体"/>
                <w:kern w:val="0"/>
                <w:sz w:val="24"/>
              </w:rPr>
            </w:pPr>
          </w:p>
        </w:tc>
      </w:tr>
      <w:tr w:rsidR="005B2F57">
        <w:trPr>
          <w:trHeight w:val="3831"/>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spacing w:line="360" w:lineRule="atLeast"/>
              <w:jc w:val="center"/>
              <w:rPr>
                <w:rFonts w:ascii="宋体" w:hAnsi="宋体"/>
                <w:b/>
                <w:bCs/>
                <w:kern w:val="0"/>
                <w:sz w:val="24"/>
              </w:rPr>
            </w:pPr>
            <w:r>
              <w:rPr>
                <w:rFonts w:ascii="宋体" w:hAnsi="宋体" w:hint="eastAsia"/>
                <w:b/>
                <w:bCs/>
                <w:kern w:val="0"/>
                <w:sz w:val="24"/>
              </w:rPr>
              <w:t>省级工作机构</w:t>
            </w:r>
          </w:p>
          <w:p w:rsidR="005B2F57" w:rsidRDefault="00635697">
            <w:pPr>
              <w:widowControl/>
              <w:spacing w:line="360" w:lineRule="atLeast"/>
              <w:jc w:val="center"/>
              <w:rPr>
                <w:rFonts w:ascii="宋体"/>
                <w:b/>
                <w:bCs/>
                <w:kern w:val="0"/>
                <w:sz w:val="24"/>
              </w:rPr>
            </w:pPr>
            <w:r>
              <w:rPr>
                <w:rFonts w:ascii="宋体" w:hAnsi="宋体" w:hint="eastAsia"/>
                <w:b/>
                <w:bCs/>
                <w:kern w:val="0"/>
                <w:sz w:val="24"/>
              </w:rPr>
              <w:t>审核</w:t>
            </w:r>
          </w:p>
          <w:p w:rsidR="005B2F57" w:rsidRDefault="00635697">
            <w:pPr>
              <w:widowControl/>
              <w:spacing w:line="360" w:lineRule="atLeast"/>
              <w:jc w:val="center"/>
              <w:rPr>
                <w:rFonts w:ascii="宋体"/>
                <w:b/>
                <w:bCs/>
                <w:kern w:val="0"/>
                <w:sz w:val="24"/>
              </w:rPr>
            </w:pPr>
            <w:r>
              <w:rPr>
                <w:rFonts w:ascii="宋体" w:hAnsi="宋体" w:hint="eastAsia"/>
                <w:b/>
                <w:bCs/>
                <w:kern w:val="0"/>
                <w:sz w:val="24"/>
              </w:rPr>
              <w:t>意见</w:t>
            </w:r>
          </w:p>
        </w:tc>
        <w:tc>
          <w:tcPr>
            <w:tcW w:w="7740" w:type="dxa"/>
            <w:tcBorders>
              <w:top w:val="single" w:sz="4" w:space="0" w:color="000000"/>
              <w:left w:val="nil"/>
              <w:bottom w:val="single" w:sz="4" w:space="0" w:color="000000"/>
              <w:right w:val="single" w:sz="4" w:space="0" w:color="000000"/>
            </w:tcBorders>
            <w:noWrap/>
            <w:vAlign w:val="center"/>
          </w:tcPr>
          <w:p w:rsidR="005B2F57" w:rsidRDefault="005B2F57">
            <w:pPr>
              <w:widowControl/>
              <w:wordWrap w:val="0"/>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762585" w:rsidRDefault="00635697" w:rsidP="00762585">
            <w:pPr>
              <w:widowControl/>
              <w:jc w:val="center"/>
              <w:rPr>
                <w:rFonts w:ascii="宋体"/>
                <w:kern w:val="0"/>
                <w:sz w:val="24"/>
              </w:rPr>
            </w:pPr>
            <w:r>
              <w:rPr>
                <w:rFonts w:ascii="宋体" w:hAnsi="宋体" w:hint="eastAsia"/>
                <w:kern w:val="0"/>
                <w:sz w:val="24"/>
              </w:rPr>
              <w:t>（签字、盖章）</w:t>
            </w:r>
          </w:p>
          <w:p w:rsidR="00762585" w:rsidRDefault="00762585" w:rsidP="00762585">
            <w:pPr>
              <w:widowControl/>
              <w:jc w:val="center"/>
              <w:rPr>
                <w:rFonts w:ascii="宋体"/>
                <w:kern w:val="0"/>
                <w:sz w:val="24"/>
              </w:rPr>
            </w:pPr>
          </w:p>
          <w:p w:rsidR="005B2F57" w:rsidRPr="00762585" w:rsidRDefault="00762585" w:rsidP="00762585">
            <w:pPr>
              <w:widowControl/>
              <w:jc w:val="center"/>
              <w:rPr>
                <w:rFonts w:ascii="宋体"/>
                <w:kern w:val="0"/>
                <w:sz w:val="24"/>
              </w:rPr>
            </w:pPr>
            <w:r>
              <w:rPr>
                <w:rFonts w:asci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3413"/>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spacing w:line="360" w:lineRule="atLeast"/>
              <w:rPr>
                <w:rFonts w:ascii="宋体"/>
                <w:b/>
                <w:bCs/>
                <w:kern w:val="0"/>
                <w:sz w:val="24"/>
              </w:rPr>
            </w:pPr>
            <w:r>
              <w:rPr>
                <w:rFonts w:ascii="宋体" w:hAnsi="宋体" w:hint="eastAsia"/>
                <w:b/>
                <w:bCs/>
                <w:kern w:val="0"/>
                <w:sz w:val="24"/>
              </w:rPr>
              <w:t>中心注册审核意见</w:t>
            </w:r>
          </w:p>
        </w:tc>
        <w:tc>
          <w:tcPr>
            <w:tcW w:w="7740" w:type="dxa"/>
            <w:tcBorders>
              <w:top w:val="single" w:sz="4" w:space="0" w:color="000000"/>
              <w:left w:val="nil"/>
              <w:bottom w:val="single" w:sz="4" w:space="0" w:color="000000"/>
              <w:right w:val="single" w:sz="4" w:space="0" w:color="000000"/>
            </w:tcBorders>
            <w:noWrap/>
            <w:vAlign w:val="center"/>
          </w:tcPr>
          <w:p w:rsidR="005B2F57" w:rsidRDefault="00635697">
            <w:pPr>
              <w:widowControl/>
              <w:rPr>
                <w:rFonts w:ascii="宋体"/>
                <w:kern w:val="0"/>
                <w:sz w:val="24"/>
              </w:rPr>
            </w:pPr>
            <w:r>
              <w:rPr>
                <w:rFonts w:ascii="宋体"/>
                <w:kern w:val="0"/>
                <w:sz w:val="24"/>
              </w:rPr>
              <w:t> </w:t>
            </w:r>
          </w:p>
          <w:p w:rsidR="005B2F57" w:rsidRDefault="005B2F57">
            <w:pPr>
              <w:widowControl/>
              <w:rPr>
                <w:rFonts w:ascii="宋体"/>
                <w:kern w:val="0"/>
                <w:sz w:val="24"/>
              </w:rPr>
            </w:pPr>
          </w:p>
          <w:p w:rsidR="005B2F57" w:rsidRDefault="005B2F57">
            <w:pPr>
              <w:widowControl/>
              <w:rPr>
                <w:rFonts w:ascii="宋体"/>
                <w:kern w:val="0"/>
                <w:sz w:val="24"/>
              </w:rPr>
            </w:pPr>
          </w:p>
          <w:p w:rsidR="005B2F57" w:rsidRDefault="005B2F57">
            <w:pPr>
              <w:widowControl/>
              <w:rPr>
                <w:rFonts w:ascii="宋体"/>
                <w:kern w:val="0"/>
                <w:sz w:val="24"/>
              </w:rPr>
            </w:pPr>
          </w:p>
          <w:p w:rsidR="005B2F57" w:rsidRDefault="005B2F57">
            <w:pPr>
              <w:widowControl/>
              <w:rPr>
                <w:rFonts w:ascii="宋体"/>
                <w:kern w:val="0"/>
                <w:sz w:val="24"/>
              </w:rPr>
            </w:pPr>
          </w:p>
          <w:p w:rsidR="005B2F57" w:rsidRDefault="005B2F57">
            <w:pPr>
              <w:widowControl/>
              <w:rPr>
                <w:rFonts w:ascii="宋体"/>
                <w:kern w:val="0"/>
                <w:sz w:val="24"/>
              </w:rPr>
            </w:pPr>
          </w:p>
          <w:p w:rsidR="00762585" w:rsidRDefault="00635697" w:rsidP="00762585">
            <w:pPr>
              <w:widowControl/>
              <w:wordWrap w:val="0"/>
              <w:jc w:val="center"/>
              <w:rPr>
                <w:rFonts w:ascii="宋体"/>
                <w:kern w:val="0"/>
                <w:sz w:val="24"/>
              </w:rPr>
            </w:pPr>
            <w:r>
              <w:rPr>
                <w:rFonts w:ascii="宋体" w:hAnsi="宋体" w:hint="eastAsia"/>
                <w:kern w:val="0"/>
                <w:sz w:val="24"/>
              </w:rPr>
              <w:t>（签字、盖章）</w:t>
            </w:r>
          </w:p>
          <w:p w:rsidR="00762585" w:rsidRDefault="00762585" w:rsidP="00762585">
            <w:pPr>
              <w:widowControl/>
              <w:wordWrap w:val="0"/>
              <w:jc w:val="center"/>
              <w:rPr>
                <w:rFonts w:ascii="宋体"/>
                <w:kern w:val="0"/>
                <w:sz w:val="24"/>
              </w:rPr>
            </w:pPr>
          </w:p>
          <w:p w:rsidR="005B2F57" w:rsidRPr="00762585" w:rsidRDefault="00762585" w:rsidP="00762585">
            <w:pPr>
              <w:widowControl/>
              <w:wordWrap w:val="0"/>
              <w:jc w:val="center"/>
              <w:rPr>
                <w:rFonts w:ascii="宋体"/>
                <w:kern w:val="0"/>
                <w:sz w:val="24"/>
              </w:rPr>
            </w:pPr>
            <w:r>
              <w:rPr>
                <w:rFonts w:asci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AD3B7E">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1674"/>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rPr>
                <w:rFonts w:ascii="宋体"/>
                <w:b/>
                <w:bCs/>
                <w:kern w:val="0"/>
                <w:sz w:val="24"/>
              </w:rPr>
            </w:pPr>
            <w:r>
              <w:rPr>
                <w:rFonts w:ascii="宋体" w:hAnsi="宋体" w:hint="eastAsia"/>
                <w:b/>
                <w:bCs/>
                <w:kern w:val="0"/>
                <w:sz w:val="24"/>
              </w:rPr>
              <w:t>备注</w:t>
            </w:r>
          </w:p>
        </w:tc>
        <w:tc>
          <w:tcPr>
            <w:tcW w:w="7740" w:type="dxa"/>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tc>
      </w:tr>
    </w:tbl>
    <w:p w:rsidR="005B2F57" w:rsidRDefault="00635697">
      <w:pPr>
        <w:widowControl/>
        <w:rPr>
          <w:rFonts w:ascii="黑体" w:eastAsia="黑体"/>
          <w:kern w:val="0"/>
          <w:sz w:val="30"/>
          <w:szCs w:val="30"/>
        </w:rPr>
      </w:pPr>
      <w:r>
        <w:rPr>
          <w:rFonts w:ascii="仿宋_GB2312" w:eastAsia="仿宋_GB2312" w:hint="eastAsia"/>
          <w:kern w:val="0"/>
          <w:sz w:val="24"/>
        </w:rPr>
        <w:t>注：本申请表正反面打印。</w:t>
      </w:r>
    </w:p>
    <w:p w:rsidR="005B2F57" w:rsidRPr="00762585" w:rsidRDefault="00762585">
      <w:pPr>
        <w:spacing w:line="480" w:lineRule="auto"/>
        <w:rPr>
          <w:rFonts w:ascii="黑体" w:eastAsia="黑体" w:hAnsi="黑体"/>
          <w:sz w:val="32"/>
          <w:szCs w:val="32"/>
        </w:rPr>
      </w:pPr>
      <w:r w:rsidRPr="00762585">
        <w:rPr>
          <w:rFonts w:ascii="黑体" w:eastAsia="黑体" w:hAnsi="黑体" w:hint="eastAsia"/>
          <w:sz w:val="32"/>
          <w:szCs w:val="32"/>
        </w:rPr>
        <w:lastRenderedPageBreak/>
        <w:t>附录2</w:t>
      </w:r>
    </w:p>
    <w:p w:rsidR="005B2F57" w:rsidRPr="0034107F" w:rsidRDefault="00635697">
      <w:pPr>
        <w:widowControl/>
        <w:jc w:val="center"/>
        <w:rPr>
          <w:rFonts w:ascii="黑体" w:eastAsia="黑体" w:hAnsi="黑体"/>
          <w:bCs/>
          <w:kern w:val="0"/>
          <w:sz w:val="32"/>
          <w:szCs w:val="32"/>
        </w:rPr>
      </w:pPr>
      <w:r w:rsidRPr="0034107F">
        <w:rPr>
          <w:rFonts w:ascii="黑体" w:eastAsia="黑体" w:hAnsi="黑体" w:hint="eastAsia"/>
          <w:bCs/>
          <w:kern w:val="0"/>
          <w:sz w:val="32"/>
          <w:szCs w:val="32"/>
        </w:rPr>
        <w:t>农产品地理标志核查员注册申请表</w:t>
      </w:r>
    </w:p>
    <w:p w:rsidR="005B2F57" w:rsidRDefault="00635697">
      <w:pPr>
        <w:widowControl/>
        <w:jc w:val="center"/>
        <w:rPr>
          <w:rFonts w:ascii="黑体" w:eastAsia="黑体"/>
          <w:kern w:val="0"/>
          <w:sz w:val="30"/>
          <w:szCs w:val="30"/>
        </w:rPr>
      </w:pPr>
      <w:r>
        <w:rPr>
          <w:rFonts w:ascii="楷体_GB2312" w:eastAsia="楷体_GB2312" w:hint="eastAsia"/>
          <w:kern w:val="0"/>
          <w:sz w:val="24"/>
        </w:rPr>
        <w:t>（地县级工作机构人员）</w:t>
      </w:r>
    </w:p>
    <w:p w:rsidR="005B2F57" w:rsidRDefault="00635697">
      <w:pPr>
        <w:widowControl/>
        <w:spacing w:before="156" w:after="156" w:line="360" w:lineRule="auto"/>
        <w:jc w:val="center"/>
        <w:rPr>
          <w:rFonts w:ascii="宋体"/>
          <w:kern w:val="0"/>
          <w:sz w:val="24"/>
        </w:rPr>
      </w:pPr>
      <w:r>
        <w:rPr>
          <w:rFonts w:ascii="宋体" w:hAnsi="宋体" w:hint="eastAsia"/>
          <w:kern w:val="0"/>
          <w:sz w:val="24"/>
        </w:rPr>
        <w:t>申请类型：□首次申请</w:t>
      </w:r>
      <w:r w:rsidR="009B23AF">
        <w:rPr>
          <w:rFonts w:ascii="宋体" w:hAnsi="宋体" w:hint="eastAsia"/>
          <w:kern w:val="0"/>
          <w:sz w:val="24"/>
        </w:rPr>
        <w:t xml:space="preserve">      </w:t>
      </w:r>
      <w:r>
        <w:rPr>
          <w:rFonts w:ascii="宋体" w:hAnsi="宋体" w:hint="eastAsia"/>
          <w:kern w:val="0"/>
          <w:sz w:val="24"/>
        </w:rPr>
        <w:t>□换证申请</w:t>
      </w:r>
    </w:p>
    <w:tbl>
      <w:tblPr>
        <w:tblW w:w="0" w:type="auto"/>
        <w:tblLayout w:type="fixed"/>
        <w:tblLook w:val="04A0" w:firstRow="1" w:lastRow="0" w:firstColumn="1" w:lastColumn="0" w:noHBand="0" w:noVBand="1"/>
      </w:tblPr>
      <w:tblGrid>
        <w:gridCol w:w="1316"/>
        <w:gridCol w:w="720"/>
        <w:gridCol w:w="1201"/>
        <w:gridCol w:w="720"/>
        <w:gridCol w:w="543"/>
        <w:gridCol w:w="360"/>
        <w:gridCol w:w="360"/>
        <w:gridCol w:w="1496"/>
        <w:gridCol w:w="1744"/>
      </w:tblGrid>
      <w:tr w:rsidR="005B2F57">
        <w:trPr>
          <w:trHeight w:val="567"/>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姓名</w:t>
            </w:r>
          </w:p>
        </w:tc>
        <w:tc>
          <w:tcPr>
            <w:tcW w:w="1921" w:type="dxa"/>
            <w:gridSpan w:val="2"/>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720" w:type="dxa"/>
            <w:tcBorders>
              <w:top w:val="single" w:sz="4" w:space="0" w:color="000000"/>
              <w:left w:val="nil"/>
              <w:bottom w:val="nil"/>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性别</w:t>
            </w:r>
          </w:p>
        </w:tc>
        <w:tc>
          <w:tcPr>
            <w:tcW w:w="543" w:type="dxa"/>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720" w:type="dxa"/>
            <w:gridSpan w:val="2"/>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出生</w:t>
            </w:r>
          </w:p>
          <w:p w:rsidR="005B2F57" w:rsidRDefault="00635697">
            <w:pPr>
              <w:widowControl/>
              <w:jc w:val="center"/>
              <w:rPr>
                <w:rFonts w:ascii="宋体"/>
                <w:kern w:val="0"/>
                <w:sz w:val="24"/>
              </w:rPr>
            </w:pPr>
            <w:r>
              <w:rPr>
                <w:rFonts w:ascii="宋体" w:hAnsi="宋体" w:hint="eastAsia"/>
                <w:kern w:val="0"/>
                <w:sz w:val="24"/>
              </w:rPr>
              <w:t>年月</w:t>
            </w:r>
          </w:p>
        </w:tc>
        <w:tc>
          <w:tcPr>
            <w:tcW w:w="1496" w:type="dxa"/>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c>
          <w:tcPr>
            <w:tcW w:w="1744" w:type="dxa"/>
            <w:vMerge w:val="restart"/>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照</w:t>
            </w:r>
          </w:p>
          <w:p w:rsidR="005B2F57" w:rsidRDefault="00635697">
            <w:pPr>
              <w:widowControl/>
              <w:jc w:val="center"/>
              <w:rPr>
                <w:rFonts w:ascii="宋体"/>
                <w:kern w:val="0"/>
                <w:sz w:val="24"/>
              </w:rPr>
            </w:pPr>
            <w:r>
              <w:rPr>
                <w:rFonts w:ascii="宋体" w:hAnsi="宋体" w:hint="eastAsia"/>
                <w:kern w:val="0"/>
                <w:sz w:val="24"/>
              </w:rPr>
              <w:t>片</w:t>
            </w:r>
          </w:p>
        </w:tc>
      </w:tr>
      <w:tr w:rsidR="005B2F57">
        <w:trPr>
          <w:trHeight w:val="567"/>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工作单位</w:t>
            </w:r>
          </w:p>
        </w:tc>
        <w:tc>
          <w:tcPr>
            <w:tcW w:w="5400" w:type="dxa"/>
            <w:gridSpan w:val="7"/>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1744" w:type="dxa"/>
            <w:vMerge/>
            <w:tcBorders>
              <w:top w:val="single" w:sz="4" w:space="0" w:color="000000"/>
              <w:left w:val="nil"/>
              <w:bottom w:val="single" w:sz="4" w:space="0" w:color="000000"/>
              <w:right w:val="single" w:sz="4" w:space="0" w:color="000000"/>
            </w:tcBorders>
            <w:noWrap/>
            <w:vAlign w:val="center"/>
          </w:tcPr>
          <w:p w:rsidR="005B2F57" w:rsidRDefault="005B2F57">
            <w:pPr>
              <w:widowControl/>
              <w:jc w:val="left"/>
              <w:rPr>
                <w:rFonts w:ascii="宋体"/>
                <w:kern w:val="0"/>
                <w:sz w:val="24"/>
              </w:rPr>
            </w:pPr>
          </w:p>
        </w:tc>
      </w:tr>
      <w:tr w:rsidR="005B2F57">
        <w:trPr>
          <w:trHeight w:val="567"/>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通讯地址</w:t>
            </w:r>
          </w:p>
        </w:tc>
        <w:tc>
          <w:tcPr>
            <w:tcW w:w="5400" w:type="dxa"/>
            <w:gridSpan w:val="7"/>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c>
          <w:tcPr>
            <w:tcW w:w="1744" w:type="dxa"/>
            <w:vMerge/>
            <w:tcBorders>
              <w:top w:val="single" w:sz="4" w:space="0" w:color="000000"/>
              <w:left w:val="nil"/>
              <w:bottom w:val="single" w:sz="4" w:space="0" w:color="000000"/>
              <w:right w:val="single" w:sz="4" w:space="0" w:color="000000"/>
            </w:tcBorders>
            <w:noWrap/>
            <w:vAlign w:val="center"/>
          </w:tcPr>
          <w:p w:rsidR="005B2F57" w:rsidRDefault="005B2F57">
            <w:pPr>
              <w:widowControl/>
              <w:jc w:val="left"/>
              <w:rPr>
                <w:rFonts w:ascii="宋体"/>
                <w:kern w:val="0"/>
                <w:sz w:val="24"/>
              </w:rPr>
            </w:pPr>
          </w:p>
        </w:tc>
      </w:tr>
      <w:tr w:rsidR="005B2F57">
        <w:trPr>
          <w:trHeight w:val="567"/>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专业</w:t>
            </w:r>
          </w:p>
        </w:tc>
        <w:tc>
          <w:tcPr>
            <w:tcW w:w="318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720" w:type="dxa"/>
            <w:gridSpan w:val="2"/>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学历</w:t>
            </w:r>
          </w:p>
        </w:tc>
        <w:tc>
          <w:tcPr>
            <w:tcW w:w="1496" w:type="dxa"/>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c>
          <w:tcPr>
            <w:tcW w:w="1744" w:type="dxa"/>
            <w:vMerge/>
            <w:tcBorders>
              <w:top w:val="single" w:sz="4" w:space="0" w:color="000000"/>
              <w:left w:val="nil"/>
              <w:bottom w:val="single" w:sz="4" w:space="0" w:color="000000"/>
              <w:right w:val="single" w:sz="4" w:space="0" w:color="000000"/>
            </w:tcBorders>
            <w:noWrap/>
            <w:vAlign w:val="center"/>
          </w:tcPr>
          <w:p w:rsidR="005B2F57" w:rsidRDefault="005B2F57">
            <w:pPr>
              <w:widowControl/>
              <w:jc w:val="left"/>
              <w:rPr>
                <w:rFonts w:ascii="宋体"/>
                <w:kern w:val="0"/>
                <w:sz w:val="24"/>
              </w:rPr>
            </w:pPr>
          </w:p>
        </w:tc>
      </w:tr>
      <w:tr w:rsidR="005B2F57">
        <w:trPr>
          <w:trHeight w:val="567"/>
        </w:trPr>
        <w:tc>
          <w:tcPr>
            <w:tcW w:w="1316"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职务</w:t>
            </w:r>
            <w:r>
              <w:rPr>
                <w:rFonts w:ascii="宋体" w:hAnsi="宋体"/>
                <w:kern w:val="0"/>
                <w:sz w:val="24"/>
              </w:rPr>
              <w:t>/</w:t>
            </w:r>
            <w:r>
              <w:rPr>
                <w:rFonts w:ascii="宋体" w:hAnsi="宋体" w:hint="eastAsia"/>
                <w:kern w:val="0"/>
                <w:sz w:val="24"/>
              </w:rPr>
              <w:t>职称</w:t>
            </w:r>
          </w:p>
        </w:tc>
        <w:tc>
          <w:tcPr>
            <w:tcW w:w="2641"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jc w:val="center"/>
              <w:rPr>
                <w:rFonts w:ascii="宋体"/>
                <w:kern w:val="0"/>
                <w:sz w:val="24"/>
              </w:rPr>
            </w:pPr>
          </w:p>
        </w:tc>
        <w:tc>
          <w:tcPr>
            <w:tcW w:w="1263" w:type="dxa"/>
            <w:gridSpan w:val="3"/>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联系方式</w:t>
            </w:r>
          </w:p>
        </w:tc>
        <w:tc>
          <w:tcPr>
            <w:tcW w:w="3240" w:type="dxa"/>
            <w:gridSpan w:val="2"/>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kern w:val="0"/>
                <w:sz w:val="24"/>
              </w:rPr>
            </w:pPr>
          </w:p>
        </w:tc>
      </w:tr>
      <w:tr w:rsidR="005B2F57">
        <w:trPr>
          <w:trHeight w:val="567"/>
        </w:trPr>
        <w:tc>
          <w:tcPr>
            <w:tcW w:w="8460" w:type="dxa"/>
            <w:gridSpan w:val="9"/>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b/>
                <w:bCs/>
                <w:kern w:val="0"/>
                <w:sz w:val="24"/>
              </w:rPr>
            </w:pPr>
            <w:r>
              <w:rPr>
                <w:rFonts w:ascii="宋体" w:hAnsi="宋体" w:hint="eastAsia"/>
                <w:b/>
                <w:bCs/>
                <w:kern w:val="0"/>
                <w:sz w:val="24"/>
              </w:rPr>
              <w:t>相关培训、工作或见习经历</w:t>
            </w: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时间</w:t>
            </w: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单位</w:t>
            </w: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635697">
            <w:pPr>
              <w:widowControl/>
              <w:jc w:val="center"/>
              <w:rPr>
                <w:rFonts w:ascii="宋体"/>
                <w:kern w:val="0"/>
                <w:sz w:val="24"/>
              </w:rPr>
            </w:pPr>
            <w:r>
              <w:rPr>
                <w:rFonts w:ascii="宋体" w:hAnsi="宋体" w:hint="eastAsia"/>
                <w:kern w:val="0"/>
                <w:sz w:val="24"/>
              </w:rPr>
              <w:t>内容</w:t>
            </w: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2036"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2824" w:type="dxa"/>
            <w:gridSpan w:val="4"/>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c>
          <w:tcPr>
            <w:tcW w:w="3600" w:type="dxa"/>
            <w:gridSpan w:val="3"/>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tc>
      </w:tr>
      <w:tr w:rsidR="005B2F57">
        <w:trPr>
          <w:trHeight w:val="567"/>
        </w:trPr>
        <w:tc>
          <w:tcPr>
            <w:tcW w:w="8460" w:type="dxa"/>
            <w:gridSpan w:val="9"/>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rPr>
                <w:rFonts w:ascii="宋体"/>
                <w:b/>
                <w:bCs/>
                <w:kern w:val="0"/>
                <w:sz w:val="24"/>
              </w:rPr>
            </w:pPr>
            <w:r>
              <w:rPr>
                <w:rFonts w:ascii="宋体" w:hint="eastAsia"/>
                <w:b/>
                <w:bCs/>
                <w:kern w:val="0"/>
                <w:sz w:val="24"/>
              </w:rPr>
              <w:t>从事农产品地理标志登记管理或参加农产品地理标志登记现场核查情况</w:t>
            </w:r>
          </w:p>
        </w:tc>
      </w:tr>
      <w:tr w:rsidR="005B2F57">
        <w:trPr>
          <w:trHeight w:val="1955"/>
        </w:trPr>
        <w:tc>
          <w:tcPr>
            <w:tcW w:w="8460" w:type="dxa"/>
            <w:gridSpan w:val="9"/>
            <w:tcBorders>
              <w:top w:val="single" w:sz="4" w:space="0" w:color="000000"/>
              <w:left w:val="single" w:sz="4" w:space="0" w:color="000000"/>
              <w:bottom w:val="single" w:sz="4" w:space="0" w:color="000000"/>
              <w:right w:val="single" w:sz="4" w:space="0" w:color="000000"/>
            </w:tcBorders>
            <w:noWrap/>
            <w:vAlign w:val="center"/>
          </w:tcPr>
          <w:p w:rsidR="005B2F57" w:rsidRDefault="005B2F57">
            <w:pPr>
              <w:widowControl/>
              <w:wordWrap w:val="0"/>
              <w:jc w:val="right"/>
              <w:rPr>
                <w:rFonts w:ascii="宋体"/>
                <w:b/>
                <w:bCs/>
                <w:kern w:val="0"/>
                <w:sz w:val="24"/>
              </w:rPr>
            </w:pPr>
          </w:p>
        </w:tc>
      </w:tr>
    </w:tbl>
    <w:p w:rsidR="005B2F57" w:rsidRDefault="005B2F57">
      <w:pPr>
        <w:widowControl/>
        <w:rPr>
          <w:rFonts w:ascii="仿宋_GB2312" w:eastAsia="仿宋_GB2312"/>
          <w:kern w:val="0"/>
          <w:sz w:val="11"/>
          <w:szCs w:val="11"/>
        </w:rPr>
      </w:pPr>
    </w:p>
    <w:p w:rsidR="005B2F57" w:rsidRDefault="005B2F57">
      <w:pPr>
        <w:widowControl/>
        <w:rPr>
          <w:rFonts w:ascii="仿宋_GB2312" w:eastAsia="仿宋_GB2312"/>
          <w:kern w:val="0"/>
          <w:sz w:val="11"/>
          <w:szCs w:val="11"/>
        </w:rPr>
      </w:pPr>
    </w:p>
    <w:p w:rsidR="005B2F57" w:rsidRDefault="005B2F57">
      <w:pPr>
        <w:widowControl/>
        <w:rPr>
          <w:rFonts w:ascii="仿宋_GB2312" w:eastAsia="仿宋_GB2312"/>
          <w:kern w:val="0"/>
          <w:sz w:val="11"/>
          <w:szCs w:val="11"/>
        </w:rPr>
      </w:pPr>
    </w:p>
    <w:p w:rsidR="005B2F57" w:rsidRDefault="005B2F57">
      <w:pPr>
        <w:widowControl/>
        <w:rPr>
          <w:rFonts w:ascii="仿宋_GB2312" w:eastAsia="仿宋_GB2312"/>
          <w:kern w:val="0"/>
          <w:sz w:val="11"/>
          <w:szCs w:val="11"/>
        </w:rPr>
      </w:pPr>
    </w:p>
    <w:tbl>
      <w:tblPr>
        <w:tblW w:w="0" w:type="auto"/>
        <w:tblInd w:w="108" w:type="dxa"/>
        <w:tblLayout w:type="fixed"/>
        <w:tblLook w:val="04A0" w:firstRow="1" w:lastRow="0" w:firstColumn="1" w:lastColumn="0" w:noHBand="0" w:noVBand="1"/>
      </w:tblPr>
      <w:tblGrid>
        <w:gridCol w:w="720"/>
        <w:gridCol w:w="7740"/>
      </w:tblGrid>
      <w:tr w:rsidR="005B2F57">
        <w:trPr>
          <w:trHeight w:val="2940"/>
        </w:trPr>
        <w:tc>
          <w:tcPr>
            <w:tcW w:w="8460" w:type="dxa"/>
            <w:gridSpan w:val="2"/>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rPr>
                <w:rFonts w:ascii="宋体"/>
                <w:b/>
                <w:bCs/>
                <w:kern w:val="0"/>
                <w:sz w:val="24"/>
              </w:rPr>
            </w:pPr>
            <w:r>
              <w:rPr>
                <w:rFonts w:ascii="宋体" w:hAnsi="宋体" w:hint="eastAsia"/>
                <w:b/>
                <w:bCs/>
                <w:kern w:val="0"/>
                <w:sz w:val="24"/>
              </w:rPr>
              <w:t>申请人个人声明</w:t>
            </w:r>
          </w:p>
          <w:p w:rsidR="005B2F57" w:rsidRDefault="00635697">
            <w:pPr>
              <w:widowControl/>
              <w:rPr>
                <w:rFonts w:ascii="宋体"/>
                <w:kern w:val="0"/>
                <w:sz w:val="24"/>
              </w:rPr>
            </w:pPr>
            <w:r>
              <w:rPr>
                <w:rFonts w:ascii="宋体" w:hAnsi="宋体" w:hint="eastAsia"/>
                <w:kern w:val="0"/>
                <w:sz w:val="24"/>
              </w:rPr>
              <w:t>本人保证申请表填写内容及所附材料属实，愿意参与并承担农产品地理标志登记核查工作，已充分了解并愿意遵守核查员管理的相关规定，将客观、科学、公正地开展农产品地理标志相关核查工作。</w:t>
            </w:r>
          </w:p>
          <w:p w:rsidR="005B2F57" w:rsidRDefault="005B2F57">
            <w:pPr>
              <w:widowControl/>
              <w:rPr>
                <w:rFonts w:ascii="宋体"/>
                <w:kern w:val="0"/>
                <w:sz w:val="24"/>
              </w:rPr>
            </w:pPr>
          </w:p>
          <w:p w:rsidR="005B2F57" w:rsidRDefault="005B2F57">
            <w:pPr>
              <w:widowControl/>
              <w:ind w:right="480" w:firstLine="480"/>
              <w:rPr>
                <w:rFonts w:ascii="宋体"/>
                <w:kern w:val="0"/>
                <w:sz w:val="24"/>
              </w:rPr>
            </w:pPr>
          </w:p>
          <w:p w:rsidR="005B2F57" w:rsidRDefault="00762585">
            <w:pPr>
              <w:widowControl/>
              <w:ind w:right="480" w:firstLine="480"/>
              <w:rPr>
                <w:rFonts w:ascii="宋体"/>
                <w:kern w:val="0"/>
                <w:sz w:val="24"/>
              </w:rPr>
            </w:pPr>
            <w:r>
              <w:rPr>
                <w:rFonts w:ascii="宋体" w:hAnsi="宋体" w:hint="eastAsia"/>
                <w:kern w:val="0"/>
                <w:sz w:val="24"/>
              </w:rPr>
              <w:t xml:space="preserve">                        </w:t>
            </w:r>
            <w:r w:rsidR="00635697">
              <w:rPr>
                <w:rFonts w:ascii="宋体" w:hAnsi="宋体" w:hint="eastAsia"/>
                <w:kern w:val="0"/>
                <w:sz w:val="24"/>
              </w:rPr>
              <w:t>申请人（签字）：</w:t>
            </w:r>
          </w:p>
          <w:p w:rsidR="005B2F57" w:rsidRDefault="00762585">
            <w:pPr>
              <w:widowControl/>
              <w:wordWrap w:val="0"/>
              <w:spacing w:line="360" w:lineRule="auto"/>
              <w:rPr>
                <w:rFonts w:ascii="宋体"/>
                <w:kern w:val="0"/>
                <w:sz w:val="24"/>
              </w:rPr>
            </w:pPr>
            <w:r>
              <w:rPr>
                <w:rFonts w:ascii="宋体" w:hAns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2024"/>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spacing w:line="360" w:lineRule="atLeast"/>
              <w:jc w:val="center"/>
              <w:rPr>
                <w:rFonts w:ascii="宋体"/>
                <w:b/>
                <w:bCs/>
                <w:kern w:val="0"/>
                <w:sz w:val="24"/>
              </w:rPr>
            </w:pPr>
            <w:r>
              <w:rPr>
                <w:rFonts w:ascii="宋体" w:hAnsi="宋体" w:hint="eastAsia"/>
                <w:b/>
                <w:bCs/>
                <w:kern w:val="0"/>
                <w:sz w:val="24"/>
              </w:rPr>
              <w:t>县级工作机构推荐意见</w:t>
            </w:r>
          </w:p>
        </w:tc>
        <w:tc>
          <w:tcPr>
            <w:tcW w:w="7740" w:type="dxa"/>
            <w:tcBorders>
              <w:top w:val="single" w:sz="4" w:space="0" w:color="000000"/>
              <w:left w:val="nil"/>
              <w:bottom w:val="single" w:sz="4" w:space="0" w:color="000000"/>
              <w:right w:val="single" w:sz="4" w:space="0" w:color="000000"/>
            </w:tcBorders>
            <w:noWrap/>
            <w:vAlign w:val="center"/>
          </w:tcPr>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ind w:right="840"/>
              <w:jc w:val="center"/>
              <w:rPr>
                <w:rFonts w:ascii="宋体"/>
                <w:kern w:val="0"/>
                <w:sz w:val="24"/>
              </w:rPr>
            </w:pPr>
          </w:p>
          <w:p w:rsidR="00762585" w:rsidRDefault="00AD3B7E" w:rsidP="00762585">
            <w:pPr>
              <w:widowControl/>
              <w:ind w:right="840"/>
              <w:jc w:val="center"/>
              <w:rPr>
                <w:rFonts w:ascii="宋体"/>
                <w:kern w:val="0"/>
                <w:sz w:val="24"/>
              </w:rPr>
            </w:pPr>
            <w:r>
              <w:rPr>
                <w:rFonts w:ascii="宋体" w:hAnsi="宋体" w:hint="eastAsia"/>
                <w:kern w:val="0"/>
                <w:sz w:val="24"/>
              </w:rPr>
              <w:t xml:space="preserve">       负责人</w:t>
            </w:r>
            <w:r w:rsidR="00635697">
              <w:rPr>
                <w:rFonts w:ascii="宋体" w:hAnsi="宋体" w:hint="eastAsia"/>
                <w:kern w:val="0"/>
                <w:sz w:val="24"/>
              </w:rPr>
              <w:t>（签字、盖章）</w:t>
            </w:r>
            <w:r>
              <w:rPr>
                <w:rFonts w:ascii="宋体" w:hAnsi="宋体" w:hint="eastAsia"/>
                <w:kern w:val="0"/>
                <w:sz w:val="24"/>
              </w:rPr>
              <w:t>：</w:t>
            </w:r>
            <w:r w:rsidR="00762585">
              <w:rPr>
                <w:rFonts w:ascii="宋体" w:hAnsi="宋体" w:hint="eastAsia"/>
                <w:kern w:val="0"/>
                <w:sz w:val="24"/>
              </w:rPr>
              <w:t xml:space="preserve"> </w:t>
            </w:r>
          </w:p>
          <w:p w:rsidR="005B2F57" w:rsidRPr="00762585" w:rsidRDefault="00762585" w:rsidP="00762585">
            <w:pPr>
              <w:widowControl/>
              <w:ind w:right="840"/>
              <w:jc w:val="center"/>
              <w:rPr>
                <w:rFonts w:ascii="宋体"/>
                <w:kern w:val="0"/>
                <w:sz w:val="24"/>
              </w:rPr>
            </w:pPr>
            <w:r>
              <w:rPr>
                <w:rFonts w:asci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2277"/>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spacing w:line="360" w:lineRule="atLeast"/>
              <w:jc w:val="center"/>
              <w:rPr>
                <w:rFonts w:ascii="宋体"/>
                <w:b/>
                <w:bCs/>
                <w:kern w:val="0"/>
                <w:sz w:val="24"/>
              </w:rPr>
            </w:pPr>
            <w:r>
              <w:rPr>
                <w:rFonts w:ascii="宋体" w:hAnsi="宋体" w:hint="eastAsia"/>
                <w:b/>
                <w:bCs/>
                <w:kern w:val="0"/>
                <w:sz w:val="24"/>
              </w:rPr>
              <w:t>地级工作机构推荐意见</w:t>
            </w:r>
          </w:p>
        </w:tc>
        <w:tc>
          <w:tcPr>
            <w:tcW w:w="7740" w:type="dxa"/>
            <w:tcBorders>
              <w:top w:val="single" w:sz="4" w:space="0" w:color="000000"/>
              <w:left w:val="nil"/>
              <w:bottom w:val="single" w:sz="4" w:space="0" w:color="000000"/>
              <w:right w:val="single" w:sz="4" w:space="0" w:color="000000"/>
            </w:tcBorders>
            <w:noWrap/>
            <w:vAlign w:val="center"/>
          </w:tcPr>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5B2F57" w:rsidRDefault="005B2F57">
            <w:pPr>
              <w:widowControl/>
              <w:jc w:val="right"/>
              <w:rPr>
                <w:rFonts w:ascii="宋体"/>
                <w:kern w:val="0"/>
                <w:sz w:val="24"/>
              </w:rPr>
            </w:pPr>
          </w:p>
          <w:p w:rsidR="00762585" w:rsidRDefault="00762585" w:rsidP="00762585">
            <w:pPr>
              <w:widowControl/>
              <w:ind w:right="1200"/>
              <w:rPr>
                <w:rFonts w:ascii="宋体"/>
                <w:kern w:val="0"/>
                <w:sz w:val="24"/>
              </w:rPr>
            </w:pPr>
          </w:p>
          <w:p w:rsidR="00762585" w:rsidRDefault="00762585" w:rsidP="00762585">
            <w:pPr>
              <w:widowControl/>
              <w:ind w:right="1200"/>
              <w:rPr>
                <w:rFonts w:ascii="宋体"/>
                <w:kern w:val="0"/>
                <w:sz w:val="24"/>
              </w:rPr>
            </w:pPr>
            <w:r>
              <w:rPr>
                <w:rFonts w:ascii="宋体" w:hint="eastAsia"/>
                <w:kern w:val="0"/>
                <w:sz w:val="24"/>
              </w:rPr>
              <w:t xml:space="preserve">                     </w:t>
            </w:r>
            <w:r w:rsidR="00AD3B7E">
              <w:rPr>
                <w:rFonts w:ascii="宋体" w:hint="eastAsia"/>
                <w:kern w:val="0"/>
                <w:sz w:val="24"/>
              </w:rPr>
              <w:t>负责人</w:t>
            </w:r>
            <w:r w:rsidR="00635697">
              <w:rPr>
                <w:rFonts w:ascii="宋体" w:hAnsi="宋体" w:hint="eastAsia"/>
                <w:kern w:val="0"/>
                <w:sz w:val="24"/>
              </w:rPr>
              <w:t>（签字、盖章）</w:t>
            </w:r>
            <w:r w:rsidR="00AD3B7E">
              <w:rPr>
                <w:rFonts w:ascii="宋体" w:hAnsi="宋体" w:hint="eastAsia"/>
                <w:kern w:val="0"/>
                <w:sz w:val="24"/>
              </w:rPr>
              <w:t>：</w:t>
            </w:r>
          </w:p>
          <w:p w:rsidR="005B2F57" w:rsidRPr="00762585" w:rsidRDefault="00762585" w:rsidP="00762585">
            <w:pPr>
              <w:widowControl/>
              <w:ind w:right="1200"/>
              <w:rPr>
                <w:rFonts w:ascii="宋体"/>
                <w:kern w:val="0"/>
                <w:sz w:val="24"/>
              </w:rPr>
            </w:pPr>
            <w:r>
              <w:rPr>
                <w:rFonts w:asci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2242"/>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spacing w:line="360" w:lineRule="atLeast"/>
              <w:jc w:val="center"/>
              <w:rPr>
                <w:rFonts w:ascii="宋体" w:hAnsi="宋体"/>
                <w:b/>
                <w:bCs/>
                <w:kern w:val="0"/>
                <w:sz w:val="24"/>
              </w:rPr>
            </w:pPr>
            <w:r>
              <w:rPr>
                <w:rFonts w:ascii="宋体" w:hAnsi="宋体" w:hint="eastAsia"/>
                <w:b/>
                <w:bCs/>
                <w:kern w:val="0"/>
                <w:sz w:val="24"/>
              </w:rPr>
              <w:t>省级工作机构</w:t>
            </w:r>
          </w:p>
          <w:p w:rsidR="005B2F57" w:rsidRDefault="00635697">
            <w:pPr>
              <w:widowControl/>
              <w:spacing w:line="360" w:lineRule="atLeast"/>
              <w:jc w:val="center"/>
              <w:rPr>
                <w:rFonts w:ascii="宋体"/>
                <w:b/>
                <w:bCs/>
                <w:kern w:val="0"/>
                <w:sz w:val="24"/>
              </w:rPr>
            </w:pPr>
            <w:r>
              <w:rPr>
                <w:rFonts w:ascii="宋体" w:hAnsi="宋体" w:hint="eastAsia"/>
                <w:b/>
                <w:bCs/>
                <w:kern w:val="0"/>
                <w:sz w:val="24"/>
              </w:rPr>
              <w:t>审核</w:t>
            </w:r>
          </w:p>
          <w:p w:rsidR="005B2F57" w:rsidRDefault="00635697">
            <w:pPr>
              <w:widowControl/>
              <w:spacing w:line="360" w:lineRule="atLeast"/>
              <w:jc w:val="center"/>
              <w:rPr>
                <w:rFonts w:ascii="宋体"/>
                <w:b/>
                <w:bCs/>
                <w:kern w:val="0"/>
                <w:sz w:val="24"/>
              </w:rPr>
            </w:pPr>
            <w:r>
              <w:rPr>
                <w:rFonts w:ascii="宋体" w:hAnsi="宋体" w:hint="eastAsia"/>
                <w:b/>
                <w:bCs/>
                <w:kern w:val="0"/>
                <w:sz w:val="24"/>
              </w:rPr>
              <w:t>意见</w:t>
            </w:r>
          </w:p>
        </w:tc>
        <w:tc>
          <w:tcPr>
            <w:tcW w:w="7740" w:type="dxa"/>
            <w:tcBorders>
              <w:top w:val="single" w:sz="4" w:space="0" w:color="000000"/>
              <w:left w:val="nil"/>
              <w:bottom w:val="single" w:sz="4" w:space="0" w:color="000000"/>
              <w:right w:val="single" w:sz="4" w:space="0" w:color="000000"/>
            </w:tcBorders>
            <w:noWrap/>
            <w:vAlign w:val="center"/>
          </w:tcPr>
          <w:p w:rsidR="00762585" w:rsidRDefault="00762585">
            <w:pPr>
              <w:widowControl/>
              <w:jc w:val="center"/>
              <w:rPr>
                <w:rFonts w:ascii="宋体" w:hAnsi="宋体"/>
                <w:kern w:val="0"/>
                <w:sz w:val="24"/>
              </w:rPr>
            </w:pPr>
          </w:p>
          <w:p w:rsidR="00762585" w:rsidRDefault="00762585">
            <w:pPr>
              <w:widowControl/>
              <w:jc w:val="center"/>
              <w:rPr>
                <w:rFonts w:ascii="宋体" w:hAnsi="宋体"/>
                <w:kern w:val="0"/>
                <w:sz w:val="24"/>
              </w:rPr>
            </w:pPr>
          </w:p>
          <w:p w:rsidR="00762585" w:rsidRDefault="00762585">
            <w:pPr>
              <w:widowControl/>
              <w:jc w:val="center"/>
              <w:rPr>
                <w:rFonts w:ascii="宋体" w:hAnsi="宋体"/>
                <w:kern w:val="0"/>
                <w:sz w:val="24"/>
              </w:rPr>
            </w:pPr>
          </w:p>
          <w:p w:rsidR="00762585" w:rsidRDefault="00762585">
            <w:pPr>
              <w:widowControl/>
              <w:jc w:val="center"/>
              <w:rPr>
                <w:rFonts w:ascii="宋体" w:hAnsi="宋体"/>
                <w:kern w:val="0"/>
                <w:sz w:val="24"/>
              </w:rPr>
            </w:pPr>
          </w:p>
          <w:p w:rsidR="00762585" w:rsidRDefault="00762585">
            <w:pPr>
              <w:widowControl/>
              <w:jc w:val="center"/>
              <w:rPr>
                <w:rFonts w:ascii="宋体" w:hAnsi="宋体"/>
                <w:kern w:val="0"/>
                <w:sz w:val="24"/>
              </w:rPr>
            </w:pPr>
          </w:p>
          <w:p w:rsidR="00762585" w:rsidRDefault="00762585" w:rsidP="00762585">
            <w:pPr>
              <w:widowControl/>
              <w:rPr>
                <w:rFonts w:ascii="宋体"/>
                <w:kern w:val="0"/>
                <w:sz w:val="24"/>
              </w:rPr>
            </w:pPr>
            <w:r>
              <w:rPr>
                <w:rFonts w:ascii="宋体" w:hAnsi="宋体" w:hint="eastAsia"/>
                <w:kern w:val="0"/>
                <w:sz w:val="24"/>
              </w:rPr>
              <w:t xml:space="preserve">                     </w:t>
            </w:r>
            <w:r w:rsidR="00AD3B7E">
              <w:rPr>
                <w:rFonts w:ascii="宋体" w:hAnsi="宋体" w:hint="eastAsia"/>
                <w:kern w:val="0"/>
                <w:sz w:val="24"/>
              </w:rPr>
              <w:t>负责人</w:t>
            </w:r>
            <w:r w:rsidR="00635697">
              <w:rPr>
                <w:rFonts w:ascii="宋体" w:hAnsi="宋体" w:hint="eastAsia"/>
                <w:kern w:val="0"/>
                <w:sz w:val="24"/>
              </w:rPr>
              <w:t>（签字、盖章）</w:t>
            </w:r>
            <w:r w:rsidR="00AD3B7E">
              <w:rPr>
                <w:rFonts w:ascii="宋体" w:hAnsi="宋体" w:hint="eastAsia"/>
                <w:kern w:val="0"/>
                <w:sz w:val="24"/>
              </w:rPr>
              <w:t>：</w:t>
            </w:r>
          </w:p>
          <w:p w:rsidR="005B2F57" w:rsidRPr="00762585" w:rsidRDefault="00762585" w:rsidP="00762585">
            <w:pPr>
              <w:widowControl/>
              <w:jc w:val="center"/>
              <w:rPr>
                <w:rFonts w:ascii="宋体"/>
                <w:kern w:val="0"/>
                <w:sz w:val="24"/>
              </w:rPr>
            </w:pPr>
            <w:r>
              <w:rPr>
                <w:rFonts w:asci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1764"/>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spacing w:line="360" w:lineRule="atLeast"/>
              <w:jc w:val="center"/>
              <w:rPr>
                <w:rFonts w:ascii="宋体"/>
                <w:b/>
                <w:bCs/>
                <w:kern w:val="0"/>
                <w:sz w:val="24"/>
              </w:rPr>
            </w:pPr>
            <w:r>
              <w:rPr>
                <w:rFonts w:ascii="宋体" w:hAnsi="宋体" w:hint="eastAsia"/>
                <w:b/>
                <w:bCs/>
                <w:kern w:val="0"/>
                <w:sz w:val="24"/>
              </w:rPr>
              <w:t>中心注册审核意见</w:t>
            </w:r>
          </w:p>
        </w:tc>
        <w:tc>
          <w:tcPr>
            <w:tcW w:w="7740" w:type="dxa"/>
            <w:tcBorders>
              <w:top w:val="single" w:sz="4" w:space="0" w:color="000000"/>
              <w:left w:val="nil"/>
              <w:bottom w:val="single" w:sz="4" w:space="0" w:color="000000"/>
              <w:right w:val="single" w:sz="4" w:space="0" w:color="000000"/>
            </w:tcBorders>
            <w:noWrap/>
            <w:vAlign w:val="center"/>
          </w:tcPr>
          <w:p w:rsidR="005B2F57" w:rsidRDefault="00635697">
            <w:pPr>
              <w:widowControl/>
              <w:rPr>
                <w:rFonts w:ascii="宋体"/>
                <w:kern w:val="0"/>
                <w:sz w:val="24"/>
              </w:rPr>
            </w:pPr>
            <w:r>
              <w:rPr>
                <w:rFonts w:ascii="宋体"/>
                <w:kern w:val="0"/>
                <w:sz w:val="24"/>
              </w:rPr>
              <w:t> </w:t>
            </w:r>
            <w:r>
              <w:rPr>
                <w:rFonts w:ascii="宋体" w:hAnsi="宋体" w:hint="eastAsia"/>
                <w:kern w:val="0"/>
                <w:sz w:val="24"/>
              </w:rPr>
              <w:t xml:space="preserve">　　　　　　　　　　　　　　　　　　　　</w:t>
            </w:r>
          </w:p>
          <w:p w:rsidR="005B2F57" w:rsidRDefault="005B2F57">
            <w:pPr>
              <w:widowControl/>
              <w:rPr>
                <w:rFonts w:ascii="宋体"/>
                <w:kern w:val="0"/>
                <w:sz w:val="24"/>
              </w:rPr>
            </w:pPr>
          </w:p>
          <w:p w:rsidR="005B2F57" w:rsidRDefault="005B2F57">
            <w:pPr>
              <w:widowControl/>
              <w:rPr>
                <w:rFonts w:ascii="宋体"/>
                <w:kern w:val="0"/>
                <w:sz w:val="24"/>
              </w:rPr>
            </w:pPr>
          </w:p>
          <w:p w:rsidR="00762585" w:rsidRDefault="00762585" w:rsidP="00762585">
            <w:pPr>
              <w:widowControl/>
              <w:rPr>
                <w:rFonts w:ascii="宋体"/>
                <w:kern w:val="0"/>
                <w:sz w:val="24"/>
              </w:rPr>
            </w:pPr>
            <w:r>
              <w:rPr>
                <w:rFonts w:ascii="宋体" w:hAnsi="宋体" w:hint="eastAsia"/>
                <w:kern w:val="0"/>
                <w:sz w:val="24"/>
              </w:rPr>
              <w:t xml:space="preserve">                     </w:t>
            </w:r>
            <w:r w:rsidR="00635697">
              <w:rPr>
                <w:rFonts w:ascii="宋体" w:hAnsi="宋体" w:hint="eastAsia"/>
                <w:kern w:val="0"/>
                <w:sz w:val="24"/>
              </w:rPr>
              <w:t>（签字、盖章）</w:t>
            </w:r>
            <w:r w:rsidR="00AD3B7E">
              <w:rPr>
                <w:rFonts w:ascii="宋体" w:hAnsi="宋体" w:hint="eastAsia"/>
                <w:kern w:val="0"/>
                <w:sz w:val="24"/>
              </w:rPr>
              <w:t>：</w:t>
            </w:r>
          </w:p>
          <w:p w:rsidR="005B2F57" w:rsidRPr="00762585" w:rsidRDefault="00762585" w:rsidP="00762585">
            <w:pPr>
              <w:widowControl/>
              <w:rPr>
                <w:rFonts w:ascii="宋体"/>
                <w:kern w:val="0"/>
                <w:sz w:val="24"/>
              </w:rPr>
            </w:pPr>
            <w:r>
              <w:rPr>
                <w:rFonts w:ascii="宋体" w:hint="eastAsia"/>
                <w:kern w:val="0"/>
                <w:sz w:val="24"/>
              </w:rPr>
              <w:t xml:space="preserve">                                </w:t>
            </w:r>
            <w:r w:rsidR="00635697">
              <w:rPr>
                <w:rFonts w:ascii="宋体" w:hAnsi="宋体" w:hint="eastAsia"/>
                <w:kern w:val="0"/>
                <w:sz w:val="24"/>
              </w:rPr>
              <w:t>年</w:t>
            </w:r>
            <w:r>
              <w:rPr>
                <w:rFonts w:ascii="宋体" w:hAnsi="宋体" w:hint="eastAsia"/>
                <w:kern w:val="0"/>
                <w:sz w:val="24"/>
              </w:rPr>
              <w:t xml:space="preserve">    </w:t>
            </w:r>
            <w:r w:rsidR="00635697">
              <w:rPr>
                <w:rFonts w:ascii="宋体" w:hAnsi="宋体" w:hint="eastAsia"/>
                <w:kern w:val="0"/>
                <w:sz w:val="24"/>
              </w:rPr>
              <w:t>月</w:t>
            </w:r>
            <w:r>
              <w:rPr>
                <w:rFonts w:ascii="宋体" w:hAnsi="宋体" w:hint="eastAsia"/>
                <w:kern w:val="0"/>
                <w:sz w:val="24"/>
              </w:rPr>
              <w:t xml:space="preserve">   </w:t>
            </w:r>
            <w:r w:rsidR="00635697">
              <w:rPr>
                <w:rFonts w:ascii="宋体" w:hAnsi="宋体" w:hint="eastAsia"/>
                <w:kern w:val="0"/>
                <w:sz w:val="24"/>
              </w:rPr>
              <w:t>日</w:t>
            </w:r>
          </w:p>
        </w:tc>
      </w:tr>
      <w:tr w:rsidR="005B2F57">
        <w:trPr>
          <w:trHeight w:val="1074"/>
        </w:trPr>
        <w:tc>
          <w:tcPr>
            <w:tcW w:w="720" w:type="dxa"/>
            <w:tcBorders>
              <w:top w:val="single" w:sz="4" w:space="0" w:color="000000"/>
              <w:left w:val="single" w:sz="4" w:space="0" w:color="000000"/>
              <w:bottom w:val="single" w:sz="4" w:space="0" w:color="000000"/>
              <w:right w:val="single" w:sz="4" w:space="0" w:color="000000"/>
            </w:tcBorders>
            <w:noWrap/>
            <w:vAlign w:val="center"/>
          </w:tcPr>
          <w:p w:rsidR="005B2F57" w:rsidRDefault="00635697">
            <w:pPr>
              <w:widowControl/>
              <w:rPr>
                <w:rFonts w:ascii="宋体"/>
                <w:b/>
                <w:bCs/>
                <w:kern w:val="0"/>
                <w:sz w:val="24"/>
              </w:rPr>
            </w:pPr>
            <w:r>
              <w:rPr>
                <w:rFonts w:ascii="宋体" w:hAnsi="宋体" w:hint="eastAsia"/>
                <w:b/>
                <w:bCs/>
                <w:kern w:val="0"/>
                <w:sz w:val="24"/>
              </w:rPr>
              <w:t>备注</w:t>
            </w:r>
          </w:p>
        </w:tc>
        <w:tc>
          <w:tcPr>
            <w:tcW w:w="7740" w:type="dxa"/>
            <w:tcBorders>
              <w:top w:val="single" w:sz="4" w:space="0" w:color="000000"/>
              <w:left w:val="nil"/>
              <w:bottom w:val="single" w:sz="4" w:space="0" w:color="000000"/>
              <w:right w:val="single" w:sz="4" w:space="0" w:color="000000"/>
            </w:tcBorders>
            <w:noWrap/>
            <w:vAlign w:val="center"/>
          </w:tcPr>
          <w:p w:rsidR="005B2F57" w:rsidRDefault="005B2F57">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p w:rsidR="00762585" w:rsidRDefault="00762585">
            <w:pPr>
              <w:widowControl/>
              <w:rPr>
                <w:rFonts w:ascii="宋体"/>
                <w:b/>
                <w:bCs/>
                <w:kern w:val="0"/>
                <w:sz w:val="24"/>
              </w:rPr>
            </w:pPr>
          </w:p>
        </w:tc>
      </w:tr>
    </w:tbl>
    <w:p w:rsidR="005B2F57" w:rsidRDefault="00635697" w:rsidP="00762585">
      <w:pPr>
        <w:widowControl/>
        <w:rPr>
          <w:rFonts w:asciiTheme="minorEastAsia" w:eastAsiaTheme="minorEastAsia" w:hAnsiTheme="minorEastAsia"/>
          <w:sz w:val="32"/>
          <w:szCs w:val="28"/>
        </w:rPr>
      </w:pPr>
      <w:r>
        <w:rPr>
          <w:rFonts w:ascii="仿宋_GB2312" w:eastAsia="仿宋_GB2312" w:hint="eastAsia"/>
          <w:kern w:val="0"/>
          <w:sz w:val="24"/>
        </w:rPr>
        <w:t>注：本申请表正反面打印。</w:t>
      </w:r>
    </w:p>
    <w:sectPr w:rsidR="005B2F57" w:rsidSect="005B2F57">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0A" w:rsidRDefault="0085340A" w:rsidP="005B2F57">
      <w:r>
        <w:separator/>
      </w:r>
    </w:p>
  </w:endnote>
  <w:endnote w:type="continuationSeparator" w:id="0">
    <w:p w:rsidR="0085340A" w:rsidRDefault="0085340A" w:rsidP="005B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192"/>
    </w:sdtPr>
    <w:sdtEndPr/>
    <w:sdtContent>
      <w:p w:rsidR="00634FCC" w:rsidRDefault="00634FCC">
        <w:pPr>
          <w:pStyle w:val="a8"/>
          <w:jc w:val="center"/>
        </w:pPr>
        <w:r>
          <w:rPr>
            <w:sz w:val="24"/>
          </w:rPr>
          <w:fldChar w:fldCharType="begin"/>
        </w:r>
        <w:r>
          <w:rPr>
            <w:sz w:val="24"/>
          </w:rPr>
          <w:instrText xml:space="preserve"> PAGE   \* MERGEFORMAT </w:instrText>
        </w:r>
        <w:r>
          <w:rPr>
            <w:sz w:val="24"/>
          </w:rPr>
          <w:fldChar w:fldCharType="separate"/>
        </w:r>
        <w:r w:rsidR="00C762BB" w:rsidRPr="00C762BB">
          <w:rPr>
            <w:noProof/>
            <w:sz w:val="24"/>
            <w:lang w:val="zh-CN"/>
          </w:rPr>
          <w:t>1</w:t>
        </w:r>
        <w:r>
          <w:rPr>
            <w:sz w:val="24"/>
          </w:rPr>
          <w:fldChar w:fldCharType="end"/>
        </w:r>
      </w:p>
    </w:sdtContent>
  </w:sdt>
  <w:p w:rsidR="00634FCC" w:rsidRDefault="00634FC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CC" w:rsidRDefault="00634FCC">
    <w:pPr>
      <w:pStyle w:val="a8"/>
      <w:framePr w:wrap="around" w:vAnchor="text" w:hAnchor="margin" w:xAlign="center" w:y="1"/>
      <w:rPr>
        <w:rStyle w:val="ac"/>
      </w:rPr>
    </w:pPr>
    <w:r>
      <w:fldChar w:fldCharType="begin"/>
    </w:r>
    <w:r>
      <w:rPr>
        <w:rStyle w:val="ac"/>
      </w:rPr>
      <w:instrText xml:space="preserve">PAGE  </w:instrText>
    </w:r>
    <w:r>
      <w:fldChar w:fldCharType="end"/>
    </w:r>
  </w:p>
  <w:p w:rsidR="00634FCC" w:rsidRDefault="00634FCC">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CC" w:rsidRDefault="00634FCC">
    <w:pPr>
      <w:pStyle w:val="a8"/>
      <w:framePr w:wrap="around" w:vAnchor="text" w:hAnchor="margin" w:xAlign="center" w:y="1"/>
      <w:rPr>
        <w:rStyle w:val="ac"/>
      </w:rPr>
    </w:pPr>
    <w:r>
      <w:fldChar w:fldCharType="begin"/>
    </w:r>
    <w:r>
      <w:rPr>
        <w:rStyle w:val="ac"/>
      </w:rPr>
      <w:instrText xml:space="preserve">PAGE  </w:instrText>
    </w:r>
    <w:r>
      <w:fldChar w:fldCharType="separate"/>
    </w:r>
    <w:r w:rsidR="00C762BB">
      <w:rPr>
        <w:rStyle w:val="ac"/>
        <w:noProof/>
      </w:rPr>
      <w:t>- 43 -</w:t>
    </w:r>
    <w:r>
      <w:fldChar w:fldCharType="end"/>
    </w:r>
  </w:p>
  <w:p w:rsidR="00634FCC" w:rsidRDefault="00634FCC">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CC" w:rsidRDefault="00634FCC">
    <w:pPr>
      <w:pStyle w:val="a8"/>
      <w:jc w:val="right"/>
      <w:rPr>
        <w:rFonts w:asciiTheme="minorEastAsia" w:eastAsiaTheme="minorEastAsia" w:hAnsiTheme="minorEastAs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0A" w:rsidRDefault="0085340A" w:rsidP="005B2F57">
      <w:r>
        <w:separator/>
      </w:r>
    </w:p>
  </w:footnote>
  <w:footnote w:type="continuationSeparator" w:id="0">
    <w:p w:rsidR="0085340A" w:rsidRDefault="0085340A" w:rsidP="005B2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17D15"/>
    <w:multiLevelType w:val="singleLevel"/>
    <w:tmpl w:val="9B317D15"/>
    <w:lvl w:ilvl="0">
      <w:start w:val="1"/>
      <w:numFmt w:val="decimal"/>
      <w:suff w:val="space"/>
      <w:lvlText w:val="%1."/>
      <w:lvlJc w:val="left"/>
    </w:lvl>
  </w:abstractNum>
  <w:abstractNum w:abstractNumId="1">
    <w:nsid w:val="CFECF088"/>
    <w:multiLevelType w:val="singleLevel"/>
    <w:tmpl w:val="CFECF088"/>
    <w:lvl w:ilvl="0">
      <w:start w:val="3"/>
      <w:numFmt w:val="chineseCounting"/>
      <w:suff w:val="nothing"/>
      <w:lvlText w:val="%1、"/>
      <w:lvlJc w:val="left"/>
      <w:rPr>
        <w:rFonts w:hint="eastAsia"/>
      </w:rPr>
    </w:lvl>
  </w:abstractNum>
  <w:abstractNum w:abstractNumId="2">
    <w:nsid w:val="EA83A111"/>
    <w:multiLevelType w:val="singleLevel"/>
    <w:tmpl w:val="EA83A111"/>
    <w:lvl w:ilvl="0">
      <w:start w:val="1"/>
      <w:numFmt w:val="chineseCounting"/>
      <w:suff w:val="nothing"/>
      <w:lvlText w:val="（%1）"/>
      <w:lvlJc w:val="left"/>
      <w:rPr>
        <w:rFonts w:hint="eastAsia"/>
      </w:rPr>
    </w:lvl>
  </w:abstractNum>
  <w:abstractNum w:abstractNumId="3">
    <w:nsid w:val="EBF52DEB"/>
    <w:multiLevelType w:val="multilevel"/>
    <w:tmpl w:val="EBF52DE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F2A4B864"/>
    <w:multiLevelType w:val="singleLevel"/>
    <w:tmpl w:val="F2A4B864"/>
    <w:lvl w:ilvl="0">
      <w:start w:val="1"/>
      <w:numFmt w:val="decimal"/>
      <w:lvlText w:val="%1."/>
      <w:lvlJc w:val="left"/>
      <w:pPr>
        <w:tabs>
          <w:tab w:val="left" w:pos="312"/>
        </w:tabs>
      </w:pPr>
    </w:lvl>
  </w:abstractNum>
  <w:abstractNum w:abstractNumId="5">
    <w:nsid w:val="00000006"/>
    <w:multiLevelType w:val="multilevel"/>
    <w:tmpl w:val="00000006"/>
    <w:lvl w:ilvl="0">
      <w:start w:val="1"/>
      <w:numFmt w:val="japaneseCounting"/>
      <w:lvlText w:val="第%1条"/>
      <w:lvlJc w:val="left"/>
      <w:pPr>
        <w:tabs>
          <w:tab w:val="left" w:pos="2282"/>
        </w:tabs>
        <w:ind w:left="2282" w:hanging="1680"/>
      </w:pPr>
      <w:rPr>
        <w:rFonts w:ascii="黑体" w:eastAsia="黑体" w:hAnsi="黑体" w:cs="Times New Roman" w:hint="default"/>
        <w:b w:val="0"/>
      </w:rPr>
    </w:lvl>
    <w:lvl w:ilvl="1">
      <w:start w:val="1"/>
      <w:numFmt w:val="lowerLetter"/>
      <w:lvlText w:val="%2)"/>
      <w:lvlJc w:val="left"/>
      <w:pPr>
        <w:tabs>
          <w:tab w:val="left" w:pos="1442"/>
        </w:tabs>
        <w:ind w:left="1442" w:hanging="420"/>
      </w:pPr>
      <w:rPr>
        <w:rFonts w:cs="Times New Roman"/>
      </w:rPr>
    </w:lvl>
    <w:lvl w:ilvl="2">
      <w:start w:val="1"/>
      <w:numFmt w:val="lowerRoman"/>
      <w:lvlText w:val="%3."/>
      <w:lvlJc w:val="right"/>
      <w:pPr>
        <w:tabs>
          <w:tab w:val="left" w:pos="1862"/>
        </w:tabs>
        <w:ind w:left="1862" w:hanging="420"/>
      </w:pPr>
      <w:rPr>
        <w:rFonts w:cs="Times New Roman"/>
      </w:rPr>
    </w:lvl>
    <w:lvl w:ilvl="3">
      <w:start w:val="1"/>
      <w:numFmt w:val="decimal"/>
      <w:lvlText w:val="%4."/>
      <w:lvlJc w:val="left"/>
      <w:pPr>
        <w:tabs>
          <w:tab w:val="left" w:pos="2282"/>
        </w:tabs>
        <w:ind w:left="2282" w:hanging="420"/>
      </w:pPr>
      <w:rPr>
        <w:rFonts w:cs="Times New Roman"/>
      </w:rPr>
    </w:lvl>
    <w:lvl w:ilvl="4">
      <w:start w:val="1"/>
      <w:numFmt w:val="lowerLetter"/>
      <w:lvlText w:val="%5)"/>
      <w:lvlJc w:val="left"/>
      <w:pPr>
        <w:tabs>
          <w:tab w:val="left" w:pos="2702"/>
        </w:tabs>
        <w:ind w:left="2702" w:hanging="420"/>
      </w:pPr>
      <w:rPr>
        <w:rFonts w:cs="Times New Roman"/>
      </w:rPr>
    </w:lvl>
    <w:lvl w:ilvl="5">
      <w:start w:val="1"/>
      <w:numFmt w:val="lowerRoman"/>
      <w:lvlText w:val="%6."/>
      <w:lvlJc w:val="right"/>
      <w:pPr>
        <w:tabs>
          <w:tab w:val="left" w:pos="3122"/>
        </w:tabs>
        <w:ind w:left="3122" w:hanging="420"/>
      </w:pPr>
      <w:rPr>
        <w:rFonts w:cs="Times New Roman"/>
      </w:rPr>
    </w:lvl>
    <w:lvl w:ilvl="6">
      <w:start w:val="1"/>
      <w:numFmt w:val="decimal"/>
      <w:lvlText w:val="%7."/>
      <w:lvlJc w:val="left"/>
      <w:pPr>
        <w:tabs>
          <w:tab w:val="left" w:pos="3542"/>
        </w:tabs>
        <w:ind w:left="3542" w:hanging="420"/>
      </w:pPr>
      <w:rPr>
        <w:rFonts w:cs="Times New Roman"/>
      </w:rPr>
    </w:lvl>
    <w:lvl w:ilvl="7">
      <w:start w:val="1"/>
      <w:numFmt w:val="lowerLetter"/>
      <w:lvlText w:val="%8)"/>
      <w:lvlJc w:val="left"/>
      <w:pPr>
        <w:tabs>
          <w:tab w:val="left" w:pos="3962"/>
        </w:tabs>
        <w:ind w:left="3962" w:hanging="420"/>
      </w:pPr>
      <w:rPr>
        <w:rFonts w:cs="Times New Roman"/>
      </w:rPr>
    </w:lvl>
    <w:lvl w:ilvl="8">
      <w:start w:val="1"/>
      <w:numFmt w:val="lowerRoman"/>
      <w:lvlText w:val="%9."/>
      <w:lvlJc w:val="right"/>
      <w:pPr>
        <w:tabs>
          <w:tab w:val="left" w:pos="4382"/>
        </w:tabs>
        <w:ind w:left="4382" w:hanging="420"/>
      </w:pPr>
      <w:rPr>
        <w:rFonts w:cs="Times New Roman"/>
      </w:rPr>
    </w:lvl>
  </w:abstractNum>
  <w:abstractNum w:abstractNumId="6">
    <w:nsid w:val="00000008"/>
    <w:multiLevelType w:val="multilevel"/>
    <w:tmpl w:val="00000008"/>
    <w:lvl w:ilvl="0">
      <w:start w:val="1"/>
      <w:numFmt w:val="none"/>
      <w:suff w:val="nothing"/>
      <w:lvlText w:val="%1"/>
      <w:lvlJc w:val="left"/>
      <w:rPr>
        <w:rFonts w:ascii="Times New Roman" w:hAnsi="Times New Roman" w:cs="Times New Roman" w:hint="default"/>
        <w:b/>
        <w:i w:val="0"/>
        <w:sz w:val="21"/>
      </w:rPr>
    </w:lvl>
    <w:lvl w:ilvl="1">
      <w:start w:val="1"/>
      <w:numFmt w:val="decimal"/>
      <w:suff w:val="nothing"/>
      <w:lvlText w:val="%1%2　"/>
      <w:lvlJc w:val="left"/>
      <w:pPr>
        <w:ind w:left="142"/>
      </w:pPr>
      <w:rPr>
        <w:rFonts w:ascii="黑体" w:eastAsia="黑体" w:hAnsi="Times New Roman" w:cs="Times New Roman" w:hint="eastAsia"/>
        <w:b w:val="0"/>
        <w:i w:val="0"/>
        <w:sz w:val="28"/>
        <w:szCs w:val="28"/>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7">
    <w:nsid w:val="0000000B"/>
    <w:multiLevelType w:val="multilevel"/>
    <w:tmpl w:val="0000000B"/>
    <w:lvl w:ilvl="0">
      <w:start w:val="1"/>
      <w:numFmt w:val="chineseCountingThousand"/>
      <w:lvlText w:val="第%1条"/>
      <w:lvlJc w:val="left"/>
      <w:pPr>
        <w:tabs>
          <w:tab w:val="left" w:pos="2250"/>
        </w:tabs>
        <w:ind w:left="2250" w:hanging="1650"/>
      </w:pPr>
      <w:rPr>
        <w:rFonts w:eastAsia="黑体" w:cs="Times New Roman" w:hint="eastAsia"/>
        <w:b w:val="0"/>
        <w:i w:val="0"/>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8">
    <w:nsid w:val="0000000C"/>
    <w:multiLevelType w:val="multilevel"/>
    <w:tmpl w:val="0000000C"/>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0000000D"/>
    <w:multiLevelType w:val="multilevel"/>
    <w:tmpl w:val="0000000D"/>
    <w:lvl w:ilvl="0">
      <w:start w:val="1"/>
      <w:numFmt w:val="japaneseCounting"/>
      <w:lvlText w:val="第%1条"/>
      <w:lvlJc w:val="left"/>
      <w:pPr>
        <w:tabs>
          <w:tab w:val="left" w:pos="1080"/>
        </w:tabs>
        <w:ind w:left="1080" w:hanging="1080"/>
      </w:pPr>
      <w:rPr>
        <w:rFonts w:eastAsia="黑体" w:cs="Times New Roman" w:hint="eastAsia"/>
        <w:b w:val="0"/>
        <w:i w:val="0"/>
        <w:sz w:val="32"/>
        <w:szCs w:val="30"/>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23F7D5B"/>
    <w:multiLevelType w:val="singleLevel"/>
    <w:tmpl w:val="023F7D5B"/>
    <w:lvl w:ilvl="0">
      <w:start w:val="2"/>
      <w:numFmt w:val="decimal"/>
      <w:suff w:val="space"/>
      <w:lvlText w:val="%1."/>
      <w:lvlJc w:val="left"/>
    </w:lvl>
  </w:abstractNum>
  <w:abstractNum w:abstractNumId="11">
    <w:nsid w:val="0361836C"/>
    <w:multiLevelType w:val="singleLevel"/>
    <w:tmpl w:val="0361836C"/>
    <w:lvl w:ilvl="0">
      <w:start w:val="1"/>
      <w:numFmt w:val="decimal"/>
      <w:lvlText w:val="%1."/>
      <w:lvlJc w:val="left"/>
      <w:pPr>
        <w:tabs>
          <w:tab w:val="left" w:pos="312"/>
        </w:tabs>
      </w:pPr>
    </w:lvl>
  </w:abstractNum>
  <w:abstractNum w:abstractNumId="12">
    <w:nsid w:val="0ECA177A"/>
    <w:multiLevelType w:val="multilevel"/>
    <w:tmpl w:val="0ECA177A"/>
    <w:lvl w:ilvl="0">
      <w:start w:val="1"/>
      <w:numFmt w:val="decimal"/>
      <w:lvlText w:val="%1."/>
      <w:lvlJc w:val="left"/>
      <w:pPr>
        <w:tabs>
          <w:tab w:val="left" w:pos="1127"/>
        </w:tabs>
        <w:ind w:left="1127" w:hanging="420"/>
      </w:pPr>
      <w:rPr>
        <w:rFonts w:cs="Times New Roman"/>
      </w:rPr>
    </w:lvl>
    <w:lvl w:ilvl="1">
      <w:start w:val="1"/>
      <w:numFmt w:val="lowerLetter"/>
      <w:lvlText w:val="%2)"/>
      <w:lvlJc w:val="left"/>
      <w:pPr>
        <w:tabs>
          <w:tab w:val="left" w:pos="1547"/>
        </w:tabs>
        <w:ind w:left="1547" w:hanging="420"/>
      </w:pPr>
      <w:rPr>
        <w:rFonts w:cs="Times New Roman"/>
      </w:rPr>
    </w:lvl>
    <w:lvl w:ilvl="2">
      <w:start w:val="1"/>
      <w:numFmt w:val="lowerRoman"/>
      <w:lvlText w:val="%3."/>
      <w:lvlJc w:val="right"/>
      <w:pPr>
        <w:tabs>
          <w:tab w:val="left" w:pos="1967"/>
        </w:tabs>
        <w:ind w:left="1967" w:hanging="420"/>
      </w:pPr>
      <w:rPr>
        <w:rFonts w:cs="Times New Roman"/>
      </w:rPr>
    </w:lvl>
    <w:lvl w:ilvl="3">
      <w:start w:val="1"/>
      <w:numFmt w:val="decimal"/>
      <w:lvlText w:val="%4."/>
      <w:lvlJc w:val="left"/>
      <w:pPr>
        <w:tabs>
          <w:tab w:val="left" w:pos="2387"/>
        </w:tabs>
        <w:ind w:left="2387" w:hanging="420"/>
      </w:pPr>
      <w:rPr>
        <w:rFonts w:cs="Times New Roman"/>
      </w:rPr>
    </w:lvl>
    <w:lvl w:ilvl="4">
      <w:start w:val="1"/>
      <w:numFmt w:val="lowerLetter"/>
      <w:lvlText w:val="%5)"/>
      <w:lvlJc w:val="left"/>
      <w:pPr>
        <w:tabs>
          <w:tab w:val="left" w:pos="2807"/>
        </w:tabs>
        <w:ind w:left="2807" w:hanging="420"/>
      </w:pPr>
      <w:rPr>
        <w:rFonts w:cs="Times New Roman"/>
      </w:rPr>
    </w:lvl>
    <w:lvl w:ilvl="5">
      <w:start w:val="1"/>
      <w:numFmt w:val="lowerRoman"/>
      <w:lvlText w:val="%6."/>
      <w:lvlJc w:val="right"/>
      <w:pPr>
        <w:tabs>
          <w:tab w:val="left" w:pos="3227"/>
        </w:tabs>
        <w:ind w:left="3227" w:hanging="420"/>
      </w:pPr>
      <w:rPr>
        <w:rFonts w:cs="Times New Roman"/>
      </w:rPr>
    </w:lvl>
    <w:lvl w:ilvl="6">
      <w:start w:val="1"/>
      <w:numFmt w:val="decimal"/>
      <w:lvlText w:val="%7."/>
      <w:lvlJc w:val="left"/>
      <w:pPr>
        <w:tabs>
          <w:tab w:val="left" w:pos="3647"/>
        </w:tabs>
        <w:ind w:left="3647" w:hanging="420"/>
      </w:pPr>
      <w:rPr>
        <w:rFonts w:cs="Times New Roman"/>
      </w:rPr>
    </w:lvl>
    <w:lvl w:ilvl="7">
      <w:start w:val="1"/>
      <w:numFmt w:val="lowerLetter"/>
      <w:lvlText w:val="%8)"/>
      <w:lvlJc w:val="left"/>
      <w:pPr>
        <w:tabs>
          <w:tab w:val="left" w:pos="4067"/>
        </w:tabs>
        <w:ind w:left="4067" w:hanging="420"/>
      </w:pPr>
      <w:rPr>
        <w:rFonts w:cs="Times New Roman"/>
      </w:rPr>
    </w:lvl>
    <w:lvl w:ilvl="8">
      <w:start w:val="1"/>
      <w:numFmt w:val="lowerRoman"/>
      <w:lvlText w:val="%9."/>
      <w:lvlJc w:val="right"/>
      <w:pPr>
        <w:tabs>
          <w:tab w:val="left" w:pos="4487"/>
        </w:tabs>
        <w:ind w:left="4487" w:hanging="420"/>
      </w:pPr>
      <w:rPr>
        <w:rFonts w:cs="Times New Roman"/>
      </w:rPr>
    </w:lvl>
  </w:abstractNum>
  <w:num w:numId="1">
    <w:abstractNumId w:val="5"/>
  </w:num>
  <w:num w:numId="2">
    <w:abstractNumId w:val="2"/>
  </w:num>
  <w:num w:numId="3">
    <w:abstractNumId w:val="6"/>
  </w:num>
  <w:num w:numId="4">
    <w:abstractNumId w:val="7"/>
  </w:num>
  <w:num w:numId="5">
    <w:abstractNumId w:val="8"/>
  </w:num>
  <w:num w:numId="6">
    <w:abstractNumId w:val="9"/>
  </w:num>
  <w:num w:numId="7">
    <w:abstractNumId w:val="1"/>
  </w:num>
  <w:num w:numId="8">
    <w:abstractNumId w:val="3"/>
  </w:num>
  <w:num w:numId="9">
    <w:abstractNumId w:val="10"/>
  </w:num>
  <w:num w:numId="10">
    <w:abstractNumId w:val="0"/>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8E"/>
    <w:rsid w:val="0000039B"/>
    <w:rsid w:val="00004ADB"/>
    <w:rsid w:val="00014EC8"/>
    <w:rsid w:val="0001616D"/>
    <w:rsid w:val="00016D0A"/>
    <w:rsid w:val="0002474F"/>
    <w:rsid w:val="0002629F"/>
    <w:rsid w:val="00030B20"/>
    <w:rsid w:val="00036D30"/>
    <w:rsid w:val="000400D3"/>
    <w:rsid w:val="000407F8"/>
    <w:rsid w:val="000439EA"/>
    <w:rsid w:val="00047D28"/>
    <w:rsid w:val="0005000E"/>
    <w:rsid w:val="00050AB8"/>
    <w:rsid w:val="00051A3F"/>
    <w:rsid w:val="000551A1"/>
    <w:rsid w:val="000563DC"/>
    <w:rsid w:val="00062560"/>
    <w:rsid w:val="00070724"/>
    <w:rsid w:val="00075BAB"/>
    <w:rsid w:val="000764D6"/>
    <w:rsid w:val="000765FA"/>
    <w:rsid w:val="000863B1"/>
    <w:rsid w:val="000918BD"/>
    <w:rsid w:val="00094310"/>
    <w:rsid w:val="000A1AA0"/>
    <w:rsid w:val="000A3CA1"/>
    <w:rsid w:val="000B62B5"/>
    <w:rsid w:val="000C1AAC"/>
    <w:rsid w:val="000C3D84"/>
    <w:rsid w:val="000C432D"/>
    <w:rsid w:val="000C5C15"/>
    <w:rsid w:val="000C6A1B"/>
    <w:rsid w:val="000D2133"/>
    <w:rsid w:val="000D407B"/>
    <w:rsid w:val="000E46FC"/>
    <w:rsid w:val="000E494B"/>
    <w:rsid w:val="000E5044"/>
    <w:rsid w:val="000E5F61"/>
    <w:rsid w:val="000E7D8F"/>
    <w:rsid w:val="000F40AE"/>
    <w:rsid w:val="000F4E1F"/>
    <w:rsid w:val="000F4F86"/>
    <w:rsid w:val="0010381B"/>
    <w:rsid w:val="00106C5D"/>
    <w:rsid w:val="00110249"/>
    <w:rsid w:val="00112994"/>
    <w:rsid w:val="0011591E"/>
    <w:rsid w:val="001162FB"/>
    <w:rsid w:val="00116E06"/>
    <w:rsid w:val="00120A9C"/>
    <w:rsid w:val="001221D7"/>
    <w:rsid w:val="00122F04"/>
    <w:rsid w:val="00125B2E"/>
    <w:rsid w:val="00126144"/>
    <w:rsid w:val="001263DC"/>
    <w:rsid w:val="00133583"/>
    <w:rsid w:val="00136192"/>
    <w:rsid w:val="00137762"/>
    <w:rsid w:val="0014712D"/>
    <w:rsid w:val="00152A37"/>
    <w:rsid w:val="00152EDD"/>
    <w:rsid w:val="00154C4F"/>
    <w:rsid w:val="00155BAF"/>
    <w:rsid w:val="00156C8A"/>
    <w:rsid w:val="00157C2A"/>
    <w:rsid w:val="00165018"/>
    <w:rsid w:val="00166D30"/>
    <w:rsid w:val="00167449"/>
    <w:rsid w:val="001720FD"/>
    <w:rsid w:val="0018414B"/>
    <w:rsid w:val="00185202"/>
    <w:rsid w:val="00191AF0"/>
    <w:rsid w:val="00193C0F"/>
    <w:rsid w:val="0019733D"/>
    <w:rsid w:val="001B0786"/>
    <w:rsid w:val="001B141C"/>
    <w:rsid w:val="001B2054"/>
    <w:rsid w:val="001C0A6E"/>
    <w:rsid w:val="001D04C2"/>
    <w:rsid w:val="001D0AAD"/>
    <w:rsid w:val="001D3BF4"/>
    <w:rsid w:val="001E2CB3"/>
    <w:rsid w:val="001E3CE0"/>
    <w:rsid w:val="001E7900"/>
    <w:rsid w:val="001F1BCE"/>
    <w:rsid w:val="001F38C5"/>
    <w:rsid w:val="002011DE"/>
    <w:rsid w:val="00214080"/>
    <w:rsid w:val="0021612C"/>
    <w:rsid w:val="00216CCC"/>
    <w:rsid w:val="00223547"/>
    <w:rsid w:val="0022355B"/>
    <w:rsid w:val="00230B64"/>
    <w:rsid w:val="00233BA1"/>
    <w:rsid w:val="00240370"/>
    <w:rsid w:val="00240A59"/>
    <w:rsid w:val="00245624"/>
    <w:rsid w:val="00251BDD"/>
    <w:rsid w:val="0025289A"/>
    <w:rsid w:val="00252DD9"/>
    <w:rsid w:val="00263D52"/>
    <w:rsid w:val="0026651B"/>
    <w:rsid w:val="00272028"/>
    <w:rsid w:val="0027417A"/>
    <w:rsid w:val="002741ED"/>
    <w:rsid w:val="00276E05"/>
    <w:rsid w:val="00285A20"/>
    <w:rsid w:val="00285FBC"/>
    <w:rsid w:val="00286C57"/>
    <w:rsid w:val="00291867"/>
    <w:rsid w:val="0029345D"/>
    <w:rsid w:val="00297D78"/>
    <w:rsid w:val="002A33D0"/>
    <w:rsid w:val="002B117D"/>
    <w:rsid w:val="002B25A0"/>
    <w:rsid w:val="002B723A"/>
    <w:rsid w:val="002C1CB6"/>
    <w:rsid w:val="002C48CC"/>
    <w:rsid w:val="002D216F"/>
    <w:rsid w:val="002D4367"/>
    <w:rsid w:val="002D5739"/>
    <w:rsid w:val="002E1EDA"/>
    <w:rsid w:val="002E65B7"/>
    <w:rsid w:val="002F7BDD"/>
    <w:rsid w:val="003000B1"/>
    <w:rsid w:val="00305782"/>
    <w:rsid w:val="00305E0F"/>
    <w:rsid w:val="003062E0"/>
    <w:rsid w:val="00310213"/>
    <w:rsid w:val="00310E41"/>
    <w:rsid w:val="00310F2C"/>
    <w:rsid w:val="00317BAF"/>
    <w:rsid w:val="00322E16"/>
    <w:rsid w:val="00333626"/>
    <w:rsid w:val="00334B0B"/>
    <w:rsid w:val="00340791"/>
    <w:rsid w:val="00340E86"/>
    <w:rsid w:val="0034107F"/>
    <w:rsid w:val="00341F00"/>
    <w:rsid w:val="00360B5F"/>
    <w:rsid w:val="0036294F"/>
    <w:rsid w:val="0037189A"/>
    <w:rsid w:val="00377687"/>
    <w:rsid w:val="003878D3"/>
    <w:rsid w:val="00393C75"/>
    <w:rsid w:val="00395BC2"/>
    <w:rsid w:val="0039687F"/>
    <w:rsid w:val="00397629"/>
    <w:rsid w:val="003977DE"/>
    <w:rsid w:val="00397BED"/>
    <w:rsid w:val="003A04DC"/>
    <w:rsid w:val="003A193F"/>
    <w:rsid w:val="003A3C4F"/>
    <w:rsid w:val="003A4899"/>
    <w:rsid w:val="003A56B8"/>
    <w:rsid w:val="003A709F"/>
    <w:rsid w:val="003B15B1"/>
    <w:rsid w:val="003B234C"/>
    <w:rsid w:val="003B70CB"/>
    <w:rsid w:val="003D0C2C"/>
    <w:rsid w:val="003D7331"/>
    <w:rsid w:val="003E3E38"/>
    <w:rsid w:val="003F436A"/>
    <w:rsid w:val="00401409"/>
    <w:rsid w:val="00402431"/>
    <w:rsid w:val="00405A26"/>
    <w:rsid w:val="00411AB4"/>
    <w:rsid w:val="004134B2"/>
    <w:rsid w:val="00414149"/>
    <w:rsid w:val="00415012"/>
    <w:rsid w:val="00416570"/>
    <w:rsid w:val="00430E4F"/>
    <w:rsid w:val="0043133D"/>
    <w:rsid w:val="00440092"/>
    <w:rsid w:val="00441B79"/>
    <w:rsid w:val="004440C8"/>
    <w:rsid w:val="004444FD"/>
    <w:rsid w:val="00444F73"/>
    <w:rsid w:val="00445312"/>
    <w:rsid w:val="004470B6"/>
    <w:rsid w:val="004519A9"/>
    <w:rsid w:val="004546E1"/>
    <w:rsid w:val="00457B67"/>
    <w:rsid w:val="00457D32"/>
    <w:rsid w:val="00464862"/>
    <w:rsid w:val="00472BA1"/>
    <w:rsid w:val="0048402F"/>
    <w:rsid w:val="00484699"/>
    <w:rsid w:val="004858C7"/>
    <w:rsid w:val="00490362"/>
    <w:rsid w:val="00493069"/>
    <w:rsid w:val="00493F3C"/>
    <w:rsid w:val="0049556D"/>
    <w:rsid w:val="004967A0"/>
    <w:rsid w:val="004A10A3"/>
    <w:rsid w:val="004A2947"/>
    <w:rsid w:val="004A5008"/>
    <w:rsid w:val="004B05F8"/>
    <w:rsid w:val="004B0989"/>
    <w:rsid w:val="004B1157"/>
    <w:rsid w:val="004B6FB5"/>
    <w:rsid w:val="004B7AF2"/>
    <w:rsid w:val="004C013C"/>
    <w:rsid w:val="004C1922"/>
    <w:rsid w:val="004C4378"/>
    <w:rsid w:val="004C492A"/>
    <w:rsid w:val="004C4E37"/>
    <w:rsid w:val="004D4712"/>
    <w:rsid w:val="004D5CA3"/>
    <w:rsid w:val="004D7092"/>
    <w:rsid w:val="004E0DC9"/>
    <w:rsid w:val="004E2A02"/>
    <w:rsid w:val="004E5723"/>
    <w:rsid w:val="004F055F"/>
    <w:rsid w:val="004F2E0E"/>
    <w:rsid w:val="004F2F64"/>
    <w:rsid w:val="004F48A4"/>
    <w:rsid w:val="0051054F"/>
    <w:rsid w:val="00510740"/>
    <w:rsid w:val="00510933"/>
    <w:rsid w:val="00511D2F"/>
    <w:rsid w:val="00512847"/>
    <w:rsid w:val="00520BFB"/>
    <w:rsid w:val="0053305B"/>
    <w:rsid w:val="005331D8"/>
    <w:rsid w:val="005338A4"/>
    <w:rsid w:val="00536034"/>
    <w:rsid w:val="00543FE4"/>
    <w:rsid w:val="00544194"/>
    <w:rsid w:val="00546502"/>
    <w:rsid w:val="00546A7E"/>
    <w:rsid w:val="00547333"/>
    <w:rsid w:val="00547F24"/>
    <w:rsid w:val="005556DC"/>
    <w:rsid w:val="005636FD"/>
    <w:rsid w:val="0056405E"/>
    <w:rsid w:val="0058149A"/>
    <w:rsid w:val="0058208B"/>
    <w:rsid w:val="00582D3E"/>
    <w:rsid w:val="0059040B"/>
    <w:rsid w:val="005911E1"/>
    <w:rsid w:val="00595260"/>
    <w:rsid w:val="005A5A68"/>
    <w:rsid w:val="005A658F"/>
    <w:rsid w:val="005B281F"/>
    <w:rsid w:val="005B28FF"/>
    <w:rsid w:val="005B2F57"/>
    <w:rsid w:val="005B38C5"/>
    <w:rsid w:val="005B52BB"/>
    <w:rsid w:val="005C3C8D"/>
    <w:rsid w:val="005C4EDC"/>
    <w:rsid w:val="005C64FB"/>
    <w:rsid w:val="005D250E"/>
    <w:rsid w:val="005D2D79"/>
    <w:rsid w:val="005D2F43"/>
    <w:rsid w:val="005D6B24"/>
    <w:rsid w:val="005F7B47"/>
    <w:rsid w:val="00600EB0"/>
    <w:rsid w:val="00601883"/>
    <w:rsid w:val="00611E27"/>
    <w:rsid w:val="006139DA"/>
    <w:rsid w:val="00614086"/>
    <w:rsid w:val="00616928"/>
    <w:rsid w:val="0062008C"/>
    <w:rsid w:val="00623282"/>
    <w:rsid w:val="00626407"/>
    <w:rsid w:val="00627614"/>
    <w:rsid w:val="006303F5"/>
    <w:rsid w:val="0063082B"/>
    <w:rsid w:val="00631CCE"/>
    <w:rsid w:val="00634FCC"/>
    <w:rsid w:val="00635697"/>
    <w:rsid w:val="00644CAA"/>
    <w:rsid w:val="00646401"/>
    <w:rsid w:val="0064697F"/>
    <w:rsid w:val="00647159"/>
    <w:rsid w:val="00654618"/>
    <w:rsid w:val="0065461C"/>
    <w:rsid w:val="006571DE"/>
    <w:rsid w:val="00660593"/>
    <w:rsid w:val="00661897"/>
    <w:rsid w:val="006635AD"/>
    <w:rsid w:val="00663E62"/>
    <w:rsid w:val="00675D02"/>
    <w:rsid w:val="006931DD"/>
    <w:rsid w:val="0069331F"/>
    <w:rsid w:val="00697EC1"/>
    <w:rsid w:val="006A2162"/>
    <w:rsid w:val="006A3F96"/>
    <w:rsid w:val="006A4A1F"/>
    <w:rsid w:val="006A5D6A"/>
    <w:rsid w:val="006A7FEC"/>
    <w:rsid w:val="006B1C4B"/>
    <w:rsid w:val="006B388A"/>
    <w:rsid w:val="006B7355"/>
    <w:rsid w:val="006C1440"/>
    <w:rsid w:val="006C5E27"/>
    <w:rsid w:val="006C60ED"/>
    <w:rsid w:val="006D31AC"/>
    <w:rsid w:val="006D5EC3"/>
    <w:rsid w:val="006E2D80"/>
    <w:rsid w:val="006E4591"/>
    <w:rsid w:val="006E75C4"/>
    <w:rsid w:val="006E7A49"/>
    <w:rsid w:val="006F1A7D"/>
    <w:rsid w:val="006F4F5C"/>
    <w:rsid w:val="006F7721"/>
    <w:rsid w:val="00702E23"/>
    <w:rsid w:val="00710404"/>
    <w:rsid w:val="00712639"/>
    <w:rsid w:val="0071298F"/>
    <w:rsid w:val="00715BE9"/>
    <w:rsid w:val="007212E0"/>
    <w:rsid w:val="00727782"/>
    <w:rsid w:val="007279D9"/>
    <w:rsid w:val="007425A0"/>
    <w:rsid w:val="00752605"/>
    <w:rsid w:val="007547C5"/>
    <w:rsid w:val="007556B8"/>
    <w:rsid w:val="007568F6"/>
    <w:rsid w:val="00757D2B"/>
    <w:rsid w:val="00762585"/>
    <w:rsid w:val="00763D74"/>
    <w:rsid w:val="00764928"/>
    <w:rsid w:val="00765917"/>
    <w:rsid w:val="0076608D"/>
    <w:rsid w:val="007674BA"/>
    <w:rsid w:val="00767FCF"/>
    <w:rsid w:val="007719CD"/>
    <w:rsid w:val="00772992"/>
    <w:rsid w:val="0077364F"/>
    <w:rsid w:val="0077504D"/>
    <w:rsid w:val="00777354"/>
    <w:rsid w:val="00782699"/>
    <w:rsid w:val="00784454"/>
    <w:rsid w:val="0078789C"/>
    <w:rsid w:val="00792CA3"/>
    <w:rsid w:val="007960B8"/>
    <w:rsid w:val="007961DA"/>
    <w:rsid w:val="007975C0"/>
    <w:rsid w:val="007A079A"/>
    <w:rsid w:val="007A4A41"/>
    <w:rsid w:val="007A5A3B"/>
    <w:rsid w:val="007B166F"/>
    <w:rsid w:val="007B41D7"/>
    <w:rsid w:val="007B6489"/>
    <w:rsid w:val="007B7C4A"/>
    <w:rsid w:val="007C3555"/>
    <w:rsid w:val="007D2DB9"/>
    <w:rsid w:val="007D3B3F"/>
    <w:rsid w:val="007E0E09"/>
    <w:rsid w:val="007E34F6"/>
    <w:rsid w:val="007E773D"/>
    <w:rsid w:val="007F564C"/>
    <w:rsid w:val="007F7D74"/>
    <w:rsid w:val="0081731A"/>
    <w:rsid w:val="00820516"/>
    <w:rsid w:val="0082058E"/>
    <w:rsid w:val="00821763"/>
    <w:rsid w:val="00847B71"/>
    <w:rsid w:val="00850764"/>
    <w:rsid w:val="00850B2B"/>
    <w:rsid w:val="00852CB6"/>
    <w:rsid w:val="0085340A"/>
    <w:rsid w:val="008534B5"/>
    <w:rsid w:val="00855004"/>
    <w:rsid w:val="00855C9C"/>
    <w:rsid w:val="0086140B"/>
    <w:rsid w:val="008640CA"/>
    <w:rsid w:val="008644C8"/>
    <w:rsid w:val="00864F15"/>
    <w:rsid w:val="0087050A"/>
    <w:rsid w:val="0087539D"/>
    <w:rsid w:val="00881CC4"/>
    <w:rsid w:val="00882F13"/>
    <w:rsid w:val="008849DA"/>
    <w:rsid w:val="008866F0"/>
    <w:rsid w:val="00890925"/>
    <w:rsid w:val="00894816"/>
    <w:rsid w:val="00897154"/>
    <w:rsid w:val="008A059D"/>
    <w:rsid w:val="008A1F60"/>
    <w:rsid w:val="008A499A"/>
    <w:rsid w:val="008B28D0"/>
    <w:rsid w:val="008B2F71"/>
    <w:rsid w:val="008B3A8D"/>
    <w:rsid w:val="008C4788"/>
    <w:rsid w:val="008C63F8"/>
    <w:rsid w:val="008D013B"/>
    <w:rsid w:val="008D0E2D"/>
    <w:rsid w:val="008D1254"/>
    <w:rsid w:val="008D1E8E"/>
    <w:rsid w:val="008D6435"/>
    <w:rsid w:val="008D7606"/>
    <w:rsid w:val="008F2311"/>
    <w:rsid w:val="0090112D"/>
    <w:rsid w:val="00906C77"/>
    <w:rsid w:val="0091293B"/>
    <w:rsid w:val="009170D0"/>
    <w:rsid w:val="00920A65"/>
    <w:rsid w:val="00926A60"/>
    <w:rsid w:val="00935E47"/>
    <w:rsid w:val="00937DFF"/>
    <w:rsid w:val="00943648"/>
    <w:rsid w:val="00944F5C"/>
    <w:rsid w:val="00947B26"/>
    <w:rsid w:val="0095100E"/>
    <w:rsid w:val="009644A6"/>
    <w:rsid w:val="00966D3B"/>
    <w:rsid w:val="009725A4"/>
    <w:rsid w:val="0097361F"/>
    <w:rsid w:val="0097495B"/>
    <w:rsid w:val="0097631E"/>
    <w:rsid w:val="00976B32"/>
    <w:rsid w:val="00977069"/>
    <w:rsid w:val="00981CC5"/>
    <w:rsid w:val="009847ED"/>
    <w:rsid w:val="009858A2"/>
    <w:rsid w:val="00994693"/>
    <w:rsid w:val="00995259"/>
    <w:rsid w:val="009A5E5B"/>
    <w:rsid w:val="009A70D1"/>
    <w:rsid w:val="009B0066"/>
    <w:rsid w:val="009B23AF"/>
    <w:rsid w:val="009B7629"/>
    <w:rsid w:val="009B79E0"/>
    <w:rsid w:val="009C2275"/>
    <w:rsid w:val="009D082B"/>
    <w:rsid w:val="009D6A89"/>
    <w:rsid w:val="009E42F8"/>
    <w:rsid w:val="009F0BDB"/>
    <w:rsid w:val="009F0DF2"/>
    <w:rsid w:val="009F0E2B"/>
    <w:rsid w:val="009F57DE"/>
    <w:rsid w:val="009F5CC1"/>
    <w:rsid w:val="00A00222"/>
    <w:rsid w:val="00A10CF5"/>
    <w:rsid w:val="00A14872"/>
    <w:rsid w:val="00A154BB"/>
    <w:rsid w:val="00A17125"/>
    <w:rsid w:val="00A25F1A"/>
    <w:rsid w:val="00A279FD"/>
    <w:rsid w:val="00A314B5"/>
    <w:rsid w:val="00A3172E"/>
    <w:rsid w:val="00A342BE"/>
    <w:rsid w:val="00A357D2"/>
    <w:rsid w:val="00A36F57"/>
    <w:rsid w:val="00A40D84"/>
    <w:rsid w:val="00A4157C"/>
    <w:rsid w:val="00A4444D"/>
    <w:rsid w:val="00A500D6"/>
    <w:rsid w:val="00A5172F"/>
    <w:rsid w:val="00A52671"/>
    <w:rsid w:val="00A63BEF"/>
    <w:rsid w:val="00A66951"/>
    <w:rsid w:val="00A6787C"/>
    <w:rsid w:val="00A70B04"/>
    <w:rsid w:val="00A7168A"/>
    <w:rsid w:val="00A731E3"/>
    <w:rsid w:val="00A73792"/>
    <w:rsid w:val="00A84B9D"/>
    <w:rsid w:val="00A940AC"/>
    <w:rsid w:val="00A96F26"/>
    <w:rsid w:val="00AA441D"/>
    <w:rsid w:val="00AA48DE"/>
    <w:rsid w:val="00AA6F64"/>
    <w:rsid w:val="00AB1EFF"/>
    <w:rsid w:val="00AB2BFA"/>
    <w:rsid w:val="00AB7D4E"/>
    <w:rsid w:val="00AD0C60"/>
    <w:rsid w:val="00AD124F"/>
    <w:rsid w:val="00AD3B7E"/>
    <w:rsid w:val="00AD4DFB"/>
    <w:rsid w:val="00AD55E8"/>
    <w:rsid w:val="00AE2841"/>
    <w:rsid w:val="00AE430A"/>
    <w:rsid w:val="00AF7A3A"/>
    <w:rsid w:val="00B02161"/>
    <w:rsid w:val="00B024C1"/>
    <w:rsid w:val="00B0632D"/>
    <w:rsid w:val="00B06BA9"/>
    <w:rsid w:val="00B06BE3"/>
    <w:rsid w:val="00B12E6E"/>
    <w:rsid w:val="00B16D7A"/>
    <w:rsid w:val="00B1703D"/>
    <w:rsid w:val="00B1747B"/>
    <w:rsid w:val="00B17682"/>
    <w:rsid w:val="00B213F7"/>
    <w:rsid w:val="00B21F71"/>
    <w:rsid w:val="00B3173E"/>
    <w:rsid w:val="00B31C3E"/>
    <w:rsid w:val="00B33647"/>
    <w:rsid w:val="00B37F37"/>
    <w:rsid w:val="00B40CA4"/>
    <w:rsid w:val="00B55049"/>
    <w:rsid w:val="00B61ADF"/>
    <w:rsid w:val="00B67166"/>
    <w:rsid w:val="00B67490"/>
    <w:rsid w:val="00B71B19"/>
    <w:rsid w:val="00B76903"/>
    <w:rsid w:val="00B81C5C"/>
    <w:rsid w:val="00B81DFA"/>
    <w:rsid w:val="00B829ED"/>
    <w:rsid w:val="00B82C3C"/>
    <w:rsid w:val="00B8551C"/>
    <w:rsid w:val="00B95794"/>
    <w:rsid w:val="00B97957"/>
    <w:rsid w:val="00BA6CDB"/>
    <w:rsid w:val="00BA6F25"/>
    <w:rsid w:val="00BB22D2"/>
    <w:rsid w:val="00BC021E"/>
    <w:rsid w:val="00BC3A68"/>
    <w:rsid w:val="00BD2D79"/>
    <w:rsid w:val="00BD5DE0"/>
    <w:rsid w:val="00BE44FC"/>
    <w:rsid w:val="00BF09BB"/>
    <w:rsid w:val="00BF4614"/>
    <w:rsid w:val="00BF7E2C"/>
    <w:rsid w:val="00C03F9A"/>
    <w:rsid w:val="00C04DF8"/>
    <w:rsid w:val="00C061E1"/>
    <w:rsid w:val="00C2177E"/>
    <w:rsid w:val="00C251D9"/>
    <w:rsid w:val="00C31486"/>
    <w:rsid w:val="00C37A18"/>
    <w:rsid w:val="00C43FF9"/>
    <w:rsid w:val="00C45023"/>
    <w:rsid w:val="00C56976"/>
    <w:rsid w:val="00C569C7"/>
    <w:rsid w:val="00C60487"/>
    <w:rsid w:val="00C71658"/>
    <w:rsid w:val="00C71900"/>
    <w:rsid w:val="00C73CCB"/>
    <w:rsid w:val="00C762BB"/>
    <w:rsid w:val="00C77292"/>
    <w:rsid w:val="00C80892"/>
    <w:rsid w:val="00C937F4"/>
    <w:rsid w:val="00C93E65"/>
    <w:rsid w:val="00C960B4"/>
    <w:rsid w:val="00C968B2"/>
    <w:rsid w:val="00C97061"/>
    <w:rsid w:val="00CA067A"/>
    <w:rsid w:val="00CA0BF4"/>
    <w:rsid w:val="00CA1472"/>
    <w:rsid w:val="00CA297C"/>
    <w:rsid w:val="00CA43D4"/>
    <w:rsid w:val="00CB125A"/>
    <w:rsid w:val="00CB1C59"/>
    <w:rsid w:val="00CB49CB"/>
    <w:rsid w:val="00CC1FF3"/>
    <w:rsid w:val="00CC6A79"/>
    <w:rsid w:val="00CC6BE7"/>
    <w:rsid w:val="00CD3D1C"/>
    <w:rsid w:val="00CD3EBA"/>
    <w:rsid w:val="00CD5780"/>
    <w:rsid w:val="00CE09D0"/>
    <w:rsid w:val="00CE4699"/>
    <w:rsid w:val="00D01B05"/>
    <w:rsid w:val="00D02265"/>
    <w:rsid w:val="00D02D14"/>
    <w:rsid w:val="00D04DCB"/>
    <w:rsid w:val="00D13522"/>
    <w:rsid w:val="00D165F3"/>
    <w:rsid w:val="00D17741"/>
    <w:rsid w:val="00D23D16"/>
    <w:rsid w:val="00D251FA"/>
    <w:rsid w:val="00D2609D"/>
    <w:rsid w:val="00D3479D"/>
    <w:rsid w:val="00D37EFC"/>
    <w:rsid w:val="00D44121"/>
    <w:rsid w:val="00D4560F"/>
    <w:rsid w:val="00D464C3"/>
    <w:rsid w:val="00D47FC5"/>
    <w:rsid w:val="00D5580D"/>
    <w:rsid w:val="00D60BF9"/>
    <w:rsid w:val="00D61627"/>
    <w:rsid w:val="00D633B2"/>
    <w:rsid w:val="00D64440"/>
    <w:rsid w:val="00D66C3F"/>
    <w:rsid w:val="00D70E38"/>
    <w:rsid w:val="00D714B7"/>
    <w:rsid w:val="00D759CD"/>
    <w:rsid w:val="00D775B0"/>
    <w:rsid w:val="00D83382"/>
    <w:rsid w:val="00D8545B"/>
    <w:rsid w:val="00D93CE3"/>
    <w:rsid w:val="00D947EB"/>
    <w:rsid w:val="00DA4F88"/>
    <w:rsid w:val="00DA5BE1"/>
    <w:rsid w:val="00DA7B6E"/>
    <w:rsid w:val="00DB6C0D"/>
    <w:rsid w:val="00DB722C"/>
    <w:rsid w:val="00DC3443"/>
    <w:rsid w:val="00DC5959"/>
    <w:rsid w:val="00DD10A6"/>
    <w:rsid w:val="00DD10A9"/>
    <w:rsid w:val="00DD1A83"/>
    <w:rsid w:val="00DD3982"/>
    <w:rsid w:val="00DD4030"/>
    <w:rsid w:val="00DD4C55"/>
    <w:rsid w:val="00DD5305"/>
    <w:rsid w:val="00DE0E4A"/>
    <w:rsid w:val="00DE301D"/>
    <w:rsid w:val="00DE3D84"/>
    <w:rsid w:val="00DE55C1"/>
    <w:rsid w:val="00E04FAE"/>
    <w:rsid w:val="00E07B6D"/>
    <w:rsid w:val="00E10687"/>
    <w:rsid w:val="00E14661"/>
    <w:rsid w:val="00E1478D"/>
    <w:rsid w:val="00E166EE"/>
    <w:rsid w:val="00E2034C"/>
    <w:rsid w:val="00E208B2"/>
    <w:rsid w:val="00E20DA7"/>
    <w:rsid w:val="00E21171"/>
    <w:rsid w:val="00E246CB"/>
    <w:rsid w:val="00E27B65"/>
    <w:rsid w:val="00E32C16"/>
    <w:rsid w:val="00E34746"/>
    <w:rsid w:val="00E43852"/>
    <w:rsid w:val="00E455AB"/>
    <w:rsid w:val="00E559C9"/>
    <w:rsid w:val="00E64D1C"/>
    <w:rsid w:val="00E73477"/>
    <w:rsid w:val="00E738A5"/>
    <w:rsid w:val="00E7502C"/>
    <w:rsid w:val="00E778C3"/>
    <w:rsid w:val="00E86211"/>
    <w:rsid w:val="00E86222"/>
    <w:rsid w:val="00E91B20"/>
    <w:rsid w:val="00E92FCB"/>
    <w:rsid w:val="00E93502"/>
    <w:rsid w:val="00E95205"/>
    <w:rsid w:val="00E9734B"/>
    <w:rsid w:val="00EA03DF"/>
    <w:rsid w:val="00EB43F3"/>
    <w:rsid w:val="00EC141C"/>
    <w:rsid w:val="00EC33BA"/>
    <w:rsid w:val="00EC73C0"/>
    <w:rsid w:val="00ED1B64"/>
    <w:rsid w:val="00ED5854"/>
    <w:rsid w:val="00ED6E51"/>
    <w:rsid w:val="00ED7264"/>
    <w:rsid w:val="00EE0C2A"/>
    <w:rsid w:val="00EE2FAA"/>
    <w:rsid w:val="00EE4770"/>
    <w:rsid w:val="00EF1C95"/>
    <w:rsid w:val="00EF2E90"/>
    <w:rsid w:val="00F0696B"/>
    <w:rsid w:val="00F21146"/>
    <w:rsid w:val="00F21349"/>
    <w:rsid w:val="00F21DA4"/>
    <w:rsid w:val="00F222A4"/>
    <w:rsid w:val="00F226A0"/>
    <w:rsid w:val="00F24985"/>
    <w:rsid w:val="00F25725"/>
    <w:rsid w:val="00F26120"/>
    <w:rsid w:val="00F26529"/>
    <w:rsid w:val="00F26531"/>
    <w:rsid w:val="00F302A4"/>
    <w:rsid w:val="00F31F07"/>
    <w:rsid w:val="00F34BD9"/>
    <w:rsid w:val="00F355E0"/>
    <w:rsid w:val="00F40D21"/>
    <w:rsid w:val="00F41CDC"/>
    <w:rsid w:val="00F4208B"/>
    <w:rsid w:val="00F42E95"/>
    <w:rsid w:val="00F43004"/>
    <w:rsid w:val="00F43C08"/>
    <w:rsid w:val="00F45B48"/>
    <w:rsid w:val="00F477C7"/>
    <w:rsid w:val="00F505DC"/>
    <w:rsid w:val="00F630AF"/>
    <w:rsid w:val="00F66CA1"/>
    <w:rsid w:val="00F72EBE"/>
    <w:rsid w:val="00F75126"/>
    <w:rsid w:val="00F75168"/>
    <w:rsid w:val="00F759D5"/>
    <w:rsid w:val="00F807A3"/>
    <w:rsid w:val="00F8720A"/>
    <w:rsid w:val="00F874DF"/>
    <w:rsid w:val="00F97E58"/>
    <w:rsid w:val="00FA0B1C"/>
    <w:rsid w:val="00FA10E7"/>
    <w:rsid w:val="00FA1E46"/>
    <w:rsid w:val="00FA1F76"/>
    <w:rsid w:val="00FA40EA"/>
    <w:rsid w:val="00FB1B4F"/>
    <w:rsid w:val="00FB2771"/>
    <w:rsid w:val="00FB2983"/>
    <w:rsid w:val="00FC26FF"/>
    <w:rsid w:val="00FC3C65"/>
    <w:rsid w:val="00FC51A4"/>
    <w:rsid w:val="00FC72F8"/>
    <w:rsid w:val="00FD197A"/>
    <w:rsid w:val="00FD2029"/>
    <w:rsid w:val="00FD71A6"/>
    <w:rsid w:val="00FE0612"/>
    <w:rsid w:val="00FE23A5"/>
    <w:rsid w:val="00FE795A"/>
    <w:rsid w:val="00FF1D2A"/>
    <w:rsid w:val="01C86109"/>
    <w:rsid w:val="128B5820"/>
    <w:rsid w:val="146043B6"/>
    <w:rsid w:val="1775056F"/>
    <w:rsid w:val="17BF2D1F"/>
    <w:rsid w:val="1FB946E8"/>
    <w:rsid w:val="294503EF"/>
    <w:rsid w:val="2BC10927"/>
    <w:rsid w:val="2BFA5760"/>
    <w:rsid w:val="2C0E5522"/>
    <w:rsid w:val="2E413075"/>
    <w:rsid w:val="3F9F7E10"/>
    <w:rsid w:val="415F3303"/>
    <w:rsid w:val="43E53877"/>
    <w:rsid w:val="48CA7246"/>
    <w:rsid w:val="49196C51"/>
    <w:rsid w:val="4C3A6D7C"/>
    <w:rsid w:val="4C6D72B7"/>
    <w:rsid w:val="4FAC2373"/>
    <w:rsid w:val="58D773AD"/>
    <w:rsid w:val="5B74789B"/>
    <w:rsid w:val="5BD415DE"/>
    <w:rsid w:val="5CCA59BB"/>
    <w:rsid w:val="5D146E3C"/>
    <w:rsid w:val="5EAF30A7"/>
    <w:rsid w:val="60A570FA"/>
    <w:rsid w:val="6262759C"/>
    <w:rsid w:val="66AA78FD"/>
    <w:rsid w:val="6E86330E"/>
    <w:rsid w:val="6F9D4A28"/>
    <w:rsid w:val="70265944"/>
    <w:rsid w:val="78DE78A3"/>
    <w:rsid w:val="79AC5D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F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B2F57"/>
    <w:rPr>
      <w:rFonts w:ascii="宋体"/>
      <w:sz w:val="28"/>
      <w:szCs w:val="20"/>
    </w:rPr>
  </w:style>
  <w:style w:type="paragraph" w:styleId="a4">
    <w:name w:val="Body Text Indent"/>
    <w:basedOn w:val="a"/>
    <w:link w:val="Char1"/>
    <w:qFormat/>
    <w:rsid w:val="005B2F57"/>
    <w:pPr>
      <w:ind w:firstLineChars="200" w:firstLine="640"/>
    </w:pPr>
    <w:rPr>
      <w:rFonts w:eastAsia="仿宋_GB2312"/>
      <w:sz w:val="32"/>
      <w:szCs w:val="20"/>
    </w:rPr>
  </w:style>
  <w:style w:type="paragraph" w:styleId="a5">
    <w:name w:val="Plain Text"/>
    <w:basedOn w:val="a"/>
    <w:link w:val="Char10"/>
    <w:qFormat/>
    <w:rsid w:val="005B2F57"/>
    <w:rPr>
      <w:rFonts w:ascii="宋体" w:hAnsi="Courier New" w:cs="Courier New"/>
      <w:szCs w:val="21"/>
    </w:rPr>
  </w:style>
  <w:style w:type="paragraph" w:styleId="a6">
    <w:name w:val="Date"/>
    <w:basedOn w:val="a"/>
    <w:next w:val="a"/>
    <w:qFormat/>
    <w:rsid w:val="005B2F57"/>
    <w:pPr>
      <w:ind w:leftChars="2500" w:left="100"/>
    </w:pPr>
  </w:style>
  <w:style w:type="paragraph" w:styleId="a7">
    <w:name w:val="Balloon Text"/>
    <w:basedOn w:val="a"/>
    <w:link w:val="Char"/>
    <w:qFormat/>
    <w:rsid w:val="005B2F57"/>
    <w:rPr>
      <w:sz w:val="18"/>
      <w:szCs w:val="18"/>
    </w:rPr>
  </w:style>
  <w:style w:type="paragraph" w:styleId="a8">
    <w:name w:val="footer"/>
    <w:basedOn w:val="a"/>
    <w:link w:val="Char0"/>
    <w:uiPriority w:val="99"/>
    <w:qFormat/>
    <w:rsid w:val="005B2F57"/>
    <w:pPr>
      <w:tabs>
        <w:tab w:val="center" w:pos="4153"/>
        <w:tab w:val="right" w:pos="8306"/>
      </w:tabs>
      <w:snapToGrid w:val="0"/>
      <w:jc w:val="left"/>
    </w:pPr>
    <w:rPr>
      <w:sz w:val="18"/>
      <w:szCs w:val="18"/>
    </w:rPr>
  </w:style>
  <w:style w:type="paragraph" w:styleId="a9">
    <w:name w:val="header"/>
    <w:basedOn w:val="a"/>
    <w:link w:val="Char2"/>
    <w:qFormat/>
    <w:rsid w:val="005B2F5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5B2F57"/>
    <w:pPr>
      <w:widowControl/>
      <w:jc w:val="left"/>
    </w:pPr>
    <w:rPr>
      <w:rFonts w:ascii="宋体" w:hAnsi="宋体" w:cs="宋体"/>
      <w:kern w:val="0"/>
      <w:sz w:val="24"/>
    </w:rPr>
  </w:style>
  <w:style w:type="table" w:styleId="ab">
    <w:name w:val="Table Grid"/>
    <w:basedOn w:val="a1"/>
    <w:qFormat/>
    <w:rsid w:val="005B2F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5B2F57"/>
  </w:style>
  <w:style w:type="character" w:styleId="ad">
    <w:name w:val="Hyperlink"/>
    <w:qFormat/>
    <w:rsid w:val="005B2F57"/>
    <w:rPr>
      <w:color w:val="0000FF"/>
      <w:u w:val="single"/>
    </w:rPr>
  </w:style>
  <w:style w:type="character" w:customStyle="1" w:styleId="Char2">
    <w:name w:val="页眉 Char"/>
    <w:basedOn w:val="a0"/>
    <w:link w:val="a9"/>
    <w:uiPriority w:val="99"/>
    <w:qFormat/>
    <w:rsid w:val="005B2F57"/>
    <w:rPr>
      <w:kern w:val="2"/>
      <w:sz w:val="18"/>
      <w:szCs w:val="18"/>
    </w:rPr>
  </w:style>
  <w:style w:type="character" w:customStyle="1" w:styleId="Char0">
    <w:name w:val="页脚 Char"/>
    <w:basedOn w:val="a0"/>
    <w:link w:val="a8"/>
    <w:uiPriority w:val="99"/>
    <w:qFormat/>
    <w:rsid w:val="005B2F57"/>
    <w:rPr>
      <w:kern w:val="2"/>
      <w:sz w:val="18"/>
      <w:szCs w:val="18"/>
    </w:rPr>
  </w:style>
  <w:style w:type="paragraph" w:customStyle="1" w:styleId="CharCharCharCharCharCharCharCharChar">
    <w:name w:val="Char Char Char Char Char Char Char Char Char"/>
    <w:basedOn w:val="a"/>
    <w:qFormat/>
    <w:rsid w:val="005B2F57"/>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1">
    <w:name w:val="Char Char Char Char Char Char Char Char Char1"/>
    <w:basedOn w:val="a"/>
    <w:qFormat/>
    <w:rsid w:val="005B2F57"/>
    <w:pPr>
      <w:widowControl/>
      <w:adjustRightInd w:val="0"/>
      <w:spacing w:after="160" w:line="240" w:lineRule="exact"/>
      <w:jc w:val="left"/>
      <w:textAlignment w:val="baseline"/>
    </w:pPr>
    <w:rPr>
      <w:rFonts w:ascii="Arial" w:eastAsia="Times New Roman" w:hAnsi="Arial" w:cs="Verdana"/>
      <w:b/>
      <w:kern w:val="0"/>
      <w:sz w:val="24"/>
      <w:szCs w:val="20"/>
      <w:lang w:eastAsia="en-US"/>
    </w:rPr>
  </w:style>
  <w:style w:type="character" w:customStyle="1" w:styleId="Char3">
    <w:name w:val="纯文本 Char"/>
    <w:qFormat/>
    <w:rsid w:val="005B2F57"/>
    <w:rPr>
      <w:rFonts w:ascii="宋体" w:hAnsi="Courier New" w:cs="Courier New"/>
      <w:kern w:val="2"/>
      <w:sz w:val="21"/>
      <w:szCs w:val="21"/>
    </w:rPr>
  </w:style>
  <w:style w:type="character" w:customStyle="1" w:styleId="Char4">
    <w:name w:val="正文文本缩进 Char"/>
    <w:basedOn w:val="a0"/>
    <w:qFormat/>
    <w:rsid w:val="005B2F57"/>
    <w:rPr>
      <w:rFonts w:eastAsia="仿宋_GB2312"/>
      <w:kern w:val="2"/>
      <w:sz w:val="32"/>
    </w:rPr>
  </w:style>
  <w:style w:type="character" w:customStyle="1" w:styleId="Char10">
    <w:name w:val="纯文本 Char1"/>
    <w:basedOn w:val="a0"/>
    <w:link w:val="a5"/>
    <w:qFormat/>
    <w:rsid w:val="005B2F57"/>
    <w:rPr>
      <w:rFonts w:ascii="宋体" w:hAnsi="Courier New" w:cs="Courier New"/>
      <w:kern w:val="2"/>
      <w:sz w:val="21"/>
      <w:szCs w:val="21"/>
    </w:rPr>
  </w:style>
  <w:style w:type="character" w:customStyle="1" w:styleId="Char1">
    <w:name w:val="正文文本缩进 Char1"/>
    <w:basedOn w:val="a0"/>
    <w:link w:val="a4"/>
    <w:qFormat/>
    <w:rsid w:val="005B2F57"/>
    <w:rPr>
      <w:kern w:val="2"/>
      <w:sz w:val="21"/>
      <w:szCs w:val="24"/>
    </w:rPr>
  </w:style>
  <w:style w:type="paragraph" w:customStyle="1" w:styleId="Char5">
    <w:name w:val="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1">
    <w:name w:val="封面标准号1"/>
    <w:qFormat/>
    <w:rsid w:val="005B2F57"/>
    <w:pPr>
      <w:widowControl w:val="0"/>
      <w:kinsoku w:val="0"/>
      <w:overflowPunct w:val="0"/>
      <w:autoSpaceDE w:val="0"/>
      <w:autoSpaceDN w:val="0"/>
      <w:spacing w:before="308"/>
      <w:jc w:val="right"/>
      <w:textAlignment w:val="center"/>
    </w:pPr>
    <w:rPr>
      <w:sz w:val="28"/>
    </w:rPr>
  </w:style>
  <w:style w:type="paragraph" w:customStyle="1" w:styleId="Char11">
    <w:name w:val="Char1"/>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NewNewNewNewNewNewNewNewNewNewNewNewNewNewNewNew">
    <w:name w:val="正文 New New New New New New New New New New New New New New New New"/>
    <w:qFormat/>
    <w:rsid w:val="005B2F57"/>
    <w:pPr>
      <w:widowControl w:val="0"/>
      <w:jc w:val="both"/>
    </w:pPr>
    <w:rPr>
      <w:kern w:val="2"/>
      <w:sz w:val="21"/>
      <w:szCs w:val="24"/>
    </w:rPr>
  </w:style>
  <w:style w:type="paragraph" w:customStyle="1" w:styleId="CharCharCharChar">
    <w:name w:val="Char Char Char 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ae">
    <w:name w:val="其他标准称谓"/>
    <w:qFormat/>
    <w:rsid w:val="005B2F57"/>
    <w:pPr>
      <w:spacing w:line="0" w:lineRule="atLeast"/>
      <w:jc w:val="distribute"/>
    </w:pPr>
    <w:rPr>
      <w:rFonts w:ascii="黑体" w:eastAsia="黑体" w:hAnsi="宋体"/>
      <w:sz w:val="52"/>
    </w:rPr>
  </w:style>
  <w:style w:type="paragraph" w:customStyle="1" w:styleId="Char110">
    <w:name w:val="Char11"/>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CharCharChar1CharChar">
    <w:name w:val="Char Char Char1 Char 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qFormat/>
    <w:rsid w:val="005B2F57"/>
    <w:pPr>
      <w:widowControl/>
      <w:spacing w:after="160" w:line="240" w:lineRule="exact"/>
      <w:jc w:val="left"/>
    </w:pPr>
  </w:style>
  <w:style w:type="paragraph" w:customStyle="1" w:styleId="CharCharChar">
    <w:name w:val="Char Char 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af">
    <w:name w:val="段"/>
    <w:qFormat/>
    <w:rsid w:val="005B2F57"/>
    <w:pPr>
      <w:autoSpaceDE w:val="0"/>
      <w:autoSpaceDN w:val="0"/>
      <w:ind w:firstLineChars="200" w:firstLine="200"/>
      <w:jc w:val="both"/>
    </w:pPr>
    <w:rPr>
      <w:rFonts w:ascii="宋体"/>
      <w:sz w:val="21"/>
    </w:rPr>
  </w:style>
  <w:style w:type="paragraph" w:customStyle="1" w:styleId="Char1CharCharChar">
    <w:name w:val="Char1 Char Char Char"/>
    <w:basedOn w:val="a"/>
    <w:qFormat/>
    <w:rsid w:val="005B2F57"/>
    <w:rPr>
      <w:rFonts w:ascii="Tahoma" w:hAnsi="Tahoma"/>
      <w:sz w:val="24"/>
      <w:szCs w:val="20"/>
    </w:rPr>
  </w:style>
  <w:style w:type="paragraph" w:customStyle="1" w:styleId="NewNew">
    <w:name w:val="正文 New New"/>
    <w:qFormat/>
    <w:rsid w:val="005B2F57"/>
    <w:pPr>
      <w:widowControl w:val="0"/>
      <w:jc w:val="both"/>
    </w:pPr>
    <w:rPr>
      <w:kern w:val="2"/>
      <w:sz w:val="21"/>
      <w:szCs w:val="24"/>
    </w:rPr>
  </w:style>
  <w:style w:type="paragraph" w:customStyle="1" w:styleId="CharCharCharChar1">
    <w:name w:val="Char Char Char Char1"/>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rsid w:val="005B2F57"/>
    <w:pPr>
      <w:widowControl/>
      <w:spacing w:after="160" w:line="240" w:lineRule="exact"/>
      <w:jc w:val="left"/>
    </w:pPr>
    <w:rPr>
      <w:szCs w:val="20"/>
    </w:rPr>
  </w:style>
  <w:style w:type="paragraph" w:customStyle="1" w:styleId="fl">
    <w:name w:val="fl"/>
    <w:basedOn w:val="a5"/>
    <w:qFormat/>
    <w:rsid w:val="005B2F57"/>
    <w:pPr>
      <w:jc w:val="center"/>
    </w:pPr>
    <w:rPr>
      <w:rFonts w:ascii="黑体" w:eastAsia="黑体" w:hAnsi="Times New Roman"/>
      <w:sz w:val="18"/>
      <w:szCs w:val="18"/>
    </w:rPr>
  </w:style>
  <w:style w:type="paragraph" w:customStyle="1" w:styleId="af0">
    <w:name w:val="封面正文"/>
    <w:qFormat/>
    <w:rsid w:val="005B2F57"/>
    <w:pPr>
      <w:jc w:val="both"/>
    </w:pPr>
  </w:style>
  <w:style w:type="paragraph" w:customStyle="1" w:styleId="af1">
    <w:name w:val="章标题"/>
    <w:next w:val="af"/>
    <w:qFormat/>
    <w:rsid w:val="005B2F57"/>
    <w:pPr>
      <w:tabs>
        <w:tab w:val="left" w:pos="840"/>
      </w:tabs>
      <w:spacing w:beforeLines="50" w:afterLines="50"/>
      <w:ind w:left="1440" w:hanging="420"/>
      <w:jc w:val="both"/>
      <w:outlineLvl w:val="1"/>
    </w:pPr>
    <w:rPr>
      <w:rFonts w:ascii="黑体" w:eastAsia="黑体"/>
      <w:sz w:val="21"/>
    </w:rPr>
  </w:style>
  <w:style w:type="character" w:customStyle="1" w:styleId="Char">
    <w:name w:val="批注框文本 Char"/>
    <w:basedOn w:val="a0"/>
    <w:link w:val="a7"/>
    <w:qFormat/>
    <w:rsid w:val="005B2F57"/>
    <w:rPr>
      <w:kern w:val="2"/>
      <w:sz w:val="18"/>
      <w:szCs w:val="18"/>
    </w:rPr>
  </w:style>
  <w:style w:type="character" w:customStyle="1" w:styleId="af2">
    <w:name w:val="发布"/>
    <w:qFormat/>
    <w:rsid w:val="005B2F57"/>
    <w:rPr>
      <w:rFonts w:ascii="黑体" w:eastAsia="黑体"/>
      <w:spacing w:val="22"/>
      <w:w w:val="100"/>
      <w:position w:val="3"/>
      <w:sz w:val="28"/>
    </w:rPr>
  </w:style>
  <w:style w:type="paragraph" w:customStyle="1" w:styleId="af3">
    <w:name w:val="其他发布部门"/>
    <w:basedOn w:val="a"/>
    <w:qFormat/>
    <w:rsid w:val="005B2F57"/>
    <w:pPr>
      <w:widowControl/>
      <w:spacing w:line="240" w:lineRule="atLeast"/>
      <w:jc w:val="center"/>
    </w:pPr>
    <w:rPr>
      <w:rFonts w:ascii="黑体" w:eastAsia="黑体"/>
      <w:spacing w:val="20"/>
      <w:w w:val="135"/>
      <w:kern w:val="0"/>
      <w:sz w:val="36"/>
      <w:szCs w:val="20"/>
    </w:rPr>
  </w:style>
  <w:style w:type="paragraph" w:customStyle="1" w:styleId="NormalWeb1">
    <w:name w:val="Normal (Web)1"/>
    <w:basedOn w:val="a"/>
    <w:qFormat/>
    <w:rsid w:val="005B2F57"/>
    <w:pPr>
      <w:widowControl/>
      <w:spacing w:before="100" w:beforeAutospacing="1" w:after="100" w:afterAutospacing="1"/>
      <w:jc w:val="left"/>
    </w:pPr>
    <w:rPr>
      <w:rFonts w:ascii="宋体" w:hAnsi="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F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B2F57"/>
    <w:rPr>
      <w:rFonts w:ascii="宋体"/>
      <w:sz w:val="28"/>
      <w:szCs w:val="20"/>
    </w:rPr>
  </w:style>
  <w:style w:type="paragraph" w:styleId="a4">
    <w:name w:val="Body Text Indent"/>
    <w:basedOn w:val="a"/>
    <w:link w:val="Char1"/>
    <w:qFormat/>
    <w:rsid w:val="005B2F57"/>
    <w:pPr>
      <w:ind w:firstLineChars="200" w:firstLine="640"/>
    </w:pPr>
    <w:rPr>
      <w:rFonts w:eastAsia="仿宋_GB2312"/>
      <w:sz w:val="32"/>
      <w:szCs w:val="20"/>
    </w:rPr>
  </w:style>
  <w:style w:type="paragraph" w:styleId="a5">
    <w:name w:val="Plain Text"/>
    <w:basedOn w:val="a"/>
    <w:link w:val="Char10"/>
    <w:qFormat/>
    <w:rsid w:val="005B2F57"/>
    <w:rPr>
      <w:rFonts w:ascii="宋体" w:hAnsi="Courier New" w:cs="Courier New"/>
      <w:szCs w:val="21"/>
    </w:rPr>
  </w:style>
  <w:style w:type="paragraph" w:styleId="a6">
    <w:name w:val="Date"/>
    <w:basedOn w:val="a"/>
    <w:next w:val="a"/>
    <w:qFormat/>
    <w:rsid w:val="005B2F57"/>
    <w:pPr>
      <w:ind w:leftChars="2500" w:left="100"/>
    </w:pPr>
  </w:style>
  <w:style w:type="paragraph" w:styleId="a7">
    <w:name w:val="Balloon Text"/>
    <w:basedOn w:val="a"/>
    <w:link w:val="Char"/>
    <w:qFormat/>
    <w:rsid w:val="005B2F57"/>
    <w:rPr>
      <w:sz w:val="18"/>
      <w:szCs w:val="18"/>
    </w:rPr>
  </w:style>
  <w:style w:type="paragraph" w:styleId="a8">
    <w:name w:val="footer"/>
    <w:basedOn w:val="a"/>
    <w:link w:val="Char0"/>
    <w:uiPriority w:val="99"/>
    <w:qFormat/>
    <w:rsid w:val="005B2F57"/>
    <w:pPr>
      <w:tabs>
        <w:tab w:val="center" w:pos="4153"/>
        <w:tab w:val="right" w:pos="8306"/>
      </w:tabs>
      <w:snapToGrid w:val="0"/>
      <w:jc w:val="left"/>
    </w:pPr>
    <w:rPr>
      <w:sz w:val="18"/>
      <w:szCs w:val="18"/>
    </w:rPr>
  </w:style>
  <w:style w:type="paragraph" w:styleId="a9">
    <w:name w:val="header"/>
    <w:basedOn w:val="a"/>
    <w:link w:val="Char2"/>
    <w:qFormat/>
    <w:rsid w:val="005B2F5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5B2F57"/>
    <w:pPr>
      <w:widowControl/>
      <w:jc w:val="left"/>
    </w:pPr>
    <w:rPr>
      <w:rFonts w:ascii="宋体" w:hAnsi="宋体" w:cs="宋体"/>
      <w:kern w:val="0"/>
      <w:sz w:val="24"/>
    </w:rPr>
  </w:style>
  <w:style w:type="table" w:styleId="ab">
    <w:name w:val="Table Grid"/>
    <w:basedOn w:val="a1"/>
    <w:qFormat/>
    <w:rsid w:val="005B2F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5B2F57"/>
  </w:style>
  <w:style w:type="character" w:styleId="ad">
    <w:name w:val="Hyperlink"/>
    <w:qFormat/>
    <w:rsid w:val="005B2F57"/>
    <w:rPr>
      <w:color w:val="0000FF"/>
      <w:u w:val="single"/>
    </w:rPr>
  </w:style>
  <w:style w:type="character" w:customStyle="1" w:styleId="Char2">
    <w:name w:val="页眉 Char"/>
    <w:basedOn w:val="a0"/>
    <w:link w:val="a9"/>
    <w:uiPriority w:val="99"/>
    <w:qFormat/>
    <w:rsid w:val="005B2F57"/>
    <w:rPr>
      <w:kern w:val="2"/>
      <w:sz w:val="18"/>
      <w:szCs w:val="18"/>
    </w:rPr>
  </w:style>
  <w:style w:type="character" w:customStyle="1" w:styleId="Char0">
    <w:name w:val="页脚 Char"/>
    <w:basedOn w:val="a0"/>
    <w:link w:val="a8"/>
    <w:uiPriority w:val="99"/>
    <w:qFormat/>
    <w:rsid w:val="005B2F57"/>
    <w:rPr>
      <w:kern w:val="2"/>
      <w:sz w:val="18"/>
      <w:szCs w:val="18"/>
    </w:rPr>
  </w:style>
  <w:style w:type="paragraph" w:customStyle="1" w:styleId="CharCharCharCharCharCharCharCharChar">
    <w:name w:val="Char Char Char Char Char Char Char Char Char"/>
    <w:basedOn w:val="a"/>
    <w:qFormat/>
    <w:rsid w:val="005B2F57"/>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1">
    <w:name w:val="Char Char Char Char Char Char Char Char Char1"/>
    <w:basedOn w:val="a"/>
    <w:qFormat/>
    <w:rsid w:val="005B2F57"/>
    <w:pPr>
      <w:widowControl/>
      <w:adjustRightInd w:val="0"/>
      <w:spacing w:after="160" w:line="240" w:lineRule="exact"/>
      <w:jc w:val="left"/>
      <w:textAlignment w:val="baseline"/>
    </w:pPr>
    <w:rPr>
      <w:rFonts w:ascii="Arial" w:eastAsia="Times New Roman" w:hAnsi="Arial" w:cs="Verdana"/>
      <w:b/>
      <w:kern w:val="0"/>
      <w:sz w:val="24"/>
      <w:szCs w:val="20"/>
      <w:lang w:eastAsia="en-US"/>
    </w:rPr>
  </w:style>
  <w:style w:type="character" w:customStyle="1" w:styleId="Char3">
    <w:name w:val="纯文本 Char"/>
    <w:qFormat/>
    <w:rsid w:val="005B2F57"/>
    <w:rPr>
      <w:rFonts w:ascii="宋体" w:hAnsi="Courier New" w:cs="Courier New"/>
      <w:kern w:val="2"/>
      <w:sz w:val="21"/>
      <w:szCs w:val="21"/>
    </w:rPr>
  </w:style>
  <w:style w:type="character" w:customStyle="1" w:styleId="Char4">
    <w:name w:val="正文文本缩进 Char"/>
    <w:basedOn w:val="a0"/>
    <w:qFormat/>
    <w:rsid w:val="005B2F57"/>
    <w:rPr>
      <w:rFonts w:eastAsia="仿宋_GB2312"/>
      <w:kern w:val="2"/>
      <w:sz w:val="32"/>
    </w:rPr>
  </w:style>
  <w:style w:type="character" w:customStyle="1" w:styleId="Char10">
    <w:name w:val="纯文本 Char1"/>
    <w:basedOn w:val="a0"/>
    <w:link w:val="a5"/>
    <w:qFormat/>
    <w:rsid w:val="005B2F57"/>
    <w:rPr>
      <w:rFonts w:ascii="宋体" w:hAnsi="Courier New" w:cs="Courier New"/>
      <w:kern w:val="2"/>
      <w:sz w:val="21"/>
      <w:szCs w:val="21"/>
    </w:rPr>
  </w:style>
  <w:style w:type="character" w:customStyle="1" w:styleId="Char1">
    <w:name w:val="正文文本缩进 Char1"/>
    <w:basedOn w:val="a0"/>
    <w:link w:val="a4"/>
    <w:qFormat/>
    <w:rsid w:val="005B2F57"/>
    <w:rPr>
      <w:kern w:val="2"/>
      <w:sz w:val="21"/>
      <w:szCs w:val="24"/>
    </w:rPr>
  </w:style>
  <w:style w:type="paragraph" w:customStyle="1" w:styleId="Char5">
    <w:name w:val="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1">
    <w:name w:val="封面标准号1"/>
    <w:qFormat/>
    <w:rsid w:val="005B2F57"/>
    <w:pPr>
      <w:widowControl w:val="0"/>
      <w:kinsoku w:val="0"/>
      <w:overflowPunct w:val="0"/>
      <w:autoSpaceDE w:val="0"/>
      <w:autoSpaceDN w:val="0"/>
      <w:spacing w:before="308"/>
      <w:jc w:val="right"/>
      <w:textAlignment w:val="center"/>
    </w:pPr>
    <w:rPr>
      <w:sz w:val="28"/>
    </w:rPr>
  </w:style>
  <w:style w:type="paragraph" w:customStyle="1" w:styleId="Char11">
    <w:name w:val="Char1"/>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NewNewNewNewNewNewNewNewNewNewNewNewNewNewNewNew">
    <w:name w:val="正文 New New New New New New New New New New New New New New New New"/>
    <w:qFormat/>
    <w:rsid w:val="005B2F57"/>
    <w:pPr>
      <w:widowControl w:val="0"/>
      <w:jc w:val="both"/>
    </w:pPr>
    <w:rPr>
      <w:kern w:val="2"/>
      <w:sz w:val="21"/>
      <w:szCs w:val="24"/>
    </w:rPr>
  </w:style>
  <w:style w:type="paragraph" w:customStyle="1" w:styleId="CharCharCharChar">
    <w:name w:val="Char Char Char 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ae">
    <w:name w:val="其他标准称谓"/>
    <w:qFormat/>
    <w:rsid w:val="005B2F57"/>
    <w:pPr>
      <w:spacing w:line="0" w:lineRule="atLeast"/>
      <w:jc w:val="distribute"/>
    </w:pPr>
    <w:rPr>
      <w:rFonts w:ascii="黑体" w:eastAsia="黑体" w:hAnsi="宋体"/>
      <w:sz w:val="52"/>
    </w:rPr>
  </w:style>
  <w:style w:type="paragraph" w:customStyle="1" w:styleId="Char110">
    <w:name w:val="Char11"/>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CharCharChar1CharChar">
    <w:name w:val="Char Char Char1 Char 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qFormat/>
    <w:rsid w:val="005B2F57"/>
    <w:pPr>
      <w:widowControl/>
      <w:spacing w:after="160" w:line="240" w:lineRule="exact"/>
      <w:jc w:val="left"/>
    </w:pPr>
  </w:style>
  <w:style w:type="paragraph" w:customStyle="1" w:styleId="CharCharChar">
    <w:name w:val="Char Char Char"/>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af">
    <w:name w:val="段"/>
    <w:qFormat/>
    <w:rsid w:val="005B2F57"/>
    <w:pPr>
      <w:autoSpaceDE w:val="0"/>
      <w:autoSpaceDN w:val="0"/>
      <w:ind w:firstLineChars="200" w:firstLine="200"/>
      <w:jc w:val="both"/>
    </w:pPr>
    <w:rPr>
      <w:rFonts w:ascii="宋体"/>
      <w:sz w:val="21"/>
    </w:rPr>
  </w:style>
  <w:style w:type="paragraph" w:customStyle="1" w:styleId="Char1CharCharChar">
    <w:name w:val="Char1 Char Char Char"/>
    <w:basedOn w:val="a"/>
    <w:qFormat/>
    <w:rsid w:val="005B2F57"/>
    <w:rPr>
      <w:rFonts w:ascii="Tahoma" w:hAnsi="Tahoma"/>
      <w:sz w:val="24"/>
      <w:szCs w:val="20"/>
    </w:rPr>
  </w:style>
  <w:style w:type="paragraph" w:customStyle="1" w:styleId="NewNew">
    <w:name w:val="正文 New New"/>
    <w:qFormat/>
    <w:rsid w:val="005B2F57"/>
    <w:pPr>
      <w:widowControl w:val="0"/>
      <w:jc w:val="both"/>
    </w:pPr>
    <w:rPr>
      <w:kern w:val="2"/>
      <w:sz w:val="21"/>
      <w:szCs w:val="24"/>
    </w:rPr>
  </w:style>
  <w:style w:type="paragraph" w:customStyle="1" w:styleId="CharCharCharChar1">
    <w:name w:val="Char Char Char Char1"/>
    <w:basedOn w:val="a"/>
    <w:qFormat/>
    <w:rsid w:val="005B2F57"/>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rsid w:val="005B2F57"/>
    <w:pPr>
      <w:widowControl/>
      <w:spacing w:after="160" w:line="240" w:lineRule="exact"/>
      <w:jc w:val="left"/>
    </w:pPr>
    <w:rPr>
      <w:szCs w:val="20"/>
    </w:rPr>
  </w:style>
  <w:style w:type="paragraph" w:customStyle="1" w:styleId="fl">
    <w:name w:val="fl"/>
    <w:basedOn w:val="a5"/>
    <w:qFormat/>
    <w:rsid w:val="005B2F57"/>
    <w:pPr>
      <w:jc w:val="center"/>
    </w:pPr>
    <w:rPr>
      <w:rFonts w:ascii="黑体" w:eastAsia="黑体" w:hAnsi="Times New Roman"/>
      <w:sz w:val="18"/>
      <w:szCs w:val="18"/>
    </w:rPr>
  </w:style>
  <w:style w:type="paragraph" w:customStyle="1" w:styleId="af0">
    <w:name w:val="封面正文"/>
    <w:qFormat/>
    <w:rsid w:val="005B2F57"/>
    <w:pPr>
      <w:jc w:val="both"/>
    </w:pPr>
  </w:style>
  <w:style w:type="paragraph" w:customStyle="1" w:styleId="af1">
    <w:name w:val="章标题"/>
    <w:next w:val="af"/>
    <w:qFormat/>
    <w:rsid w:val="005B2F57"/>
    <w:pPr>
      <w:tabs>
        <w:tab w:val="left" w:pos="840"/>
      </w:tabs>
      <w:spacing w:beforeLines="50" w:afterLines="50"/>
      <w:ind w:left="1440" w:hanging="420"/>
      <w:jc w:val="both"/>
      <w:outlineLvl w:val="1"/>
    </w:pPr>
    <w:rPr>
      <w:rFonts w:ascii="黑体" w:eastAsia="黑体"/>
      <w:sz w:val="21"/>
    </w:rPr>
  </w:style>
  <w:style w:type="character" w:customStyle="1" w:styleId="Char">
    <w:name w:val="批注框文本 Char"/>
    <w:basedOn w:val="a0"/>
    <w:link w:val="a7"/>
    <w:qFormat/>
    <w:rsid w:val="005B2F57"/>
    <w:rPr>
      <w:kern w:val="2"/>
      <w:sz w:val="18"/>
      <w:szCs w:val="18"/>
    </w:rPr>
  </w:style>
  <w:style w:type="character" w:customStyle="1" w:styleId="af2">
    <w:name w:val="发布"/>
    <w:qFormat/>
    <w:rsid w:val="005B2F57"/>
    <w:rPr>
      <w:rFonts w:ascii="黑体" w:eastAsia="黑体"/>
      <w:spacing w:val="22"/>
      <w:w w:val="100"/>
      <w:position w:val="3"/>
      <w:sz w:val="28"/>
    </w:rPr>
  </w:style>
  <w:style w:type="paragraph" w:customStyle="1" w:styleId="af3">
    <w:name w:val="其他发布部门"/>
    <w:basedOn w:val="a"/>
    <w:qFormat/>
    <w:rsid w:val="005B2F57"/>
    <w:pPr>
      <w:widowControl/>
      <w:spacing w:line="240" w:lineRule="atLeast"/>
      <w:jc w:val="center"/>
    </w:pPr>
    <w:rPr>
      <w:rFonts w:ascii="黑体" w:eastAsia="黑体"/>
      <w:spacing w:val="20"/>
      <w:w w:val="135"/>
      <w:kern w:val="0"/>
      <w:sz w:val="36"/>
      <w:szCs w:val="20"/>
    </w:rPr>
  </w:style>
  <w:style w:type="paragraph" w:customStyle="1" w:styleId="NormalWeb1">
    <w:name w:val="Normal (Web)1"/>
    <w:basedOn w:val="a"/>
    <w:qFormat/>
    <w:rsid w:val="005B2F57"/>
    <w:pPr>
      <w:widowControl/>
      <w:spacing w:before="100" w:beforeAutospacing="1" w:after="100" w:afterAutospacing="1"/>
      <w:jc w:val="left"/>
    </w:pPr>
    <w:rPr>
      <w:rFonts w:ascii="宋体"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D3F23-79F1-4849-A07F-E5851927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4594</Words>
  <Characters>26190</Characters>
  <Application>Microsoft Office Word</Application>
  <DocSecurity>0</DocSecurity>
  <Lines>218</Lines>
  <Paragraphs>61</Paragraphs>
  <ScaleCrop>false</ScaleCrop>
  <Company>Legend (Beijing) Limited</Company>
  <LinksUpToDate>false</LinksUpToDate>
  <CharactersWithSpaces>30723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加强无公害农产品检测体系建设，规范无公害农产品质量检验工作，我中心根据《无公害农产品检测机构选定委托管理办法》的要求，组织专家对有关检测单位报送的无公害农产品检测委托申请材料、检测资质及检验能力进行严格审核，确定具备承担无公害农产品检测任务条件的产品</dc:title>
  <dc:creator>Legend User</dc:creator>
  <cp:lastModifiedBy>ChangXiaoLei</cp:lastModifiedBy>
  <cp:revision>3</cp:revision>
  <cp:lastPrinted>2021-03-19T04:22:00Z</cp:lastPrinted>
  <dcterms:created xsi:type="dcterms:W3CDTF">2021-03-31T21:21:00Z</dcterms:created>
  <dcterms:modified xsi:type="dcterms:W3CDTF">2021-03-31T21:23:00Z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165F59C629B44950877A481429CE1D02</vt:lpwstr>
  </property>
</Properties>
</file>